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岫岩县2023年深松作业补助项目实施方案</w:t>
      </w:r>
    </w:p>
    <w:p>
      <w:pPr>
        <w:jc w:val="center"/>
        <w:rPr>
          <w:b/>
          <w:bCs/>
          <w:sz w:val="44"/>
        </w:rPr>
      </w:pPr>
    </w:p>
    <w:p>
      <w:pPr>
        <w:ind w:firstLine="640" w:firstLineChars="200"/>
        <w:jc w:val="left"/>
        <w:rPr>
          <w:bCs/>
          <w:spacing w:val="6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</w:rPr>
        <w:t>为</w:t>
      </w:r>
      <w:r>
        <w:rPr>
          <w:rFonts w:ascii="仿宋_GB2312" w:hAnsi="宋体" w:cs="宋体"/>
          <w:color w:val="000000"/>
          <w:kern w:val="0"/>
          <w:szCs w:val="32"/>
        </w:rPr>
        <w:t>改善耕地质量，提高农业综合生产能力，促进农业可持续性发展，</w:t>
      </w:r>
      <w:r>
        <w:rPr>
          <w:rFonts w:hint="eastAsia" w:ascii="仿宋_GB2312" w:hAnsi="宋体" w:cs="宋体"/>
          <w:color w:val="000000"/>
          <w:kern w:val="0"/>
          <w:szCs w:val="32"/>
        </w:rPr>
        <w:t>结合我县实际</w:t>
      </w:r>
      <w:r>
        <w:rPr>
          <w:bCs/>
          <w:spacing w:val="6"/>
          <w:szCs w:val="32"/>
        </w:rPr>
        <w:t>，特制定</w:t>
      </w:r>
      <w:r>
        <w:rPr>
          <w:rFonts w:hint="eastAsia"/>
          <w:bCs/>
          <w:spacing w:val="6"/>
          <w:szCs w:val="32"/>
        </w:rPr>
        <w:t>本</w:t>
      </w:r>
      <w:r>
        <w:rPr>
          <w:bCs/>
          <w:spacing w:val="6"/>
          <w:szCs w:val="32"/>
        </w:rPr>
        <w:t>实施方案</w:t>
      </w:r>
      <w:r>
        <w:rPr>
          <w:rFonts w:hint="eastAsia"/>
          <w:bCs/>
          <w:spacing w:val="6"/>
          <w:szCs w:val="32"/>
        </w:rPr>
        <w:t>。</w:t>
      </w:r>
    </w:p>
    <w:p>
      <w:pPr>
        <w:ind w:firstLine="640" w:firstLineChars="200"/>
        <w:jc w:val="left"/>
        <w:rPr>
          <w:rFonts w:ascii="黑体" w:hAnsi="黑体" w:eastAsia="黑体" w:cs="宋体"/>
          <w:color w:val="000000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一、总体要求</w:t>
      </w:r>
    </w:p>
    <w:p>
      <w:pPr>
        <w:ind w:firstLine="640" w:firstLineChars="200"/>
        <w:jc w:val="left"/>
        <w:rPr>
          <w:rFonts w:ascii="仿宋_GB2312" w:hAnsi="宋体" w:cs="宋体"/>
          <w:spacing w:val="15"/>
          <w:kern w:val="0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</w:rPr>
        <w:t>紧紧围绕保障国家粮食安全</w:t>
      </w:r>
      <w:r>
        <w:rPr>
          <w:rFonts w:hint="eastAsia"/>
          <w:szCs w:val="32"/>
        </w:rPr>
        <w:t>和改善农田生态环境</w:t>
      </w:r>
      <w:r>
        <w:rPr>
          <w:rFonts w:hint="eastAsia" w:ascii="仿宋_GB2312" w:hAnsi="宋体" w:cs="宋体"/>
          <w:color w:val="000000"/>
          <w:kern w:val="0"/>
          <w:szCs w:val="32"/>
        </w:rPr>
        <w:t>、</w:t>
      </w:r>
      <w:r>
        <w:rPr>
          <w:rFonts w:ascii="仿宋_GB2312" w:hAnsi="宋体" w:cs="宋体"/>
          <w:spacing w:val="15"/>
          <w:kern w:val="0"/>
          <w:szCs w:val="32"/>
        </w:rPr>
        <w:t>提高土壤蓄水保墒能力</w:t>
      </w:r>
      <w:r>
        <w:rPr>
          <w:rFonts w:hint="eastAsia" w:ascii="仿宋_GB2312" w:hAnsi="宋体" w:cs="宋体"/>
          <w:spacing w:val="15"/>
          <w:kern w:val="0"/>
          <w:szCs w:val="32"/>
        </w:rPr>
        <w:t>、促进农业可持续发展的</w:t>
      </w:r>
      <w:r>
        <w:rPr>
          <w:rFonts w:ascii="仿宋_GB2312" w:hAnsi="宋体" w:cs="宋体"/>
          <w:spacing w:val="15"/>
          <w:kern w:val="0"/>
          <w:szCs w:val="32"/>
        </w:rPr>
        <w:t>目标</w:t>
      </w:r>
      <w:r>
        <w:rPr>
          <w:rFonts w:hint="eastAsia" w:ascii="仿宋_GB2312" w:hAnsi="宋体" w:cs="宋体"/>
          <w:spacing w:val="15"/>
          <w:kern w:val="0"/>
          <w:szCs w:val="32"/>
        </w:rPr>
        <w:t>，以转变农业生产方式为方向，以农机农艺融合、机械化信息化融合为路径，以农机作业补助为抓手，以社会化服务为手段，</w:t>
      </w:r>
      <w:r>
        <w:rPr>
          <w:rFonts w:hint="eastAsia"/>
          <w:szCs w:val="32"/>
        </w:rPr>
        <w:t>凝聚政府推动和市场拉动的力量，充分调动广大农民、农机手和农机服务组织的积极性，</w:t>
      </w:r>
      <w:r>
        <w:rPr>
          <w:rFonts w:hint="eastAsia" w:ascii="仿宋_GB2312" w:hAnsi="宋体" w:cs="宋体"/>
          <w:spacing w:val="15"/>
          <w:kern w:val="0"/>
          <w:szCs w:val="32"/>
        </w:rPr>
        <w:t>科学高效地推进深松作业技术的推广应用。</w:t>
      </w:r>
    </w:p>
    <w:p>
      <w:pPr>
        <w:ind w:firstLine="640" w:firstLineChars="200"/>
        <w:jc w:val="left"/>
        <w:rPr>
          <w:rFonts w:ascii="黑体" w:hAnsi="黑体" w:eastAsia="黑体" w:cs="宋体"/>
          <w:color w:val="000000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二、目标任务</w:t>
      </w:r>
    </w:p>
    <w:p>
      <w:pPr>
        <w:ind w:firstLine="640" w:firstLineChars="200"/>
        <w:jc w:val="left"/>
        <w:rPr>
          <w:rFonts w:ascii="仿宋_GB2312" w:hAnsi="新宋体" w:cs="仿宋_GB2312"/>
          <w:szCs w:val="32"/>
        </w:rPr>
      </w:pPr>
      <w:r>
        <w:rPr>
          <w:rFonts w:hint="eastAsia" w:ascii="仿宋_GB2312" w:hAnsi="新宋体" w:cs="仿宋_GB2312"/>
          <w:szCs w:val="32"/>
        </w:rPr>
        <w:t>2023年，我县深松作业任务2万亩</w:t>
      </w:r>
      <w:r>
        <w:rPr>
          <w:rFonts w:ascii="仿宋_GB2312" w:hAnsi="新宋体" w:cs="仿宋_GB2312"/>
          <w:szCs w:val="32"/>
        </w:rPr>
        <w:t>,</w:t>
      </w:r>
      <w:r>
        <w:rPr>
          <w:rFonts w:hint="eastAsia" w:ascii="仿宋_GB2312" w:hAnsi="新宋体" w:cs="仿宋_GB2312"/>
          <w:color w:val="000000" w:themeColor="text1"/>
          <w:szCs w:val="32"/>
        </w:rPr>
        <w:t>补助资金已由省厅直接下达县（市）区。作业任务</w:t>
      </w:r>
      <w:r>
        <w:rPr>
          <w:rFonts w:hint="eastAsia" w:ascii="仿宋_GB2312" w:hAnsi="新宋体" w:cs="仿宋_GB2312"/>
          <w:szCs w:val="32"/>
        </w:rPr>
        <w:t>安排在24个乡</w:t>
      </w:r>
      <w:r>
        <w:rPr>
          <w:rFonts w:hint="eastAsia" w:ascii="仿宋" w:hAnsi="仿宋" w:eastAsia="仿宋" w:cs="仿宋"/>
          <w:szCs w:val="32"/>
        </w:rPr>
        <w:t>(</w:t>
      </w:r>
      <w:r>
        <w:rPr>
          <w:rFonts w:hint="eastAsia" w:ascii="仿宋_GB2312" w:hAnsi="新宋体" w:cs="仿宋_GB2312"/>
          <w:szCs w:val="32"/>
        </w:rPr>
        <w:t>街道</w:t>
      </w:r>
      <w:r>
        <w:rPr>
          <w:rFonts w:hint="eastAsia" w:ascii="仿宋" w:hAnsi="仿宋" w:eastAsia="仿宋" w:cs="仿宋"/>
          <w:szCs w:val="32"/>
        </w:rPr>
        <w:t>)实施，优先以实施保护性耕作作业地块开展深松作业，各乡镇作业实施主体由乡镇推荐或自主申报</w:t>
      </w:r>
      <w:r>
        <w:rPr>
          <w:rFonts w:hint="eastAsia" w:ascii="仿宋_GB2312" w:hAnsi="新宋体" w:cs="仿宋_GB2312"/>
          <w:szCs w:val="32"/>
        </w:rPr>
        <w:t>实施作业面积。</w:t>
      </w:r>
    </w:p>
    <w:p>
      <w:pPr>
        <w:ind w:firstLine="640" w:firstLineChars="200"/>
        <w:jc w:val="left"/>
        <w:rPr>
          <w:rFonts w:ascii="黑体" w:hAnsi="黑体" w:eastAsia="黑体" w:cs="宋体"/>
          <w:color w:val="000000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三、</w:t>
      </w:r>
      <w:r>
        <w:rPr>
          <w:rFonts w:ascii="黑体" w:hAnsi="黑体" w:eastAsia="黑体" w:cs="宋体"/>
          <w:color w:val="000000"/>
          <w:kern w:val="0"/>
          <w:szCs w:val="32"/>
        </w:rPr>
        <w:t>实施</w:t>
      </w:r>
      <w:r>
        <w:rPr>
          <w:rFonts w:hint="eastAsia" w:ascii="黑体" w:hAnsi="黑体" w:eastAsia="黑体" w:cs="宋体"/>
          <w:color w:val="000000"/>
          <w:kern w:val="0"/>
          <w:szCs w:val="32"/>
        </w:rPr>
        <w:t>条件</w:t>
      </w:r>
    </w:p>
    <w:p>
      <w:pPr>
        <w:ind w:firstLine="640" w:firstLineChars="200"/>
        <w:jc w:val="left"/>
        <w:rPr>
          <w:rFonts w:ascii="仿宋_GB2312" w:hAnsi="新宋体" w:cs="仿宋_GB2312"/>
          <w:szCs w:val="32"/>
        </w:rPr>
      </w:pPr>
      <w:r>
        <w:rPr>
          <w:rFonts w:ascii="仿宋_GB2312" w:hAnsi="新宋体" w:cs="仿宋_GB2312"/>
          <w:szCs w:val="32"/>
        </w:rPr>
        <w:t>以提高土壤蓄水保墒能力为目标，支持在适宜的旱作耕作区开展</w:t>
      </w:r>
      <w:r>
        <w:rPr>
          <w:rFonts w:hint="eastAsia" w:ascii="仿宋_GB2312" w:hAnsi="新宋体" w:cs="仿宋_GB2312"/>
          <w:szCs w:val="32"/>
        </w:rPr>
        <w:t>深松作业，促进构建合理耕层、增强土壤蓄水能力、提升苗期追肥效果。各乡镇</w:t>
      </w:r>
      <w:r>
        <w:rPr>
          <w:rFonts w:hint="eastAsia" w:ascii="仿宋" w:hAnsi="仿宋" w:eastAsia="仿宋" w:cs="仿宋_GB2312"/>
          <w:szCs w:val="32"/>
        </w:rPr>
        <w:t>（街道）</w:t>
      </w:r>
      <w:r>
        <w:rPr>
          <w:rFonts w:hint="eastAsia" w:ascii="仿宋_GB2312" w:hAnsi="新宋体" w:cs="仿宋_GB2312"/>
          <w:szCs w:val="32"/>
        </w:rPr>
        <w:t>要将深松作业补助任务资金向保护性耕作实施区域倾斜，优先支持在实施保护性耕作的地块开展深松作业补助，合力巩固提高保护性耕作促进黑土地“用养结合 ”、稳产丰产的效果。</w:t>
      </w:r>
    </w:p>
    <w:p>
      <w:pPr>
        <w:ind w:firstLine="640" w:firstLineChars="200"/>
        <w:jc w:val="left"/>
        <w:rPr>
          <w:rFonts w:ascii="黑体" w:hAnsi="黑体" w:eastAsia="黑体" w:cs="宋体"/>
          <w:color w:val="000000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四、补助对象和补助标准</w:t>
      </w:r>
    </w:p>
    <w:p>
      <w:pPr>
        <w:ind w:firstLine="703" w:firstLineChars="200"/>
        <w:jc w:val="left"/>
        <w:rPr>
          <w:rFonts w:ascii="仿宋_GB2312" w:hAnsi="新宋体" w:cs="仿宋_GB2312"/>
          <w:szCs w:val="32"/>
        </w:rPr>
      </w:pPr>
      <w:r>
        <w:rPr>
          <w:rFonts w:hint="eastAsia" w:ascii="楷体_GB2312" w:hAnsi="宋体" w:eastAsia="楷体_GB2312" w:cs="宋体"/>
          <w:b/>
          <w:spacing w:val="15"/>
          <w:kern w:val="0"/>
          <w:szCs w:val="32"/>
        </w:rPr>
        <w:t>（一）补助对象。</w:t>
      </w:r>
      <w:r>
        <w:rPr>
          <w:rFonts w:hint="eastAsia" w:ascii="仿宋_GB2312" w:hAnsi="新宋体" w:cs="仿宋_GB2312"/>
          <w:szCs w:val="32"/>
        </w:rPr>
        <w:t>自愿实施深松作业的</w:t>
      </w:r>
      <w:r>
        <w:rPr>
          <w:rFonts w:ascii="仿宋_GB2312" w:hAnsi="新宋体" w:cs="仿宋_GB2312"/>
          <w:szCs w:val="32"/>
        </w:rPr>
        <w:t>农机合作社、家庭农场</w:t>
      </w:r>
      <w:r>
        <w:rPr>
          <w:rFonts w:hint="eastAsia" w:ascii="仿宋_GB2312" w:hAnsi="新宋体" w:cs="仿宋_GB2312"/>
          <w:szCs w:val="32"/>
        </w:rPr>
        <w:t>、</w:t>
      </w:r>
      <w:r>
        <w:rPr>
          <w:rFonts w:ascii="仿宋_GB2312" w:hAnsi="新宋体" w:cs="仿宋_GB2312"/>
          <w:szCs w:val="32"/>
        </w:rPr>
        <w:t>农机</w:t>
      </w:r>
      <w:r>
        <w:rPr>
          <w:rFonts w:hint="eastAsia" w:ascii="仿宋_GB2312" w:hAnsi="新宋体" w:cs="仿宋_GB2312"/>
          <w:szCs w:val="32"/>
        </w:rPr>
        <w:t>大</w:t>
      </w:r>
      <w:r>
        <w:rPr>
          <w:rFonts w:ascii="仿宋_GB2312" w:hAnsi="新宋体" w:cs="仿宋_GB2312"/>
          <w:szCs w:val="32"/>
        </w:rPr>
        <w:t>户等农业生产经营主体</w:t>
      </w:r>
      <w:r>
        <w:rPr>
          <w:rFonts w:hint="eastAsia" w:ascii="仿宋_GB2312" w:hAnsi="新宋体" w:cs="仿宋_GB2312"/>
          <w:szCs w:val="32"/>
        </w:rPr>
        <w:t>和农机作业者。</w:t>
      </w:r>
    </w:p>
    <w:p>
      <w:pPr>
        <w:ind w:firstLine="643" w:firstLineChars="200"/>
        <w:jc w:val="left"/>
        <w:rPr>
          <w:szCs w:val="32"/>
        </w:rPr>
      </w:pPr>
      <w:r>
        <w:rPr>
          <w:rFonts w:ascii="楷体_GB2312" w:eastAsia="楷体_GB2312"/>
          <w:b/>
          <w:bCs/>
          <w:szCs w:val="32"/>
        </w:rPr>
        <w:t>（二）</w:t>
      </w:r>
      <w:r>
        <w:rPr>
          <w:rFonts w:hint="eastAsia" w:ascii="楷体_GB2312" w:hAnsi="宋体" w:eastAsia="楷体_GB2312" w:cs="宋体"/>
          <w:b/>
          <w:spacing w:val="15"/>
          <w:kern w:val="0"/>
          <w:szCs w:val="32"/>
        </w:rPr>
        <w:t>补助标准。</w:t>
      </w:r>
      <w:r>
        <w:rPr>
          <w:rFonts w:hint="eastAsia" w:ascii="仿宋_GB2312" w:hAnsi="宋体" w:cs="宋体"/>
          <w:spacing w:val="15"/>
          <w:kern w:val="0"/>
          <w:szCs w:val="32"/>
        </w:rPr>
        <w:t>中央财政资金</w:t>
      </w:r>
      <w:r>
        <w:rPr>
          <w:rFonts w:ascii="仿宋_GB2312" w:hAnsi="宋体" w:cs="宋体"/>
          <w:spacing w:val="15"/>
          <w:kern w:val="0"/>
          <w:szCs w:val="32"/>
        </w:rPr>
        <w:t>每亩作业补助</w:t>
      </w:r>
      <w:r>
        <w:rPr>
          <w:rFonts w:hint="eastAsia" w:ascii="仿宋_GB2312" w:hAnsi="宋体" w:cs="宋体"/>
          <w:spacing w:val="15"/>
          <w:kern w:val="0"/>
          <w:szCs w:val="32"/>
        </w:rPr>
        <w:t>标准</w:t>
      </w:r>
      <w:r>
        <w:rPr>
          <w:rFonts w:ascii="仿宋_GB2312" w:hAnsi="宋体" w:cs="宋体"/>
          <w:spacing w:val="15"/>
          <w:kern w:val="0"/>
          <w:szCs w:val="32"/>
        </w:rPr>
        <w:t>不超过</w:t>
      </w:r>
      <w:r>
        <w:rPr>
          <w:rFonts w:hint="eastAsia" w:ascii="仿宋_GB2312" w:hAnsi="宋体" w:cs="宋体"/>
          <w:spacing w:val="15"/>
          <w:kern w:val="0"/>
          <w:szCs w:val="32"/>
        </w:rPr>
        <w:t>25</w:t>
      </w:r>
      <w:r>
        <w:rPr>
          <w:rFonts w:ascii="仿宋_GB2312" w:hAnsi="宋体" w:cs="宋体"/>
          <w:spacing w:val="15"/>
          <w:kern w:val="0"/>
          <w:szCs w:val="32"/>
        </w:rPr>
        <w:t>元</w:t>
      </w:r>
      <w:r>
        <w:rPr>
          <w:rFonts w:hint="eastAsia" w:ascii="仿宋_GB2312" w:hAnsi="宋体" w:cs="宋体"/>
          <w:spacing w:val="15"/>
          <w:kern w:val="0"/>
          <w:szCs w:val="32"/>
        </w:rPr>
        <w:t>。</w:t>
      </w:r>
      <w:r>
        <w:rPr>
          <w:szCs w:val="32"/>
        </w:rPr>
        <w:t>综合考虑</w:t>
      </w:r>
      <w:r>
        <w:rPr>
          <w:rFonts w:hint="eastAsia"/>
          <w:szCs w:val="32"/>
        </w:rPr>
        <w:t>我县</w:t>
      </w:r>
      <w:r>
        <w:rPr>
          <w:szCs w:val="32"/>
        </w:rPr>
        <w:t>本地工作基础、地理条件、技术模式、成本费用等因素，</w:t>
      </w:r>
      <w:r>
        <w:rPr>
          <w:rFonts w:hint="eastAsia"/>
          <w:szCs w:val="32"/>
        </w:rPr>
        <w:t>确定</w:t>
      </w:r>
      <w:r>
        <w:rPr>
          <w:szCs w:val="32"/>
        </w:rPr>
        <w:t>补助标准</w:t>
      </w:r>
      <w:r>
        <w:rPr>
          <w:rFonts w:hint="eastAsia"/>
          <w:szCs w:val="32"/>
        </w:rPr>
        <w:t>按25元/亩执行。</w:t>
      </w:r>
    </w:p>
    <w:p>
      <w:pPr>
        <w:ind w:firstLine="640" w:firstLineChars="200"/>
        <w:jc w:val="left"/>
        <w:rPr>
          <w:rFonts w:ascii="黑体" w:hAnsi="黑体" w:eastAsia="黑体" w:cs="宋体"/>
          <w:color w:val="000000"/>
          <w:kern w:val="0"/>
          <w:szCs w:val="32"/>
        </w:rPr>
      </w:pPr>
      <w:r>
        <w:rPr>
          <w:rFonts w:ascii="黑体" w:hAnsi="黑体" w:eastAsia="黑体" w:cs="宋体"/>
          <w:color w:val="000000"/>
          <w:kern w:val="0"/>
          <w:szCs w:val="32"/>
        </w:rPr>
        <w:t>五、</w:t>
      </w:r>
      <w:r>
        <w:rPr>
          <w:rFonts w:hint="eastAsia" w:ascii="黑体" w:hAnsi="黑体" w:eastAsia="黑体" w:cs="宋体"/>
          <w:color w:val="000000"/>
          <w:kern w:val="0"/>
          <w:szCs w:val="32"/>
        </w:rPr>
        <w:t>实施要求</w:t>
      </w:r>
    </w:p>
    <w:p>
      <w:pPr>
        <w:ind w:firstLine="703" w:firstLineChars="200"/>
        <w:jc w:val="left"/>
        <w:rPr>
          <w:szCs w:val="32"/>
        </w:rPr>
      </w:pPr>
      <w:r>
        <w:rPr>
          <w:rFonts w:ascii="楷体_GB2312" w:hAnsi="宋体" w:eastAsia="楷体_GB2312" w:cs="宋体"/>
          <w:b/>
          <w:spacing w:val="15"/>
          <w:kern w:val="0"/>
          <w:szCs w:val="32"/>
        </w:rPr>
        <w:t>（一）</w:t>
      </w:r>
      <w:r>
        <w:rPr>
          <w:rFonts w:hint="eastAsia" w:ascii="楷体_GB2312" w:hAnsi="宋体" w:eastAsia="楷体_GB2312" w:cs="宋体"/>
          <w:b/>
          <w:spacing w:val="15"/>
          <w:kern w:val="0"/>
          <w:szCs w:val="32"/>
        </w:rPr>
        <w:t>作业</w:t>
      </w:r>
      <w:r>
        <w:rPr>
          <w:rFonts w:ascii="楷体_GB2312" w:hAnsi="宋体" w:eastAsia="楷体_GB2312" w:cs="宋体"/>
          <w:b/>
          <w:spacing w:val="15"/>
          <w:kern w:val="0"/>
          <w:szCs w:val="32"/>
        </w:rPr>
        <w:t>模式</w:t>
      </w:r>
      <w:r>
        <w:rPr>
          <w:rFonts w:hint="eastAsia" w:ascii="楷体_GB2312" w:hAnsi="宋体" w:eastAsia="楷体_GB2312" w:cs="宋体"/>
          <w:b/>
          <w:spacing w:val="15"/>
          <w:kern w:val="0"/>
          <w:szCs w:val="32"/>
        </w:rPr>
        <w:t>。</w:t>
      </w:r>
      <w:r>
        <w:rPr>
          <w:rFonts w:hint="eastAsia"/>
          <w:szCs w:val="32"/>
        </w:rPr>
        <w:t>主要</w:t>
      </w:r>
      <w:r>
        <w:rPr>
          <w:szCs w:val="32"/>
        </w:rPr>
        <w:t>采取单一深松</w:t>
      </w:r>
      <w:r>
        <w:rPr>
          <w:rFonts w:ascii="仿宋_GB2312" w:hAnsi="新宋体" w:cs="仿宋_GB2312"/>
          <w:szCs w:val="32"/>
        </w:rPr>
        <w:t>（耕）</w:t>
      </w:r>
      <w:r>
        <w:rPr>
          <w:szCs w:val="32"/>
        </w:rPr>
        <w:t>或复式联合</w:t>
      </w:r>
      <w:r>
        <w:rPr>
          <w:rFonts w:hint="eastAsia"/>
          <w:szCs w:val="32"/>
        </w:rPr>
        <w:t>深松作业技术模式，</w:t>
      </w:r>
      <w:r>
        <w:rPr>
          <w:szCs w:val="32"/>
        </w:rPr>
        <w:t>作业</w:t>
      </w:r>
      <w:r>
        <w:rPr>
          <w:rFonts w:hint="eastAsia"/>
          <w:szCs w:val="32"/>
        </w:rPr>
        <w:t>时间为</w:t>
      </w:r>
      <w:r>
        <w:rPr>
          <w:szCs w:val="32"/>
        </w:rPr>
        <w:t>春季</w:t>
      </w:r>
      <w:r>
        <w:rPr>
          <w:rFonts w:hint="eastAsia"/>
          <w:szCs w:val="32"/>
        </w:rPr>
        <w:t>、</w:t>
      </w:r>
      <w:r>
        <w:rPr>
          <w:szCs w:val="32"/>
        </w:rPr>
        <w:t>秋季</w:t>
      </w:r>
      <w:r>
        <w:rPr>
          <w:rFonts w:hint="eastAsia"/>
          <w:szCs w:val="32"/>
        </w:rPr>
        <w:t>。</w:t>
      </w:r>
      <w:r>
        <w:rPr>
          <w:rFonts w:hint="eastAsia" w:ascii="仿宋_GB2312" w:hAnsi="华文中宋"/>
          <w:szCs w:val="32"/>
        </w:rPr>
        <w:t>为配合保护性耕作实施，确保顺利完成任务，应优先支持春季和</w:t>
      </w:r>
      <w:r>
        <w:rPr>
          <w:szCs w:val="32"/>
        </w:rPr>
        <w:t>苗期</w:t>
      </w:r>
      <w:r>
        <w:rPr>
          <w:rFonts w:hint="eastAsia" w:ascii="仿宋_GB2312" w:hAnsi="华文中宋"/>
          <w:szCs w:val="32"/>
        </w:rPr>
        <w:t>作业。</w:t>
      </w:r>
      <w:r>
        <w:rPr>
          <w:rFonts w:hint="eastAsia"/>
          <w:szCs w:val="32"/>
        </w:rPr>
        <w:t>要</w:t>
      </w:r>
      <w:r>
        <w:rPr>
          <w:szCs w:val="32"/>
        </w:rPr>
        <w:t>根据土壤状况、气候和自然条件、</w:t>
      </w:r>
      <w:r>
        <w:rPr>
          <w:rFonts w:hint="eastAsia"/>
          <w:szCs w:val="32"/>
        </w:rPr>
        <w:t>耕作</w:t>
      </w:r>
      <w:r>
        <w:rPr>
          <w:szCs w:val="32"/>
        </w:rPr>
        <w:t>制度、农艺要求</w:t>
      </w:r>
      <w:r>
        <w:rPr>
          <w:rFonts w:hint="eastAsia"/>
          <w:szCs w:val="32"/>
        </w:rPr>
        <w:t>和</w:t>
      </w:r>
      <w:r>
        <w:rPr>
          <w:szCs w:val="32"/>
        </w:rPr>
        <w:t>机具配备等</w:t>
      </w:r>
      <w:r>
        <w:rPr>
          <w:rFonts w:hint="eastAsia"/>
          <w:szCs w:val="32"/>
        </w:rPr>
        <w:t>实际</w:t>
      </w:r>
      <w:r>
        <w:rPr>
          <w:szCs w:val="32"/>
        </w:rPr>
        <w:t>情况，按照节本增效和保障作业质量的原则，</w:t>
      </w:r>
      <w:r>
        <w:rPr>
          <w:rFonts w:hint="eastAsia"/>
          <w:szCs w:val="32"/>
        </w:rPr>
        <w:t>因地制宜</w:t>
      </w:r>
      <w:r>
        <w:rPr>
          <w:szCs w:val="32"/>
        </w:rPr>
        <w:t>合理</w:t>
      </w:r>
      <w:r>
        <w:rPr>
          <w:rFonts w:hint="eastAsia"/>
          <w:szCs w:val="32"/>
        </w:rPr>
        <w:t>确定具体技术模式、作业时间和</w:t>
      </w:r>
      <w:r>
        <w:rPr>
          <w:szCs w:val="32"/>
        </w:rPr>
        <w:t>作业周期</w:t>
      </w:r>
      <w:r>
        <w:rPr>
          <w:rFonts w:hint="eastAsia"/>
          <w:szCs w:val="32"/>
        </w:rPr>
        <w:t>，同一地块一年只能享受一次</w:t>
      </w:r>
      <w:r>
        <w:rPr>
          <w:szCs w:val="32"/>
        </w:rPr>
        <w:t>深松</w:t>
      </w:r>
      <w:r>
        <w:rPr>
          <w:rFonts w:hint="eastAsia"/>
          <w:szCs w:val="32"/>
        </w:rPr>
        <w:t>作业补助。保护性耕作实施地块深松作业模式要与保护性耕作技术要求相符合。</w:t>
      </w:r>
    </w:p>
    <w:p>
      <w:pPr>
        <w:ind w:firstLine="703" w:firstLineChars="200"/>
        <w:jc w:val="left"/>
        <w:rPr>
          <w:szCs w:val="32"/>
        </w:rPr>
      </w:pPr>
      <w:r>
        <w:rPr>
          <w:rFonts w:ascii="楷体_GB2312" w:hAnsi="宋体" w:eastAsia="楷体_GB2312" w:cs="宋体"/>
          <w:b/>
          <w:spacing w:val="15"/>
          <w:kern w:val="0"/>
          <w:szCs w:val="32"/>
        </w:rPr>
        <w:t>（二）作业质量</w:t>
      </w:r>
      <w:r>
        <w:rPr>
          <w:rFonts w:hint="eastAsia" w:ascii="楷体_GB2312" w:hAnsi="宋体" w:eastAsia="楷体_GB2312" w:cs="宋体"/>
          <w:b/>
          <w:spacing w:val="15"/>
          <w:kern w:val="0"/>
          <w:szCs w:val="32"/>
        </w:rPr>
        <w:t>。</w:t>
      </w:r>
      <w:r>
        <w:rPr>
          <w:rFonts w:hint="eastAsia"/>
          <w:szCs w:val="32"/>
        </w:rPr>
        <w:t>作业质量符合农业行业标准《深松机作业质量》（NY/T 2845-2015）。深松</w:t>
      </w:r>
      <w:r>
        <w:rPr>
          <w:rFonts w:ascii="仿宋_GB2312" w:hAnsi="新宋体" w:cs="仿宋_GB2312"/>
          <w:szCs w:val="32"/>
        </w:rPr>
        <w:t>（耕）</w:t>
      </w:r>
      <w:r>
        <w:rPr>
          <w:rFonts w:hint="eastAsia"/>
          <w:szCs w:val="32"/>
        </w:rPr>
        <w:t>应能打破犁底层，深度一般要</w:t>
      </w:r>
      <w:r>
        <w:rPr>
          <w:szCs w:val="32"/>
        </w:rPr>
        <w:t>达到或超过25</w:t>
      </w:r>
      <w:r>
        <w:rPr>
          <w:rFonts w:hint="eastAsia"/>
          <w:szCs w:val="32"/>
        </w:rPr>
        <w:t>厘米，不超过</w:t>
      </w:r>
      <w:r>
        <w:rPr>
          <w:szCs w:val="32"/>
        </w:rPr>
        <w:t>40</w:t>
      </w:r>
      <w:r>
        <w:rPr>
          <w:rFonts w:hint="eastAsia"/>
          <w:szCs w:val="32"/>
        </w:rPr>
        <w:t>厘米；如果采用凿（铲）式深松机，相邻两铲间距不得大于</w:t>
      </w:r>
      <w:r>
        <w:rPr>
          <w:szCs w:val="32"/>
        </w:rPr>
        <w:t>2</w:t>
      </w:r>
      <w:r>
        <w:rPr>
          <w:rFonts w:hint="eastAsia"/>
          <w:szCs w:val="32"/>
        </w:rPr>
        <w:t>倍深松深度。作业后的地块要</w:t>
      </w:r>
      <w:r>
        <w:rPr>
          <w:szCs w:val="32"/>
        </w:rPr>
        <w:t>符合当地农艺要求，</w:t>
      </w:r>
      <w:r>
        <w:rPr>
          <w:rFonts w:hint="eastAsia"/>
          <w:szCs w:val="32"/>
        </w:rPr>
        <w:t>达到田面平整，</w:t>
      </w:r>
      <w:r>
        <w:rPr>
          <w:szCs w:val="32"/>
        </w:rPr>
        <w:t>深浅一致，无</w:t>
      </w:r>
      <w:r>
        <w:rPr>
          <w:rFonts w:hint="eastAsia"/>
          <w:szCs w:val="32"/>
        </w:rPr>
        <w:t>重松、</w:t>
      </w:r>
      <w:r>
        <w:rPr>
          <w:szCs w:val="32"/>
        </w:rPr>
        <w:t>漏松，确保作业质量和实施效果。</w:t>
      </w:r>
    </w:p>
    <w:p>
      <w:pPr>
        <w:ind w:firstLine="640" w:firstLineChars="200"/>
        <w:jc w:val="left"/>
        <w:rPr>
          <w:rFonts w:ascii="黑体" w:hAnsi="黑体" w:eastAsia="黑体" w:cs="宋体"/>
          <w:color w:val="000000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六、</w:t>
      </w:r>
      <w:r>
        <w:rPr>
          <w:rFonts w:ascii="黑体" w:hAnsi="黑体" w:eastAsia="黑体" w:cs="宋体"/>
          <w:color w:val="000000"/>
          <w:kern w:val="0"/>
          <w:szCs w:val="32"/>
        </w:rPr>
        <w:t>实施程序</w:t>
      </w:r>
    </w:p>
    <w:p>
      <w:pPr>
        <w:ind w:firstLine="703" w:firstLineChars="200"/>
        <w:jc w:val="left"/>
        <w:rPr>
          <w:szCs w:val="32"/>
        </w:rPr>
      </w:pPr>
      <w:r>
        <w:rPr>
          <w:rFonts w:ascii="楷体_GB2312" w:hAnsi="宋体" w:eastAsia="楷体_GB2312" w:cs="宋体"/>
          <w:b/>
          <w:spacing w:val="15"/>
          <w:kern w:val="0"/>
          <w:szCs w:val="32"/>
        </w:rPr>
        <w:t>（</w:t>
      </w:r>
      <w:r>
        <w:rPr>
          <w:rFonts w:hint="eastAsia" w:ascii="楷体_GB2312" w:hAnsi="宋体" w:eastAsia="楷体_GB2312" w:cs="宋体"/>
          <w:b/>
          <w:spacing w:val="15"/>
          <w:kern w:val="0"/>
          <w:szCs w:val="32"/>
        </w:rPr>
        <w:t>一</w:t>
      </w:r>
      <w:r>
        <w:rPr>
          <w:rFonts w:ascii="楷体_GB2312" w:hAnsi="宋体" w:eastAsia="楷体_GB2312" w:cs="宋体"/>
          <w:b/>
          <w:spacing w:val="15"/>
          <w:kern w:val="0"/>
          <w:szCs w:val="32"/>
        </w:rPr>
        <w:t>）</w:t>
      </w:r>
      <w:r>
        <w:rPr>
          <w:rFonts w:hint="eastAsia" w:ascii="楷体_GB2312" w:hAnsi="宋体" w:eastAsia="楷体_GB2312" w:cs="宋体"/>
          <w:b/>
          <w:spacing w:val="15"/>
          <w:kern w:val="0"/>
          <w:szCs w:val="32"/>
        </w:rPr>
        <w:t>任务</w:t>
      </w:r>
      <w:r>
        <w:rPr>
          <w:rFonts w:ascii="楷体_GB2312" w:hAnsi="宋体" w:eastAsia="楷体_GB2312" w:cs="宋体"/>
          <w:b/>
          <w:spacing w:val="15"/>
          <w:kern w:val="0"/>
          <w:szCs w:val="32"/>
        </w:rPr>
        <w:t>落实</w:t>
      </w:r>
      <w:r>
        <w:rPr>
          <w:rFonts w:hint="eastAsia" w:ascii="楷体_GB2312" w:hAnsi="宋体" w:eastAsia="楷体_GB2312" w:cs="宋体"/>
          <w:b/>
          <w:spacing w:val="15"/>
          <w:kern w:val="0"/>
          <w:szCs w:val="32"/>
        </w:rPr>
        <w:t>。</w:t>
      </w:r>
      <w:r>
        <w:rPr>
          <w:szCs w:val="32"/>
        </w:rPr>
        <w:t>计划下达后，各</w:t>
      </w:r>
      <w:r>
        <w:rPr>
          <w:rFonts w:hint="eastAsia"/>
          <w:szCs w:val="32"/>
        </w:rPr>
        <w:t>乡镇</w:t>
      </w:r>
      <w:r>
        <w:rPr>
          <w:rFonts w:hint="eastAsia" w:ascii="仿宋" w:hAnsi="仿宋" w:eastAsia="仿宋" w:cs="仿宋"/>
          <w:szCs w:val="32"/>
        </w:rPr>
        <w:t>(</w:t>
      </w:r>
      <w:r>
        <w:rPr>
          <w:rFonts w:hint="eastAsia"/>
          <w:szCs w:val="32"/>
        </w:rPr>
        <w:t>街道</w:t>
      </w:r>
      <w:r>
        <w:rPr>
          <w:rFonts w:hint="eastAsia" w:ascii="仿宋" w:hAnsi="仿宋" w:eastAsia="仿宋" w:cs="仿宋"/>
          <w:szCs w:val="32"/>
        </w:rPr>
        <w:t>)</w:t>
      </w:r>
      <w:r>
        <w:rPr>
          <w:rFonts w:hint="eastAsia"/>
          <w:szCs w:val="32"/>
        </w:rPr>
        <w:t>要</w:t>
      </w:r>
      <w:r>
        <w:rPr>
          <w:szCs w:val="32"/>
        </w:rPr>
        <w:t>结合实际择优确定装备实力较强、经营管理规范、社会信誉度高的实施</w:t>
      </w:r>
      <w:r>
        <w:rPr>
          <w:rFonts w:hint="eastAsia"/>
          <w:szCs w:val="32"/>
        </w:rPr>
        <w:t>主体</w:t>
      </w:r>
      <w:r>
        <w:rPr>
          <w:szCs w:val="32"/>
        </w:rPr>
        <w:t>承担作业任务。实施</w:t>
      </w:r>
      <w:r>
        <w:rPr>
          <w:rFonts w:hint="eastAsia"/>
          <w:szCs w:val="32"/>
        </w:rPr>
        <w:t>主体要与</w:t>
      </w:r>
      <w:r>
        <w:rPr>
          <w:szCs w:val="32"/>
        </w:rPr>
        <w:t>县</w:t>
      </w:r>
      <w:r>
        <w:rPr>
          <w:rFonts w:hint="eastAsia"/>
          <w:szCs w:val="32"/>
        </w:rPr>
        <w:t>农业</w:t>
      </w:r>
      <w:r>
        <w:rPr>
          <w:szCs w:val="32"/>
        </w:rPr>
        <w:t>农村局签订《202</w:t>
      </w:r>
      <w:r>
        <w:rPr>
          <w:rFonts w:hint="eastAsia"/>
          <w:szCs w:val="32"/>
        </w:rPr>
        <w:t>3</w:t>
      </w:r>
      <w:r>
        <w:rPr>
          <w:szCs w:val="32"/>
        </w:rPr>
        <w:t>年</w:t>
      </w:r>
      <w:r>
        <w:rPr>
          <w:rFonts w:hint="eastAsia"/>
          <w:szCs w:val="32"/>
        </w:rPr>
        <w:t>深松作业</w:t>
      </w:r>
      <w:r>
        <w:rPr>
          <w:szCs w:val="32"/>
        </w:rPr>
        <w:t>补助合同》</w:t>
      </w:r>
      <w:r>
        <w:rPr>
          <w:rFonts w:hint="eastAsia"/>
          <w:szCs w:val="32"/>
        </w:rPr>
        <w:t>，明确作业地块和面积、作业时间、质量要求及相关责任等，</w:t>
      </w:r>
      <w:r>
        <w:rPr>
          <w:szCs w:val="32"/>
        </w:rPr>
        <w:t>实施</w:t>
      </w:r>
      <w:r>
        <w:rPr>
          <w:rFonts w:hint="eastAsia"/>
          <w:szCs w:val="32"/>
        </w:rPr>
        <w:t>主体</w:t>
      </w:r>
      <w:r>
        <w:rPr>
          <w:szCs w:val="32"/>
        </w:rPr>
        <w:t>要按照</w:t>
      </w:r>
      <w:r>
        <w:rPr>
          <w:rFonts w:hint="eastAsia"/>
          <w:szCs w:val="32"/>
        </w:rPr>
        <w:t>补助合同</w:t>
      </w:r>
      <w:r>
        <w:rPr>
          <w:szCs w:val="32"/>
        </w:rPr>
        <w:t>开展</w:t>
      </w:r>
      <w:r>
        <w:rPr>
          <w:rFonts w:hint="eastAsia"/>
          <w:szCs w:val="32"/>
        </w:rPr>
        <w:t>深松作业</w:t>
      </w:r>
      <w:r>
        <w:rPr>
          <w:szCs w:val="32"/>
        </w:rPr>
        <w:t>。</w:t>
      </w:r>
    </w:p>
    <w:p>
      <w:pPr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（</w:t>
      </w:r>
      <w:r>
        <w:rPr>
          <w:rFonts w:hint="eastAsia" w:eastAsia="楷体_GB2312"/>
          <w:b/>
          <w:szCs w:val="32"/>
        </w:rPr>
        <w:t>二</w:t>
      </w:r>
      <w:r>
        <w:rPr>
          <w:rFonts w:eastAsia="楷体_GB2312"/>
          <w:b/>
          <w:szCs w:val="32"/>
        </w:rPr>
        <w:t>）核实验收</w:t>
      </w:r>
      <w:r>
        <w:rPr>
          <w:rFonts w:hint="eastAsia" w:eastAsia="楷体_GB2312"/>
          <w:b/>
          <w:szCs w:val="32"/>
        </w:rPr>
        <w:t>。</w:t>
      </w:r>
      <w:r>
        <w:rPr>
          <w:rFonts w:hint="eastAsia"/>
          <w:color w:val="000000"/>
          <w:spacing w:val="-2"/>
          <w:kern w:val="32"/>
          <w:szCs w:val="32"/>
        </w:rPr>
        <w:t>县农业农村局及</w:t>
      </w:r>
      <w:r>
        <w:rPr>
          <w:szCs w:val="32"/>
        </w:rPr>
        <w:t>各</w:t>
      </w:r>
      <w:r>
        <w:rPr>
          <w:rFonts w:hint="eastAsia"/>
          <w:szCs w:val="32"/>
        </w:rPr>
        <w:t>乡镇</w:t>
      </w:r>
      <w:r>
        <w:rPr>
          <w:rFonts w:hint="eastAsia" w:ascii="仿宋" w:hAnsi="仿宋" w:eastAsia="仿宋" w:cs="仿宋"/>
          <w:szCs w:val="32"/>
        </w:rPr>
        <w:t>(</w:t>
      </w:r>
      <w:r>
        <w:rPr>
          <w:rFonts w:hint="eastAsia"/>
          <w:szCs w:val="32"/>
        </w:rPr>
        <w:t>街道</w:t>
      </w:r>
      <w:r>
        <w:rPr>
          <w:rFonts w:hint="eastAsia" w:ascii="仿宋" w:hAnsi="仿宋" w:eastAsia="仿宋" w:cs="仿宋"/>
          <w:szCs w:val="32"/>
        </w:rPr>
        <w:t>)积极</w:t>
      </w:r>
      <w:r>
        <w:rPr>
          <w:szCs w:val="32"/>
        </w:rPr>
        <w:t>组织力量</w:t>
      </w:r>
      <w:r>
        <w:rPr>
          <w:rFonts w:hint="eastAsia"/>
          <w:szCs w:val="32"/>
        </w:rPr>
        <w:t>，及时</w:t>
      </w:r>
      <w:r>
        <w:rPr>
          <w:szCs w:val="32"/>
        </w:rPr>
        <w:t>对实施</w:t>
      </w:r>
      <w:r>
        <w:rPr>
          <w:rFonts w:hint="eastAsia"/>
          <w:szCs w:val="32"/>
        </w:rPr>
        <w:t>主体</w:t>
      </w:r>
      <w:r>
        <w:rPr>
          <w:szCs w:val="32"/>
        </w:rPr>
        <w:t>开展的作业补助面积和作业质量进行核实验收。实施</w:t>
      </w:r>
      <w:r>
        <w:rPr>
          <w:rFonts w:hint="eastAsia"/>
          <w:szCs w:val="32"/>
        </w:rPr>
        <w:t>主体</w:t>
      </w:r>
      <w:r>
        <w:rPr>
          <w:szCs w:val="32"/>
        </w:rPr>
        <w:t>作业结束后，应</w:t>
      </w:r>
      <w:r>
        <w:rPr>
          <w:rFonts w:hint="eastAsia"/>
          <w:szCs w:val="32"/>
        </w:rPr>
        <w:t>尽快</w:t>
      </w:r>
      <w:r>
        <w:rPr>
          <w:szCs w:val="32"/>
        </w:rPr>
        <w:t>向实施深松作业所在乡镇提出验收申请，并提交有关验收申请材料，</w:t>
      </w:r>
      <w:r>
        <w:rPr>
          <w:rFonts w:hint="eastAsia"/>
          <w:szCs w:val="32"/>
        </w:rPr>
        <w:t>主要</w:t>
      </w:r>
      <w:r>
        <w:rPr>
          <w:szCs w:val="32"/>
        </w:rPr>
        <w:t>包括：实施</w:t>
      </w:r>
      <w:r>
        <w:rPr>
          <w:rFonts w:hint="eastAsia"/>
          <w:szCs w:val="32"/>
        </w:rPr>
        <w:t>主体</w:t>
      </w:r>
      <w:r>
        <w:rPr>
          <w:szCs w:val="32"/>
        </w:rPr>
        <w:t>与县</w:t>
      </w:r>
      <w:r>
        <w:rPr>
          <w:rFonts w:hint="eastAsia"/>
          <w:szCs w:val="32"/>
        </w:rPr>
        <w:t>农业农村局</w:t>
      </w:r>
      <w:r>
        <w:rPr>
          <w:szCs w:val="32"/>
        </w:rPr>
        <w:t>签</w:t>
      </w:r>
      <w:r>
        <w:rPr>
          <w:rFonts w:hint="eastAsia"/>
          <w:szCs w:val="32"/>
        </w:rPr>
        <w:t>订</w:t>
      </w:r>
      <w:r>
        <w:rPr>
          <w:szCs w:val="32"/>
        </w:rPr>
        <w:t>的作业补助合同、</w:t>
      </w:r>
      <w:r>
        <w:rPr>
          <w:rFonts w:hint="eastAsia"/>
          <w:bCs/>
          <w:szCs w:val="32"/>
        </w:rPr>
        <w:t>作业</w:t>
      </w:r>
      <w:r>
        <w:rPr>
          <w:bCs/>
          <w:szCs w:val="32"/>
        </w:rPr>
        <w:t>验收有效凭证等。验收申请材料不齐全、不完整的，</w:t>
      </w:r>
      <w:r>
        <w:rPr>
          <w:rFonts w:hint="eastAsia"/>
          <w:bCs/>
          <w:szCs w:val="32"/>
        </w:rPr>
        <w:t>各</w:t>
      </w:r>
      <w:r>
        <w:rPr>
          <w:bCs/>
          <w:szCs w:val="32"/>
        </w:rPr>
        <w:t>乡镇</w:t>
      </w:r>
      <w:r>
        <w:rPr>
          <w:rFonts w:hint="eastAsia" w:ascii="仿宋" w:hAnsi="仿宋" w:eastAsia="仿宋"/>
          <w:bCs/>
          <w:szCs w:val="32"/>
        </w:rPr>
        <w:t>（街道）</w:t>
      </w:r>
      <w:r>
        <w:rPr>
          <w:bCs/>
          <w:szCs w:val="32"/>
        </w:rPr>
        <w:t>可不予组织核实验收。县农业农村局按照不低于</w:t>
      </w:r>
      <w:r>
        <w:rPr>
          <w:rFonts w:hint="eastAsia"/>
          <w:bCs/>
          <w:szCs w:val="32"/>
        </w:rPr>
        <w:t>20</w:t>
      </w:r>
      <w:r>
        <w:rPr>
          <w:rFonts w:hint="eastAsia" w:ascii="仿宋" w:hAnsi="仿宋" w:eastAsia="仿宋"/>
          <w:bCs/>
          <w:szCs w:val="32"/>
        </w:rPr>
        <w:t>％</w:t>
      </w:r>
      <w:r>
        <w:rPr>
          <w:rFonts w:hint="eastAsia"/>
          <w:bCs/>
          <w:szCs w:val="32"/>
        </w:rPr>
        <w:t>比率进行抽查，</w:t>
      </w:r>
      <w:r>
        <w:rPr>
          <w:szCs w:val="32"/>
        </w:rPr>
        <w:t>核实验收材料要完整齐全，及时归档。</w:t>
      </w:r>
    </w:p>
    <w:p>
      <w:pPr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（</w:t>
      </w:r>
      <w:r>
        <w:rPr>
          <w:rFonts w:hint="eastAsia" w:eastAsia="楷体_GB2312"/>
          <w:b/>
          <w:szCs w:val="32"/>
        </w:rPr>
        <w:t>三</w:t>
      </w:r>
      <w:r>
        <w:rPr>
          <w:rFonts w:eastAsia="楷体_GB2312"/>
          <w:b/>
          <w:szCs w:val="32"/>
        </w:rPr>
        <w:t>）</w:t>
      </w:r>
      <w:r>
        <w:rPr>
          <w:rFonts w:hint="eastAsia" w:eastAsia="楷体_GB2312"/>
          <w:b/>
          <w:szCs w:val="32"/>
        </w:rPr>
        <w:t>远程</w:t>
      </w:r>
      <w:r>
        <w:rPr>
          <w:rFonts w:hint="eastAsia" w:ascii="楷体_GB2312" w:hAnsi="宋体" w:eastAsia="楷体_GB2312" w:cs="宋体"/>
          <w:b/>
          <w:spacing w:val="15"/>
          <w:kern w:val="0"/>
          <w:szCs w:val="32"/>
        </w:rPr>
        <w:t>监测。</w:t>
      </w:r>
      <w:r>
        <w:rPr>
          <w:rFonts w:hint="eastAsia" w:ascii="仿宋_GB2312" w:hAnsi="宋体" w:cs="宋体"/>
          <w:spacing w:val="15"/>
          <w:kern w:val="0"/>
          <w:szCs w:val="32"/>
        </w:rPr>
        <w:t>要</w:t>
      </w:r>
      <w:r>
        <w:rPr>
          <w:rFonts w:ascii="仿宋_GB2312" w:hAnsi="宋体" w:cs="宋体"/>
          <w:spacing w:val="15"/>
          <w:kern w:val="0"/>
          <w:szCs w:val="32"/>
        </w:rPr>
        <w:t>充分利用信息化远程监测手段</w:t>
      </w:r>
      <w:r>
        <w:rPr>
          <w:rFonts w:hint="eastAsia" w:ascii="仿宋_GB2312" w:hAnsi="宋体" w:cs="宋体"/>
          <w:spacing w:val="15"/>
          <w:kern w:val="0"/>
          <w:szCs w:val="32"/>
        </w:rPr>
        <w:t>保证深松作业</w:t>
      </w:r>
      <w:r>
        <w:rPr>
          <w:rFonts w:ascii="仿宋_GB2312" w:hAnsi="宋体" w:cs="宋体"/>
          <w:spacing w:val="15"/>
          <w:kern w:val="0"/>
          <w:szCs w:val="32"/>
        </w:rPr>
        <w:t>面积</w:t>
      </w:r>
      <w:r>
        <w:rPr>
          <w:rFonts w:hint="eastAsia" w:ascii="仿宋_GB2312" w:hAnsi="宋体" w:cs="宋体"/>
          <w:spacing w:val="15"/>
          <w:kern w:val="0"/>
          <w:szCs w:val="32"/>
        </w:rPr>
        <w:t>和</w:t>
      </w:r>
      <w:r>
        <w:rPr>
          <w:rFonts w:ascii="仿宋_GB2312" w:hAnsi="宋体" w:cs="宋体"/>
          <w:spacing w:val="15"/>
          <w:kern w:val="0"/>
          <w:szCs w:val="32"/>
        </w:rPr>
        <w:t>作业质量，</w:t>
      </w:r>
      <w:r>
        <w:rPr>
          <w:rFonts w:hint="eastAsia" w:ascii="仿宋_GB2312" w:hAnsi="新宋体" w:cs="仿宋_GB2312"/>
          <w:szCs w:val="32"/>
        </w:rPr>
        <w:t>用于补助作业的深松作业机主必须安装信息化远程监测终端设备，</w:t>
      </w:r>
      <w:r>
        <w:rPr>
          <w:color w:val="000000"/>
          <w:spacing w:val="-2"/>
          <w:kern w:val="32"/>
          <w:szCs w:val="32"/>
        </w:rPr>
        <w:t>将其作为作业</w:t>
      </w:r>
      <w:r>
        <w:rPr>
          <w:szCs w:val="32"/>
        </w:rPr>
        <w:t>补助面积核验判定的主要依据</w:t>
      </w:r>
      <w:r>
        <w:rPr>
          <w:color w:val="000000"/>
          <w:spacing w:val="-2"/>
          <w:kern w:val="32"/>
          <w:szCs w:val="32"/>
        </w:rPr>
        <w:t>，</w:t>
      </w:r>
      <w:r>
        <w:rPr>
          <w:rFonts w:hint="eastAsia"/>
          <w:color w:val="000000"/>
          <w:spacing w:val="-2"/>
          <w:kern w:val="32"/>
          <w:szCs w:val="32"/>
        </w:rPr>
        <w:t>县农业农村局通过</w:t>
      </w:r>
      <w:r>
        <w:rPr>
          <w:rFonts w:ascii="仿宋_GB2312" w:hAnsi="宋体" w:cs="宋体"/>
          <w:spacing w:val="15"/>
          <w:kern w:val="0"/>
          <w:szCs w:val="32"/>
        </w:rPr>
        <w:t>监测</w:t>
      </w:r>
      <w:r>
        <w:rPr>
          <w:rFonts w:hint="eastAsia" w:ascii="仿宋_GB2312" w:hAnsi="宋体" w:cs="宋体"/>
          <w:spacing w:val="15"/>
          <w:kern w:val="0"/>
          <w:szCs w:val="32"/>
        </w:rPr>
        <w:t>终端</w:t>
      </w:r>
      <w:r>
        <w:rPr>
          <w:szCs w:val="32"/>
        </w:rPr>
        <w:t>核验判定</w:t>
      </w:r>
      <w:r>
        <w:rPr>
          <w:rFonts w:ascii="仿宋_GB2312" w:hAnsi="宋体" w:cs="宋体"/>
          <w:spacing w:val="15"/>
          <w:kern w:val="0"/>
          <w:szCs w:val="32"/>
        </w:rPr>
        <w:t>补助作业地块</w:t>
      </w:r>
      <w:r>
        <w:rPr>
          <w:rFonts w:hint="eastAsia" w:ascii="仿宋_GB2312" w:hAnsi="宋体" w:cs="宋体"/>
          <w:spacing w:val="15"/>
          <w:kern w:val="0"/>
          <w:szCs w:val="32"/>
        </w:rPr>
        <w:t>面积全覆盖</w:t>
      </w:r>
      <w:r>
        <w:rPr>
          <w:rFonts w:ascii="仿宋_GB2312" w:hAnsi="宋体" w:cs="宋体"/>
          <w:spacing w:val="15"/>
          <w:kern w:val="0"/>
          <w:szCs w:val="32"/>
        </w:rPr>
        <w:t>，提高监管工作效率</w:t>
      </w:r>
      <w:r>
        <w:rPr>
          <w:rFonts w:hint="eastAsia" w:ascii="仿宋_GB2312" w:hAnsi="宋体" w:cs="宋体"/>
          <w:spacing w:val="15"/>
          <w:kern w:val="0"/>
          <w:szCs w:val="32"/>
        </w:rPr>
        <w:t>和质量</w:t>
      </w:r>
      <w:r>
        <w:rPr>
          <w:rFonts w:ascii="仿宋_GB2312" w:hAnsi="宋体" w:cs="宋体"/>
          <w:spacing w:val="15"/>
          <w:kern w:val="0"/>
          <w:szCs w:val="32"/>
        </w:rPr>
        <w:t>。</w:t>
      </w:r>
      <w:r>
        <w:rPr>
          <w:szCs w:val="32"/>
        </w:rPr>
        <w:t>确保应用效果安全可靠、真实有效。</w:t>
      </w:r>
    </w:p>
    <w:p>
      <w:pPr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（四）资金兑付</w:t>
      </w:r>
      <w:r>
        <w:rPr>
          <w:rFonts w:hint="eastAsia" w:eastAsia="楷体_GB2312"/>
          <w:b/>
          <w:szCs w:val="32"/>
        </w:rPr>
        <w:t>。</w:t>
      </w:r>
      <w:r>
        <w:rPr>
          <w:szCs w:val="32"/>
        </w:rPr>
        <w:t>作业补助项目实施工作要遵循先作业后补助、经验收</w:t>
      </w:r>
      <w:r>
        <w:rPr>
          <w:rFonts w:hint="eastAsia"/>
          <w:szCs w:val="32"/>
        </w:rPr>
        <w:t>合格</w:t>
      </w:r>
      <w:r>
        <w:rPr>
          <w:szCs w:val="32"/>
        </w:rPr>
        <w:t>和公示</w:t>
      </w:r>
      <w:r>
        <w:rPr>
          <w:rFonts w:hint="eastAsia"/>
          <w:szCs w:val="32"/>
        </w:rPr>
        <w:t>无异议</w:t>
      </w:r>
      <w:r>
        <w:rPr>
          <w:szCs w:val="32"/>
        </w:rPr>
        <w:t>后再兑</w:t>
      </w:r>
      <w:r>
        <w:rPr>
          <w:rFonts w:hint="eastAsia"/>
          <w:szCs w:val="32"/>
        </w:rPr>
        <w:t>付</w:t>
      </w:r>
      <w:r>
        <w:rPr>
          <w:szCs w:val="32"/>
        </w:rPr>
        <w:t>补助资金的方式进行。补助资金直接兑付给实际作业并经核实验收合格的实施</w:t>
      </w:r>
      <w:r>
        <w:rPr>
          <w:rFonts w:hint="eastAsia"/>
          <w:szCs w:val="32"/>
        </w:rPr>
        <w:t>主体</w:t>
      </w:r>
      <w:r>
        <w:rPr>
          <w:szCs w:val="32"/>
        </w:rPr>
        <w:t>。</w:t>
      </w:r>
    </w:p>
    <w:p>
      <w:pPr>
        <w:ind w:firstLine="640" w:firstLineChars="200"/>
        <w:jc w:val="left"/>
        <w:rPr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七</w:t>
      </w:r>
      <w:r>
        <w:rPr>
          <w:rFonts w:ascii="黑体" w:hAnsi="黑体" w:eastAsia="黑体" w:cs="宋体"/>
          <w:color w:val="000000"/>
          <w:kern w:val="0"/>
          <w:szCs w:val="32"/>
        </w:rPr>
        <w:t>、实施进度</w:t>
      </w:r>
    </w:p>
    <w:p>
      <w:pPr>
        <w:ind w:firstLine="640" w:firstLineChars="200"/>
        <w:rPr>
          <w:szCs w:val="32"/>
        </w:rPr>
      </w:pPr>
      <w:r>
        <w:rPr>
          <w:rFonts w:hint="eastAsia" w:ascii="楷体" w:hAnsi="楷体" w:eastAsia="楷体" w:cs="楷体"/>
          <w:szCs w:val="32"/>
        </w:rPr>
        <w:t>（一）</w:t>
      </w:r>
      <w:r>
        <w:rPr>
          <w:szCs w:val="32"/>
        </w:rPr>
        <w:t>202</w:t>
      </w:r>
      <w:r>
        <w:rPr>
          <w:rFonts w:hint="eastAsia"/>
          <w:szCs w:val="32"/>
        </w:rPr>
        <w:t>3</w:t>
      </w:r>
      <w:r>
        <w:rPr>
          <w:szCs w:val="32"/>
        </w:rPr>
        <w:t>年</w:t>
      </w:r>
      <w:r>
        <w:rPr>
          <w:rFonts w:hint="eastAsia"/>
          <w:szCs w:val="32"/>
        </w:rPr>
        <w:t>10</w:t>
      </w:r>
      <w:r>
        <w:rPr>
          <w:szCs w:val="32"/>
        </w:rPr>
        <w:t>月</w:t>
      </w:r>
      <w:r>
        <w:rPr>
          <w:rFonts w:hint="eastAsia"/>
          <w:szCs w:val="32"/>
        </w:rPr>
        <w:t>20</w:t>
      </w:r>
      <w:r>
        <w:rPr>
          <w:szCs w:val="32"/>
        </w:rPr>
        <w:t>日</w:t>
      </w:r>
      <w:r>
        <w:rPr>
          <w:rFonts w:hint="eastAsia"/>
          <w:szCs w:val="32"/>
        </w:rPr>
        <w:t>前。落实计划任务面积，</w:t>
      </w:r>
      <w:r>
        <w:rPr>
          <w:szCs w:val="32"/>
        </w:rPr>
        <w:t>确</w:t>
      </w:r>
      <w:r>
        <w:rPr>
          <w:rFonts w:hint="eastAsia"/>
          <w:szCs w:val="32"/>
        </w:rPr>
        <w:t>定</w:t>
      </w:r>
      <w:r>
        <w:rPr>
          <w:szCs w:val="32"/>
        </w:rPr>
        <w:t>实施</w:t>
      </w:r>
      <w:r>
        <w:rPr>
          <w:rFonts w:hint="eastAsia"/>
          <w:szCs w:val="32"/>
        </w:rPr>
        <w:t>主体，</w:t>
      </w:r>
      <w:r>
        <w:rPr>
          <w:szCs w:val="32"/>
        </w:rPr>
        <w:t>完成作业补助合同签订等工作</w:t>
      </w:r>
      <w:r>
        <w:rPr>
          <w:rFonts w:hint="eastAsia"/>
          <w:szCs w:val="32"/>
        </w:rPr>
        <w:t>；抓住重要农时和有利作业时间，积极</w:t>
      </w:r>
      <w:r>
        <w:rPr>
          <w:szCs w:val="32"/>
        </w:rPr>
        <w:t>组织开展</w:t>
      </w:r>
      <w:r>
        <w:rPr>
          <w:rFonts w:hint="eastAsia"/>
          <w:szCs w:val="32"/>
        </w:rPr>
        <w:t>深松</w:t>
      </w:r>
      <w:r>
        <w:rPr>
          <w:szCs w:val="32"/>
        </w:rPr>
        <w:t>作业</w:t>
      </w:r>
      <w:r>
        <w:rPr>
          <w:rFonts w:hint="eastAsia"/>
          <w:szCs w:val="32"/>
        </w:rPr>
        <w:t>；2023年12月20日前</w:t>
      </w:r>
      <w:r>
        <w:rPr>
          <w:szCs w:val="32"/>
        </w:rPr>
        <w:t>完成</w:t>
      </w:r>
      <w:r>
        <w:rPr>
          <w:rFonts w:hint="eastAsia"/>
          <w:szCs w:val="32"/>
        </w:rPr>
        <w:t>核实</w:t>
      </w:r>
      <w:r>
        <w:rPr>
          <w:szCs w:val="32"/>
        </w:rPr>
        <w:t>验收、资金兑付</w:t>
      </w:r>
      <w:r>
        <w:rPr>
          <w:rFonts w:hint="eastAsia"/>
          <w:szCs w:val="32"/>
        </w:rPr>
        <w:t>等</w:t>
      </w:r>
      <w:r>
        <w:rPr>
          <w:szCs w:val="32"/>
        </w:rPr>
        <w:t>工作。</w:t>
      </w:r>
    </w:p>
    <w:p>
      <w:pPr>
        <w:ind w:firstLine="640" w:firstLineChars="200"/>
        <w:rPr>
          <w:szCs w:val="32"/>
        </w:rPr>
      </w:pPr>
      <w:r>
        <w:rPr>
          <w:rFonts w:hint="eastAsia" w:ascii="楷体" w:hAnsi="楷体" w:eastAsia="楷体" w:cs="楷体"/>
          <w:szCs w:val="32"/>
        </w:rPr>
        <w:t>（二）</w:t>
      </w:r>
      <w:r>
        <w:rPr>
          <w:szCs w:val="32"/>
        </w:rPr>
        <w:t>对于202</w:t>
      </w:r>
      <w:r>
        <w:rPr>
          <w:rFonts w:hint="eastAsia"/>
          <w:szCs w:val="32"/>
        </w:rPr>
        <w:t>3</w:t>
      </w:r>
      <w:r>
        <w:rPr>
          <w:szCs w:val="32"/>
        </w:rPr>
        <w:t>年</w:t>
      </w:r>
      <w:r>
        <w:rPr>
          <w:rFonts w:hint="eastAsia"/>
          <w:szCs w:val="32"/>
        </w:rPr>
        <w:t>实施保护性耕作地块，</w:t>
      </w:r>
      <w:r>
        <w:rPr>
          <w:szCs w:val="32"/>
        </w:rPr>
        <w:t>春季</w:t>
      </w:r>
      <w:r>
        <w:rPr>
          <w:rFonts w:hint="eastAsia"/>
          <w:szCs w:val="32"/>
        </w:rPr>
        <w:t>、</w:t>
      </w:r>
      <w:r>
        <w:rPr>
          <w:szCs w:val="32"/>
        </w:rPr>
        <w:t>苗期已经实施</w:t>
      </w:r>
      <w:r>
        <w:rPr>
          <w:rFonts w:hint="eastAsia"/>
          <w:szCs w:val="32"/>
        </w:rPr>
        <w:t>深松作业</w:t>
      </w:r>
      <w:r>
        <w:rPr>
          <w:szCs w:val="32"/>
        </w:rPr>
        <w:t>的，符合作业质量和技术标准等要求，可纳入202</w:t>
      </w:r>
      <w:r>
        <w:rPr>
          <w:rFonts w:hint="eastAsia"/>
          <w:szCs w:val="32"/>
        </w:rPr>
        <w:t>3</w:t>
      </w:r>
      <w:r>
        <w:rPr>
          <w:szCs w:val="32"/>
        </w:rPr>
        <w:t>年</w:t>
      </w:r>
      <w:r>
        <w:rPr>
          <w:rFonts w:hint="eastAsia"/>
          <w:szCs w:val="32"/>
        </w:rPr>
        <w:t>深松作业</w:t>
      </w:r>
      <w:r>
        <w:rPr>
          <w:szCs w:val="32"/>
        </w:rPr>
        <w:t>补助范围。</w:t>
      </w:r>
    </w:p>
    <w:p>
      <w:pPr>
        <w:ind w:firstLine="640" w:firstLineChars="200"/>
        <w:jc w:val="left"/>
        <w:rPr>
          <w:rFonts w:ascii="黑体" w:hAnsi="黑体" w:eastAsia="黑体" w:cs="宋体"/>
          <w:color w:val="000000"/>
          <w:kern w:val="0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八</w:t>
      </w:r>
      <w:r>
        <w:rPr>
          <w:rFonts w:ascii="黑体" w:hAnsi="黑体" w:eastAsia="黑体" w:cs="宋体"/>
          <w:color w:val="000000"/>
          <w:kern w:val="0"/>
          <w:szCs w:val="32"/>
        </w:rPr>
        <w:t>、工作要求</w:t>
      </w:r>
    </w:p>
    <w:p>
      <w:pPr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（一）加强组织领导。</w:t>
      </w:r>
      <w:r>
        <w:rPr>
          <w:rFonts w:hint="eastAsia"/>
          <w:szCs w:val="32"/>
        </w:rPr>
        <w:t>县农业农村局</w:t>
      </w:r>
      <w:r>
        <w:rPr>
          <w:szCs w:val="32"/>
        </w:rPr>
        <w:t>是实施作业补助工作的实施主体和责任主体</w:t>
      </w:r>
      <w:r>
        <w:rPr>
          <w:rFonts w:hint="eastAsia"/>
          <w:szCs w:val="32"/>
        </w:rPr>
        <w:t>，</w:t>
      </w:r>
      <w:r>
        <w:rPr>
          <w:szCs w:val="32"/>
        </w:rPr>
        <w:t>由</w:t>
      </w:r>
      <w:r>
        <w:rPr>
          <w:rFonts w:hint="eastAsia"/>
          <w:szCs w:val="32"/>
        </w:rPr>
        <w:t>县</w:t>
      </w:r>
      <w:r>
        <w:rPr>
          <w:szCs w:val="32"/>
        </w:rPr>
        <w:t>农</w:t>
      </w:r>
      <w:r>
        <w:rPr>
          <w:rFonts w:hint="eastAsia"/>
          <w:szCs w:val="32"/>
        </w:rPr>
        <w:t>业农村局成立</w:t>
      </w:r>
      <w:r>
        <w:rPr>
          <w:szCs w:val="32"/>
        </w:rPr>
        <w:t>工作领导小组</w:t>
      </w:r>
      <w:r>
        <w:rPr>
          <w:rFonts w:hint="eastAsia" w:ascii="仿宋" w:hAnsi="仿宋" w:eastAsia="仿宋" w:cs="仿宋"/>
          <w:szCs w:val="32"/>
        </w:rPr>
        <w:t>(附件1)</w:t>
      </w:r>
      <w:r>
        <w:rPr>
          <w:szCs w:val="32"/>
        </w:rPr>
        <w:t>，负责方案制定、组织发动、计划分配、实施区域和实施</w:t>
      </w:r>
      <w:r>
        <w:rPr>
          <w:rFonts w:hint="eastAsia"/>
          <w:szCs w:val="32"/>
        </w:rPr>
        <w:t>主体</w:t>
      </w:r>
      <w:r>
        <w:rPr>
          <w:szCs w:val="32"/>
        </w:rPr>
        <w:t>确定、监督检查、核</w:t>
      </w:r>
      <w:r>
        <w:rPr>
          <w:rFonts w:hint="eastAsia"/>
          <w:szCs w:val="32"/>
        </w:rPr>
        <w:t>实</w:t>
      </w:r>
      <w:r>
        <w:rPr>
          <w:szCs w:val="32"/>
        </w:rPr>
        <w:t>验收、资金兑付等重要事项的决策和落实。</w:t>
      </w:r>
      <w:r>
        <w:rPr>
          <w:rFonts w:hint="eastAsia"/>
          <w:szCs w:val="32"/>
        </w:rPr>
        <w:t>积极争取财政增加深松投入，保障必要的工作经费</w:t>
      </w:r>
      <w:r>
        <w:rPr>
          <w:rFonts w:hint="eastAsia" w:ascii="仿宋_GB2312" w:hAnsi="新宋体" w:cs="仿宋_GB2312"/>
          <w:szCs w:val="32"/>
        </w:rPr>
        <w:t>。</w:t>
      </w:r>
    </w:p>
    <w:p>
      <w:pPr>
        <w:widowControl/>
        <w:ind w:firstLine="643" w:firstLineChars="200"/>
        <w:rPr>
          <w:szCs w:val="32"/>
        </w:rPr>
      </w:pPr>
      <w:r>
        <w:rPr>
          <w:rFonts w:eastAsia="楷体_GB2312"/>
          <w:b/>
          <w:szCs w:val="32"/>
        </w:rPr>
        <w:t>（二）</w:t>
      </w:r>
      <w:r>
        <w:rPr>
          <w:rFonts w:hint="eastAsia" w:eastAsia="楷体_GB2312"/>
          <w:b/>
          <w:szCs w:val="32"/>
        </w:rPr>
        <w:t>做好服务保障。</w:t>
      </w:r>
      <w:r>
        <w:rPr>
          <w:rFonts w:hint="eastAsia" w:ascii="仿宋_GB2312"/>
          <w:szCs w:val="32"/>
        </w:rPr>
        <w:t>充分利用农机购置与应用补贴政策</w:t>
      </w:r>
      <w:r>
        <w:rPr>
          <w:szCs w:val="32"/>
        </w:rPr>
        <w:t>，</w:t>
      </w:r>
      <w:r>
        <w:rPr>
          <w:rFonts w:hint="eastAsia" w:ascii="仿宋_GB2312"/>
          <w:szCs w:val="32"/>
        </w:rPr>
        <w:t>优先扶持发展大型拖拉机、深松机及深松联合整地机等，</w:t>
      </w:r>
      <w:r>
        <w:rPr>
          <w:szCs w:val="32"/>
        </w:rPr>
        <w:t>为</w:t>
      </w:r>
      <w:r>
        <w:rPr>
          <w:rFonts w:hint="eastAsia"/>
          <w:szCs w:val="32"/>
        </w:rPr>
        <w:t>深松作业</w:t>
      </w:r>
      <w:r>
        <w:rPr>
          <w:szCs w:val="32"/>
        </w:rPr>
        <w:t>提供装备保障。加强农机农艺融合，</w:t>
      </w:r>
      <w:r>
        <w:rPr>
          <w:rFonts w:hint="eastAsia" w:ascii="仿宋_GB2312"/>
          <w:szCs w:val="32"/>
        </w:rPr>
        <w:t>开展技术指导，加强机手培训，提高作业质量。</w:t>
      </w:r>
      <w:r>
        <w:rPr>
          <w:szCs w:val="32"/>
        </w:rPr>
        <w:t>鼓励服务组织</w:t>
      </w:r>
      <w:r>
        <w:rPr>
          <w:rFonts w:hint="eastAsia" w:ascii="仿宋_GB2312"/>
          <w:szCs w:val="32"/>
        </w:rPr>
        <w:t>开展跨区</w:t>
      </w:r>
      <w:r>
        <w:rPr>
          <w:rFonts w:ascii="仿宋_GB2312"/>
          <w:szCs w:val="32"/>
        </w:rPr>
        <w:t>作业</w:t>
      </w:r>
      <w:r>
        <w:rPr>
          <w:szCs w:val="32"/>
        </w:rPr>
        <w:t>，提高机具装备使用效率</w:t>
      </w:r>
      <w:r>
        <w:rPr>
          <w:rFonts w:hint="eastAsia"/>
          <w:szCs w:val="32"/>
        </w:rPr>
        <w:t>和经济效益</w:t>
      </w:r>
      <w:r>
        <w:rPr>
          <w:szCs w:val="32"/>
        </w:rPr>
        <w:t>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（三）</w:t>
      </w:r>
      <w:r>
        <w:rPr>
          <w:rFonts w:hint="eastAsia" w:eastAsia="楷体_GB2312"/>
          <w:b/>
          <w:szCs w:val="32"/>
        </w:rPr>
        <w:t>强化监督管理。</w:t>
      </w:r>
      <w:r>
        <w:rPr>
          <w:szCs w:val="32"/>
        </w:rPr>
        <w:t>各</w:t>
      </w:r>
      <w:r>
        <w:rPr>
          <w:rFonts w:hint="eastAsia"/>
          <w:szCs w:val="32"/>
        </w:rPr>
        <w:t>乡镇</w:t>
      </w:r>
      <w:r>
        <w:rPr>
          <w:rFonts w:hint="eastAsia" w:ascii="仿宋" w:hAnsi="仿宋" w:eastAsia="仿宋" w:cs="仿宋"/>
          <w:szCs w:val="32"/>
        </w:rPr>
        <w:t>(</w:t>
      </w:r>
      <w:r>
        <w:rPr>
          <w:rFonts w:hint="eastAsia"/>
          <w:szCs w:val="32"/>
        </w:rPr>
        <w:t>街道</w:t>
      </w:r>
      <w:r>
        <w:rPr>
          <w:rFonts w:hint="eastAsia" w:ascii="仿宋" w:hAnsi="仿宋" w:eastAsia="仿宋" w:cs="仿宋"/>
          <w:szCs w:val="32"/>
        </w:rPr>
        <w:t>)</w:t>
      </w:r>
      <w:r>
        <w:rPr>
          <w:szCs w:val="32"/>
        </w:rPr>
        <w:t>建立健全相关规章制度，加强</w:t>
      </w:r>
      <w:r>
        <w:rPr>
          <w:rFonts w:hint="eastAsia"/>
          <w:szCs w:val="32"/>
        </w:rPr>
        <w:t>项目管理</w:t>
      </w:r>
      <w:r>
        <w:rPr>
          <w:szCs w:val="32"/>
        </w:rPr>
        <w:t>，落实工作责任制。</w:t>
      </w:r>
      <w:r>
        <w:rPr>
          <w:rFonts w:hint="eastAsia"/>
          <w:szCs w:val="32"/>
        </w:rPr>
        <w:t>县农业农村局将通过建立深松作业定期调度机制，强化全过程监管，</w:t>
      </w:r>
      <w:r>
        <w:rPr>
          <w:szCs w:val="32"/>
        </w:rPr>
        <w:t>加强对各</w:t>
      </w:r>
      <w:r>
        <w:rPr>
          <w:rFonts w:hint="eastAsia"/>
          <w:szCs w:val="32"/>
        </w:rPr>
        <w:t>乡镇</w:t>
      </w:r>
      <w:r>
        <w:rPr>
          <w:rFonts w:hint="eastAsia" w:ascii="仿宋" w:hAnsi="仿宋" w:eastAsia="仿宋" w:cs="仿宋"/>
          <w:szCs w:val="32"/>
        </w:rPr>
        <w:t>(</w:t>
      </w:r>
      <w:r>
        <w:rPr>
          <w:rFonts w:hint="eastAsia"/>
          <w:szCs w:val="32"/>
        </w:rPr>
        <w:t>街道</w:t>
      </w:r>
      <w:r>
        <w:rPr>
          <w:rFonts w:hint="eastAsia" w:ascii="仿宋" w:hAnsi="仿宋" w:eastAsia="仿宋" w:cs="仿宋"/>
          <w:szCs w:val="32"/>
        </w:rPr>
        <w:t>)</w:t>
      </w:r>
      <w:r>
        <w:rPr>
          <w:szCs w:val="32"/>
        </w:rPr>
        <w:t>项目实施的监督管理。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szCs w:val="32"/>
        </w:rPr>
      </w:pPr>
      <w:r>
        <w:rPr>
          <w:rFonts w:eastAsia="楷体_GB2312"/>
          <w:b/>
          <w:szCs w:val="32"/>
        </w:rPr>
        <w:t>（四）</w:t>
      </w:r>
      <w:r>
        <w:rPr>
          <w:rFonts w:hint="eastAsia" w:eastAsia="楷体_GB2312"/>
          <w:b/>
          <w:szCs w:val="32"/>
        </w:rPr>
        <w:t>确保</w:t>
      </w:r>
      <w:r>
        <w:rPr>
          <w:rFonts w:hint="eastAsia" w:ascii="楷体_GB2312" w:hAnsi="新宋体" w:eastAsia="楷体_GB2312" w:cs="楷体_GB2312"/>
          <w:b/>
          <w:bCs/>
          <w:szCs w:val="32"/>
        </w:rPr>
        <w:t>资金安全</w:t>
      </w:r>
      <w:r>
        <w:rPr>
          <w:rFonts w:eastAsia="楷体_GB2312"/>
          <w:b/>
          <w:szCs w:val="32"/>
        </w:rPr>
        <w:t>。</w:t>
      </w:r>
      <w:r>
        <w:rPr>
          <w:szCs w:val="32"/>
        </w:rPr>
        <w:t>补助资金专款专用</w:t>
      </w:r>
      <w:r>
        <w:rPr>
          <w:rFonts w:hint="eastAsia"/>
          <w:szCs w:val="32"/>
        </w:rPr>
        <w:t>，</w:t>
      </w:r>
      <w:r>
        <w:rPr>
          <w:szCs w:val="32"/>
        </w:rPr>
        <w:t>及时</w:t>
      </w:r>
      <w:r>
        <w:rPr>
          <w:rFonts w:hint="eastAsia"/>
          <w:szCs w:val="32"/>
        </w:rPr>
        <w:t>足额</w:t>
      </w:r>
      <w:r>
        <w:rPr>
          <w:szCs w:val="32"/>
        </w:rPr>
        <w:t>兑付</w:t>
      </w:r>
      <w:r>
        <w:rPr>
          <w:rFonts w:hint="eastAsia"/>
          <w:szCs w:val="32"/>
        </w:rPr>
        <w:t>作业</w:t>
      </w:r>
      <w:r>
        <w:rPr>
          <w:szCs w:val="32"/>
        </w:rPr>
        <w:t>补助资金。对有举报线索的或有</w:t>
      </w:r>
      <w:r>
        <w:rPr>
          <w:rFonts w:hint="eastAsia"/>
          <w:szCs w:val="32"/>
        </w:rPr>
        <w:t>异议</w:t>
      </w:r>
      <w:r>
        <w:rPr>
          <w:szCs w:val="32"/>
        </w:rPr>
        <w:t>的要加大核验力度。要</w:t>
      </w:r>
      <w:r>
        <w:rPr>
          <w:rFonts w:hint="eastAsia"/>
          <w:szCs w:val="32"/>
        </w:rPr>
        <w:t>杜绝发生</w:t>
      </w:r>
      <w:r>
        <w:rPr>
          <w:szCs w:val="32"/>
        </w:rPr>
        <w:t>虚报作业面积、</w:t>
      </w:r>
      <w:r>
        <w:rPr>
          <w:rFonts w:hint="eastAsia"/>
          <w:szCs w:val="32"/>
        </w:rPr>
        <w:t>重复补助作业面积、</w:t>
      </w:r>
      <w:r>
        <w:rPr>
          <w:szCs w:val="32"/>
        </w:rPr>
        <w:t>降低作业标准、套取补助资金等</w:t>
      </w:r>
      <w:r>
        <w:rPr>
          <w:rFonts w:hint="eastAsia"/>
          <w:szCs w:val="32"/>
        </w:rPr>
        <w:t>问题</w:t>
      </w:r>
      <w:r>
        <w:rPr>
          <w:szCs w:val="32"/>
        </w:rPr>
        <w:t>，对弄虚作假、套取财政补助资金的，</w:t>
      </w:r>
      <w:r>
        <w:rPr>
          <w:rFonts w:hint="eastAsia"/>
          <w:szCs w:val="32"/>
        </w:rPr>
        <w:t>要</w:t>
      </w:r>
      <w:r>
        <w:rPr>
          <w:szCs w:val="32"/>
        </w:rPr>
        <w:t>据实收回，</w:t>
      </w:r>
      <w:r>
        <w:rPr>
          <w:rFonts w:hint="eastAsia"/>
          <w:szCs w:val="32"/>
        </w:rPr>
        <w:t>并依法依规处理</w:t>
      </w:r>
      <w:r>
        <w:rPr>
          <w:szCs w:val="32"/>
        </w:rPr>
        <w:t>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szCs w:val="32"/>
        </w:rPr>
      </w:pPr>
      <w:r>
        <w:rPr>
          <w:rFonts w:eastAsia="楷体_GB2312"/>
          <w:b/>
          <w:szCs w:val="32"/>
        </w:rPr>
        <w:t>（</w:t>
      </w:r>
      <w:r>
        <w:rPr>
          <w:rFonts w:hint="eastAsia" w:eastAsia="楷体_GB2312"/>
          <w:b/>
          <w:szCs w:val="32"/>
        </w:rPr>
        <w:t>五</w:t>
      </w:r>
      <w:r>
        <w:rPr>
          <w:rFonts w:eastAsia="楷体_GB2312"/>
          <w:b/>
          <w:szCs w:val="32"/>
        </w:rPr>
        <w:t>）</w:t>
      </w:r>
      <w:r>
        <w:rPr>
          <w:rFonts w:hint="eastAsia" w:eastAsia="楷体_GB2312"/>
          <w:b/>
          <w:szCs w:val="32"/>
        </w:rPr>
        <w:t>规范档案管理。</w:t>
      </w:r>
      <w:r>
        <w:rPr>
          <w:rFonts w:hint="eastAsia"/>
          <w:szCs w:val="32"/>
        </w:rPr>
        <w:t>县农业</w:t>
      </w:r>
      <w:r>
        <w:rPr>
          <w:rFonts w:hint="eastAsia" w:ascii="仿宋_GB2312"/>
          <w:szCs w:val="32"/>
        </w:rPr>
        <w:t>农村局加强档案建设与管理，符合档案管理制度要求，</w:t>
      </w:r>
      <w:r>
        <w:rPr>
          <w:szCs w:val="32"/>
        </w:rPr>
        <w:t>建立专门的</w:t>
      </w:r>
      <w:r>
        <w:rPr>
          <w:rFonts w:hint="eastAsia"/>
          <w:szCs w:val="32"/>
        </w:rPr>
        <w:t>项目</w:t>
      </w:r>
      <w:r>
        <w:rPr>
          <w:szCs w:val="32"/>
        </w:rPr>
        <w:t>档案，</w:t>
      </w:r>
      <w:r>
        <w:rPr>
          <w:rFonts w:hint="eastAsia"/>
          <w:szCs w:val="32"/>
        </w:rPr>
        <w:t>作业合同、验收手续等</w:t>
      </w:r>
      <w:r>
        <w:rPr>
          <w:szCs w:val="32"/>
        </w:rPr>
        <w:t>相关资料、信息化平台数据等要完整齐全，留存备查</w:t>
      </w:r>
      <w:r>
        <w:rPr>
          <w:rFonts w:hint="eastAsia"/>
          <w:szCs w:val="32"/>
        </w:rPr>
        <w:t>；强化</w:t>
      </w:r>
      <w:r>
        <w:rPr>
          <w:szCs w:val="32"/>
        </w:rPr>
        <w:t>档案、资料管理，确保有据可查。</w:t>
      </w:r>
    </w:p>
    <w:p>
      <w:pPr>
        <w:spacing w:line="580" w:lineRule="exact"/>
        <w:ind w:firstLine="643" w:firstLineChars="200"/>
        <w:rPr>
          <w:szCs w:val="32"/>
        </w:rPr>
      </w:pPr>
      <w:r>
        <w:rPr>
          <w:rFonts w:hint="eastAsia" w:eastAsia="楷体_GB2312"/>
          <w:b/>
          <w:szCs w:val="32"/>
        </w:rPr>
        <w:t>（六）推进</w:t>
      </w:r>
      <w:r>
        <w:rPr>
          <w:rFonts w:eastAsia="楷体_GB2312"/>
          <w:b/>
          <w:szCs w:val="32"/>
        </w:rPr>
        <w:t>信息公开。</w:t>
      </w:r>
      <w:r>
        <w:rPr>
          <w:szCs w:val="32"/>
        </w:rPr>
        <w:t>各</w:t>
      </w:r>
      <w:r>
        <w:rPr>
          <w:rFonts w:hint="eastAsia"/>
          <w:szCs w:val="32"/>
        </w:rPr>
        <w:t>乡镇</w:t>
      </w:r>
      <w:r>
        <w:rPr>
          <w:rFonts w:hint="eastAsia" w:ascii="仿宋" w:hAnsi="仿宋" w:eastAsia="仿宋" w:cs="仿宋"/>
          <w:szCs w:val="32"/>
        </w:rPr>
        <w:t>(</w:t>
      </w:r>
      <w:r>
        <w:rPr>
          <w:rFonts w:hint="eastAsia"/>
          <w:szCs w:val="32"/>
        </w:rPr>
        <w:t>街道</w:t>
      </w:r>
      <w:r>
        <w:rPr>
          <w:rFonts w:hint="eastAsia" w:ascii="仿宋" w:hAnsi="仿宋" w:eastAsia="仿宋" w:cs="仿宋"/>
          <w:szCs w:val="32"/>
        </w:rPr>
        <w:t>)</w:t>
      </w:r>
      <w:r>
        <w:rPr>
          <w:szCs w:val="32"/>
        </w:rPr>
        <w:t>要</w:t>
      </w:r>
      <w:r>
        <w:rPr>
          <w:rFonts w:hint="eastAsia" w:ascii="仿宋_GB2312" w:hAnsi="新宋体" w:cs="仿宋_GB2312"/>
          <w:szCs w:val="32"/>
        </w:rPr>
        <w:t>广泛深入宣传耕地深松作业技术与补助政策，</w:t>
      </w:r>
      <w:r>
        <w:rPr>
          <w:szCs w:val="32"/>
        </w:rPr>
        <w:t>将</w:t>
      </w:r>
      <w:r>
        <w:rPr>
          <w:rFonts w:hint="eastAsia"/>
          <w:szCs w:val="32"/>
        </w:rPr>
        <w:t>深松作业</w:t>
      </w:r>
      <w:r>
        <w:rPr>
          <w:szCs w:val="32"/>
        </w:rPr>
        <w:t>补助</w:t>
      </w:r>
      <w:r>
        <w:rPr>
          <w:rFonts w:hint="eastAsia"/>
          <w:szCs w:val="32"/>
        </w:rPr>
        <w:t>项目</w:t>
      </w:r>
      <w:r>
        <w:rPr>
          <w:szCs w:val="32"/>
        </w:rPr>
        <w:t>实施方案、分配计划、补助标准等信息面向社会公开，做到项目实施公正、公开、透明，主动接受社会监督和群众监督。联系人：</w:t>
      </w:r>
      <w:r>
        <w:rPr>
          <w:rFonts w:hint="eastAsia"/>
          <w:szCs w:val="32"/>
        </w:rPr>
        <w:t>白丁</w:t>
      </w:r>
      <w:r>
        <w:rPr>
          <w:szCs w:val="32"/>
        </w:rPr>
        <w:t>，电话：</w:t>
      </w:r>
      <w:r>
        <w:rPr>
          <w:rFonts w:hint="eastAsia"/>
          <w:szCs w:val="32"/>
        </w:rPr>
        <w:t>0412</w:t>
      </w:r>
      <w:r>
        <w:rPr>
          <w:szCs w:val="32"/>
        </w:rPr>
        <w:t>-</w:t>
      </w:r>
      <w:r>
        <w:rPr>
          <w:rFonts w:hint="eastAsia"/>
          <w:szCs w:val="32"/>
        </w:rPr>
        <w:t>7800098</w:t>
      </w:r>
      <w:r>
        <w:rPr>
          <w:szCs w:val="32"/>
        </w:rPr>
        <w:t>，</w:t>
      </w:r>
      <w:r>
        <w:rPr>
          <w:rFonts w:hint="eastAsia"/>
          <w:szCs w:val="32"/>
        </w:rPr>
        <w:t>电子邮箱：xynjyjs</w:t>
      </w:r>
      <w:r>
        <w:rPr>
          <w:szCs w:val="32"/>
        </w:rPr>
        <w:t>@163.com。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szCs w:val="32"/>
        </w:rPr>
      </w:pPr>
    </w:p>
    <w:p>
      <w:pPr>
        <w:tabs>
          <w:tab w:val="left" w:pos="366"/>
          <w:tab w:val="left" w:pos="2183"/>
        </w:tabs>
        <w:jc w:val="left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ab/>
      </w:r>
    </w:p>
    <w:p>
      <w:pPr>
        <w:tabs>
          <w:tab w:val="left" w:pos="366"/>
          <w:tab w:val="left" w:pos="2183"/>
        </w:tabs>
        <w:jc w:val="left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附件</w:t>
      </w:r>
      <w:r>
        <w:rPr>
          <w:rFonts w:hint="eastAsia" w:ascii="宋体" w:hAnsi="宋体" w:eastAsia="宋体" w:cs="宋体"/>
          <w:szCs w:val="32"/>
        </w:rPr>
        <w:t>:</w:t>
      </w:r>
      <w:r>
        <w:rPr>
          <w:rFonts w:hint="eastAsia" w:ascii="仿宋" w:hAnsi="仿宋" w:eastAsia="仿宋" w:cs="仿宋"/>
          <w:szCs w:val="32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ab/>
      </w:r>
    </w:p>
    <w:p>
      <w:pPr>
        <w:tabs>
          <w:tab w:val="left" w:pos="2183"/>
        </w:tabs>
        <w:jc w:val="center"/>
        <w:rPr>
          <w:rFonts w:ascii="黑体" w:hAnsi="黑体" w:eastAsia="黑体" w:cs="黑体"/>
          <w:sz w:val="44"/>
          <w:szCs w:val="44"/>
        </w:rPr>
      </w:pPr>
    </w:p>
    <w:p>
      <w:pPr>
        <w:tabs>
          <w:tab w:val="left" w:pos="2183"/>
        </w:tabs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农机深松整地作业补助领导小组</w:t>
      </w:r>
    </w:p>
    <w:p/>
    <w:p>
      <w:pPr>
        <w:tabs>
          <w:tab w:val="left" w:pos="953"/>
        </w:tabs>
        <w:jc w:val="left"/>
      </w:pPr>
      <w:r>
        <w:rPr>
          <w:rFonts w:hint="eastAsia"/>
        </w:rPr>
        <w:tab/>
      </w:r>
      <w:r>
        <w:rPr>
          <w:rFonts w:hint="eastAsia"/>
        </w:rPr>
        <w:t xml:space="preserve">      组长：  佟  鑫  县农业农村局副局长</w:t>
      </w:r>
    </w:p>
    <w:p>
      <w:pPr>
        <w:tabs>
          <w:tab w:val="left" w:pos="1793"/>
        </w:tabs>
        <w:ind w:firstLine="1920" w:firstLineChars="600"/>
        <w:jc w:val="left"/>
      </w:pPr>
      <w:r>
        <w:rPr>
          <w:rFonts w:hint="eastAsia"/>
        </w:rPr>
        <w:t>副组长：白  丁  县农业农村局农机科 科长</w:t>
      </w:r>
    </w:p>
    <w:p>
      <w:pPr>
        <w:tabs>
          <w:tab w:val="left" w:pos="2078"/>
        </w:tabs>
        <w:ind w:firstLine="1920" w:firstLineChars="600"/>
        <w:jc w:val="left"/>
      </w:pPr>
      <w:r>
        <w:rPr>
          <w:rFonts w:hint="eastAsia"/>
        </w:rPr>
        <w:t>组员：  李  岩  县农业农村局农机科 科员</w:t>
      </w:r>
    </w:p>
    <w:p>
      <w:pPr>
        <w:ind w:firstLine="3200" w:firstLineChars="1000"/>
      </w:pPr>
      <w:r>
        <w:rPr>
          <w:rFonts w:hint="eastAsia"/>
        </w:rPr>
        <w:t>张大超  县农业农村局农机科 科员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YmUyNDZiMjBmZDAyZWVkZTFiODM4YzRmZjRhOTQifQ=="/>
  </w:docVars>
  <w:rsids>
    <w:rsidRoot w:val="78E702E8"/>
    <w:rsid w:val="00017290"/>
    <w:rsid w:val="00425F2C"/>
    <w:rsid w:val="00A44257"/>
    <w:rsid w:val="00B538AE"/>
    <w:rsid w:val="2EEC1F09"/>
    <w:rsid w:val="42731C2A"/>
    <w:rsid w:val="553F6E3B"/>
    <w:rsid w:val="576E6AFE"/>
    <w:rsid w:val="6D42075B"/>
    <w:rsid w:val="78E70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2476</Characters>
  <Lines>20</Lines>
  <Paragraphs>5</Paragraphs>
  <TotalTime>65</TotalTime>
  <ScaleCrop>false</ScaleCrop>
  <LinksUpToDate>false</LinksUpToDate>
  <CharactersWithSpaces>2905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2023-10-18T06:33:00Z</dcterms:created>
  <dc:creator>微信用户</dc:creator>
  <cp:lastModifiedBy>WPS_1544078067</cp:lastModifiedBy>
  <cp:lastPrinted>2023-10-19T02:05:02Z</cp:lastPrinted>
  <dcterms:modified xsi:type="dcterms:W3CDTF">2023-10-19T05:28:48Z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969884F61D504774AA2E76185F85FD03_13</vt:lpwstr>
  </property>
</Properties>
</file>