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0" w:line="600" w:lineRule="exact"/>
        <w:jc w:val="center"/>
        <w:outlineLvl w:val="1"/>
        <w:rPr>
          <w:rFonts w:ascii="黑体" w:hAnsi="黑体" w:eastAsia="黑体" w:cs="宋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33333"/>
          <w:kern w:val="0"/>
          <w:sz w:val="44"/>
          <w:szCs w:val="44"/>
        </w:rPr>
        <w:t>岫岩满族自治县现行行政规范性文件目录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岫政办发〔2019〕54号《岫岩满族自治县河道采砂管理办法》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岫政办发〔2018〕84号《岫岩满族自治县柞蚕场更新采伐审批管理暂行规定》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岫政办发〔2017〕85号《岫岩满族自治县国有土地上房屋征收与补偿暂行办法》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岫政办发〔2016〕88号《岫岩满族自治县临时救助细则》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岫政办发〔2016〕20号《岫岩满族自治县河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道政府购买棚改服务管理暂行办法》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岫政发〔2015〕17号《岫岩满族自治县农村公路建设管理养护实施细则》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岫政办发〔2014〕25号《岫岩满族自治县城市房屋征收补偿暂行办法》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4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1"/>
        </w:rPr>
        <w:t>岫政发〔2010〕44号《岫岩满族自治县城镇供热管理实施细则（试行）》</w:t>
      </w:r>
    </w:p>
    <w:p>
      <w:pPr>
        <w:widowControl/>
        <w:shd w:val="clear" w:color="auto" w:fill="FFFFFF"/>
        <w:spacing w:after="300" w:line="360" w:lineRule="exact"/>
        <w:jc w:val="left"/>
        <w:outlineLvl w:val="1"/>
        <w:rPr>
          <w:rFonts w:ascii="仿宋" w:hAnsi="仿宋" w:eastAsia="仿宋" w:cs="宋体"/>
          <w:color w:val="333333"/>
          <w:kern w:val="0"/>
          <w:sz w:val="22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2"/>
          <w:szCs w:val="21"/>
        </w:rPr>
        <w:t>岫岩满族自治县人民政府令〔第一号〕《岫岩满族自治县限制燃放烟花爆竹管理办法》</w:t>
      </w:r>
    </w:p>
    <w:p>
      <w:pPr>
        <w:spacing w:line="360" w:lineRule="exact"/>
        <w:jc w:val="left"/>
        <w:rPr>
          <w:sz w:val="32"/>
          <w:szCs w:val="32"/>
        </w:rPr>
      </w:pPr>
    </w:p>
    <w:p>
      <w:pPr>
        <w:spacing w:line="360" w:lineRule="exact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66"/>
    <w:rsid w:val="00030A3F"/>
    <w:rsid w:val="0011304B"/>
    <w:rsid w:val="00137E0C"/>
    <w:rsid w:val="00291CF9"/>
    <w:rsid w:val="004239F8"/>
    <w:rsid w:val="004435E8"/>
    <w:rsid w:val="00490C66"/>
    <w:rsid w:val="004A1FF8"/>
    <w:rsid w:val="00522E2C"/>
    <w:rsid w:val="007C78F5"/>
    <w:rsid w:val="00914F4E"/>
    <w:rsid w:val="009B0D7C"/>
    <w:rsid w:val="00A422B7"/>
    <w:rsid w:val="00BA2528"/>
    <w:rsid w:val="00DD1E5A"/>
    <w:rsid w:val="00F32C0B"/>
    <w:rsid w:val="047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司法局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2020-12-10T08:13:00Z</dcterms:created>
  <dc:creator>yoomii</dc:creator>
  <cp:lastModifiedBy>Administrator</cp:lastModifiedBy>
  <cp:lastPrinted>2020-12-11T02:49:21Z</cp:lastPrinted>
  <dcterms:modified xsi:type="dcterms:W3CDTF">2020-12-11T02:49:33Z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