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 w:cs="仿宋_GB2312"/>
          <w:sz w:val="32"/>
          <w:szCs w:val="32"/>
        </w:rPr>
      </w:pPr>
    </w:p>
    <w:p>
      <w:pPr>
        <w:ind w:leftChars="-67" w:hanging="140" w:hangingChars="44"/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  <w:sz w:val="32"/>
        </w:rPr>
        <w:t>附件1</w:t>
      </w:r>
    </w:p>
    <w:tbl>
      <w:tblPr>
        <w:tblStyle w:val="5"/>
        <w:tblW w:w="8732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2984"/>
        <w:gridCol w:w="992"/>
        <w:gridCol w:w="2217"/>
        <w:gridCol w:w="14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32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center"/>
              <w:rPr>
                <w:rFonts w:hint="eastAsia" w:ascii="方正小标宋简体" w:hAnsi="黑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方正小标宋简体" w:hAnsi="黑体" w:eastAsia="方正小标宋简体" w:cs="宋体"/>
                <w:color w:val="000000"/>
                <w:kern w:val="0"/>
                <w:sz w:val="32"/>
                <w:szCs w:val="32"/>
              </w:rPr>
              <w:t>辽宁省卫生系列高级专业技术资格考试与评审专业目录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07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考试专业目录</w:t>
            </w:r>
          </w:p>
        </w:tc>
        <w:tc>
          <w:tcPr>
            <w:tcW w:w="4662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评审专业目录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考试专业编码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考试专业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评审专业编码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评审专业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执业类别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069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全科医学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01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全科医学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001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心血管内科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02</w:t>
            </w:r>
          </w:p>
        </w:tc>
        <w:tc>
          <w:tcPr>
            <w:tcW w:w="2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心血管内科学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002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呼吸内科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03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呼吸内科学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003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消化内科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04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消化内科学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004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肾内科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05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肾内科学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005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神经内科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06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神经内科学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006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内分泌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07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内分泌与代谢病学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007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血液病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08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血液病学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009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风湿病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09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风湿与临床免疫学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011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普通外科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普通外科学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012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骨外科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骨外科学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015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泌尿外科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泌尿外科学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013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胸心外科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胸心外科学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014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神经外科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神经外科学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018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小儿外科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小儿外科学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016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烧伤外科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烧伤外科学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07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考试专业目录</w:t>
            </w:r>
          </w:p>
        </w:tc>
        <w:tc>
          <w:tcPr>
            <w:tcW w:w="4662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评审专业目录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考试专业编码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考试专业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评审专业编码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评审专业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执业类别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017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整形外科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整形外科学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019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妇产科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妇产科学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067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计划生育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计划生育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020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小儿内科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小儿内科学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重症医学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重症医学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022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口腔内科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口腔内科学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口腔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023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口腔颌面外科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口腔颌面外科学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口腔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024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口腔修复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口腔修复学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口腔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025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口腔正畸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口腔正畸学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口腔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026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眼科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眼科学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027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耳鼻喉(头颈外科)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耳鼻喉头颈外科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028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皮肤与性病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皮肤与性病学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029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肿瘤内科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肿瘤内科学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030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肿瘤外科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肿瘤外科学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032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急诊医学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急诊医学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064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结核病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结核病学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008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传染病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传染病学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068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精神病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精神医学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临床</w:t>
            </w:r>
          </w:p>
        </w:tc>
      </w:tr>
    </w:tbl>
    <w:p/>
    <w:tbl>
      <w:tblPr>
        <w:tblStyle w:val="5"/>
        <w:tblW w:w="8720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2984"/>
        <w:gridCol w:w="992"/>
        <w:gridCol w:w="2217"/>
        <w:gridCol w:w="14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07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考试专业目录</w:t>
            </w:r>
          </w:p>
        </w:tc>
        <w:tc>
          <w:tcPr>
            <w:tcW w:w="465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评审专业目录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考试专业编码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考试专业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评审专业编码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评审专业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执业类别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033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麻醉学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麻醉学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输血技术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输血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038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康复医学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康复医学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044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临床营养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2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临床营养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034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病理学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病理学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035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放射医学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放射医学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031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放射肿瘤治疗学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肿瘤放射治疗学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036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核医学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核医学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037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超声医学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超声医学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039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临床医学检验临床基础检验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22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临床血液（体液）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学检验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临床</w:t>
            </w:r>
          </w:p>
        </w:tc>
      </w:tr>
      <w:tr>
        <w:trPr>
          <w:trHeight w:val="624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057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临床医学检验临床基础检验技术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040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临床医学检验临床化学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22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临床化学检验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058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临床医学检验临床化学技术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043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临床医学检验临床微生物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22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临床微生物检验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061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临床医学检验临床微生物技术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041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临床医学检验临床免疫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22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临床免疫检验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059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临床医学检验临床免疫技术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r>
        <w:br w:type="page"/>
      </w:r>
    </w:p>
    <w:tbl>
      <w:tblPr>
        <w:tblStyle w:val="5"/>
        <w:tblW w:w="8732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2984"/>
        <w:gridCol w:w="992"/>
        <w:gridCol w:w="2217"/>
        <w:gridCol w:w="14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07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ind w:firstLine="39" w:firstLineChars="14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考试专业目录</w:t>
            </w:r>
          </w:p>
        </w:tc>
        <w:tc>
          <w:tcPr>
            <w:tcW w:w="4662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评审专业目录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考试专业编码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考试专业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评审专业编码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评审专业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执业类别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053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放射医学技术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22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放射医学技术</w:t>
            </w:r>
          </w:p>
        </w:tc>
        <w:tc>
          <w:tcPr>
            <w:tcW w:w="14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055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核医学技术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052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病理学技术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病理学技术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099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口腔医学技术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口腔修复技术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048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内科护理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内科护理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护士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049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外科护理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外科护理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护士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050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妇产科护理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妇产科护理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护士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051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儿科护理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儿科护理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护士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046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临床药学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临床西药药剂学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地方病控制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2217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流行病学</w:t>
            </w:r>
          </w:p>
        </w:tc>
        <w:tc>
          <w:tcPr>
            <w:tcW w:w="145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089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慢性非传染性疾病控制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088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传染性疾病控制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084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环境卫生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2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环境卫生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08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083</w:t>
            </w:r>
          </w:p>
        </w:tc>
        <w:tc>
          <w:tcPr>
            <w:tcW w:w="2984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职业卫生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职业卫生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0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84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职业卫生技术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087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放射卫生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放射卫生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085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营养与食品卫生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营养与食品卫生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公共卫生</w:t>
            </w:r>
          </w:p>
        </w:tc>
      </w:tr>
    </w:tbl>
    <w:p>
      <w:r>
        <w:br w:type="page"/>
      </w:r>
    </w:p>
    <w:tbl>
      <w:tblPr>
        <w:tblStyle w:val="5"/>
        <w:tblW w:w="8720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2984"/>
        <w:gridCol w:w="992"/>
        <w:gridCol w:w="2217"/>
        <w:gridCol w:w="14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407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考试专业目录</w:t>
            </w:r>
          </w:p>
        </w:tc>
        <w:tc>
          <w:tcPr>
            <w:tcW w:w="465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评审专业目录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考试专业编码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考试专业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评审专业编码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评审专业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执业类别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086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学校卫生与儿少卫生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儿少/学校卫生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097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病媒生物控制技术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病媒生物控制技术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066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职业病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2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职业病学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096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理化检验技术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22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理化检验技术</w:t>
            </w:r>
          </w:p>
        </w:tc>
        <w:tc>
          <w:tcPr>
            <w:tcW w:w="14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6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2984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消毒技术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6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8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22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微生物检验技术</w:t>
            </w:r>
          </w:p>
        </w:tc>
        <w:tc>
          <w:tcPr>
            <w:tcW w:w="14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095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微生物检验技术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092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卫生毒理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卫生毒理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093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妇女保健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妇女保健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临床、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094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儿童保健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儿童保健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临床、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091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健康教育与健康促进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健康教育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0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062</w:t>
            </w:r>
          </w:p>
        </w:tc>
        <w:tc>
          <w:tcPr>
            <w:tcW w:w="29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卫生管理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卫生技术管理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0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医学信息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输血技术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输血技术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疼痛学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疼痛学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056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康复医学治疗技术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康复医学治疗技术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pPr>
        <w:ind w:left="-540" w:leftChars="-257" w:right="-178" w:rightChars="-85" w:firstLine="6560" w:firstLineChars="2050"/>
        <w:rPr>
          <w:rFonts w:ascii="仿宋" w:hAnsi="仿宋" w:eastAsia="仿宋"/>
          <w:sz w:val="32"/>
          <w:szCs w:val="32"/>
        </w:rPr>
      </w:pPr>
    </w:p>
    <w:p>
      <w:pPr>
        <w:ind w:left="-540" w:leftChars="-257" w:right="-178" w:rightChars="-85" w:firstLine="6560" w:firstLineChars="205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tbl>
      <w:tblPr>
        <w:tblStyle w:val="5"/>
        <w:tblW w:w="9013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740"/>
        <w:gridCol w:w="1389"/>
        <w:gridCol w:w="900"/>
        <w:gridCol w:w="2508"/>
        <w:gridCol w:w="16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考试专业目录</w:t>
            </w:r>
          </w:p>
        </w:tc>
        <w:tc>
          <w:tcPr>
            <w:tcW w:w="3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评审专业目录</w:t>
            </w:r>
          </w:p>
        </w:tc>
        <w:tc>
          <w:tcPr>
            <w:tcW w:w="16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备注说明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考试专业编码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执业类别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评审专业编码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071</w:t>
            </w:r>
          </w:p>
        </w:tc>
        <w:tc>
          <w:tcPr>
            <w:tcW w:w="1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中医内科</w:t>
            </w:r>
          </w:p>
        </w:tc>
        <w:tc>
          <w:tcPr>
            <w:tcW w:w="13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Z01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中医心血管内科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Z02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中医呼吸内科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Z03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中医消化内科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Z04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中医肾内科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Z05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中医血液内科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Z06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中医内分泌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Z07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中医风湿免疫内科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Z08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中医神经内科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Z09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中医普通内科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Z27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中医精神病科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含心理疾病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Z28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中医肝病科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Z29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中医结核病科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Z20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中医口腔科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Z26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中医康复医学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072</w:t>
            </w:r>
          </w:p>
        </w:tc>
        <w:tc>
          <w:tcPr>
            <w:tcW w:w="1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中医外科</w:t>
            </w:r>
          </w:p>
        </w:tc>
        <w:tc>
          <w:tcPr>
            <w:tcW w:w="13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Z10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中医疮疡外科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含中医周围血管外科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Z11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中医神经外科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Z12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中医普外科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含乳腺外科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Z13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中医心胸外科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Z14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中医泌尿外科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073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中医妇科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Z15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中医妇产科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074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中医儿科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Z16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中医儿科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075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中医眼科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Z18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中医眼科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076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中医骨伤科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Z22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中医骨伤科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077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针灸科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Z24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针灸科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考试专业目录</w:t>
            </w:r>
          </w:p>
        </w:tc>
        <w:tc>
          <w:tcPr>
            <w:tcW w:w="3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评审专业目录</w:t>
            </w:r>
          </w:p>
        </w:tc>
        <w:tc>
          <w:tcPr>
            <w:tcW w:w="16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备注说明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考试专业编码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执业类别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评审专业编码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078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中医耳鼻喉科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Z19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中医耳鼻喉科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079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中医皮肤科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Z17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中医皮肤科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含性病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080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中医肛肠科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Z23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中医肛肠科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081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推拿科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Z25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推拿科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082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中药学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其他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Z35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中药药剂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114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中医肿瘤学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Z21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中医肿瘤科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115</w:t>
            </w:r>
          </w:p>
        </w:tc>
        <w:tc>
          <w:tcPr>
            <w:tcW w:w="1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中西医结合内科</w:t>
            </w:r>
          </w:p>
        </w:tc>
        <w:tc>
          <w:tcPr>
            <w:tcW w:w="13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中西医结合、临床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Z36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中西医结合心血管内科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Z37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中西医结合呼吸内科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Z38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中西医结合消化内科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Z39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中西医结合肾内科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Z40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中西医结合血液内科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Z41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中西医结合内分泌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Z42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中西医结合风湿免疫内科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Z43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中西医结合神经内科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Z57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中西医结合肿瘤科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Z59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中西医结合肝病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Z60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中西医结合结核病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</w:tbl>
    <w:p>
      <w:r>
        <w:br w:type="page"/>
      </w:r>
    </w:p>
    <w:tbl>
      <w:tblPr>
        <w:tblStyle w:val="5"/>
        <w:tblW w:w="922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740"/>
        <w:gridCol w:w="1566"/>
        <w:gridCol w:w="851"/>
        <w:gridCol w:w="2812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考试专业目录</w:t>
            </w:r>
          </w:p>
        </w:tc>
        <w:tc>
          <w:tcPr>
            <w:tcW w:w="36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评审专业目录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备注说明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考试专业编码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执业类别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评审专业编码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116</w:t>
            </w:r>
          </w:p>
        </w:tc>
        <w:tc>
          <w:tcPr>
            <w:tcW w:w="1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中西医结合外科</w:t>
            </w:r>
          </w:p>
        </w:tc>
        <w:tc>
          <w:tcPr>
            <w:tcW w:w="15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中西医结合、临床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Z44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中西医结合周围血管外科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Z45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中西医结合普外科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含中西医结合乳腺外科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Z46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中西医结合心胸外科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Z47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中西医结合泌尿外科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Z48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中西医结合神经外科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Z50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中西医结合肛肠外科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117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中西医结合妇科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中西医结合、临床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Z51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中西医结合妇科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118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中西医结合儿科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中西医结合、临床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Z52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中西医结合儿科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121</w:t>
            </w:r>
          </w:p>
        </w:tc>
        <w:tc>
          <w:tcPr>
            <w:tcW w:w="1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中医护理</w:t>
            </w:r>
          </w:p>
        </w:tc>
        <w:tc>
          <w:tcPr>
            <w:tcW w:w="15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执业护士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Z30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中医内科护理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Z31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中医外科护理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Z32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中医妇产科护理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Z33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中医儿科护理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Z34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中医五官科护理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numPr>
          <w:ilvl w:val="0"/>
          <w:numId w:val="0"/>
        </w:numPr>
        <w:ind w:leftChars="66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66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66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66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8AD4726"/>
    <w:rsid w:val="00003CBE"/>
    <w:rsid w:val="00055516"/>
    <w:rsid w:val="000831F7"/>
    <w:rsid w:val="00094F34"/>
    <w:rsid w:val="001165F0"/>
    <w:rsid w:val="00125DD7"/>
    <w:rsid w:val="00145FDA"/>
    <w:rsid w:val="001629CD"/>
    <w:rsid w:val="001D4BD3"/>
    <w:rsid w:val="00217308"/>
    <w:rsid w:val="00243ECE"/>
    <w:rsid w:val="002608EF"/>
    <w:rsid w:val="002B32AB"/>
    <w:rsid w:val="00302874"/>
    <w:rsid w:val="003467D6"/>
    <w:rsid w:val="003478C3"/>
    <w:rsid w:val="00347D82"/>
    <w:rsid w:val="00362F74"/>
    <w:rsid w:val="00367DAC"/>
    <w:rsid w:val="00370F42"/>
    <w:rsid w:val="003C5C63"/>
    <w:rsid w:val="004167F1"/>
    <w:rsid w:val="00417C1D"/>
    <w:rsid w:val="00440D49"/>
    <w:rsid w:val="004554B6"/>
    <w:rsid w:val="00461F0E"/>
    <w:rsid w:val="00467C94"/>
    <w:rsid w:val="004A3E2C"/>
    <w:rsid w:val="004B7B05"/>
    <w:rsid w:val="004D5CFC"/>
    <w:rsid w:val="004E3AEA"/>
    <w:rsid w:val="004E699E"/>
    <w:rsid w:val="005241A5"/>
    <w:rsid w:val="005263FE"/>
    <w:rsid w:val="0056402B"/>
    <w:rsid w:val="00564F97"/>
    <w:rsid w:val="00573856"/>
    <w:rsid w:val="005A5BD3"/>
    <w:rsid w:val="005B1673"/>
    <w:rsid w:val="005B24A9"/>
    <w:rsid w:val="005C3D31"/>
    <w:rsid w:val="005C5A11"/>
    <w:rsid w:val="00672CF2"/>
    <w:rsid w:val="0067306C"/>
    <w:rsid w:val="00731C8F"/>
    <w:rsid w:val="0075682A"/>
    <w:rsid w:val="007747DE"/>
    <w:rsid w:val="007A64F5"/>
    <w:rsid w:val="007B28E6"/>
    <w:rsid w:val="007F09CA"/>
    <w:rsid w:val="008016FF"/>
    <w:rsid w:val="008A4275"/>
    <w:rsid w:val="008A7F7A"/>
    <w:rsid w:val="008E6A41"/>
    <w:rsid w:val="0090723F"/>
    <w:rsid w:val="00911E84"/>
    <w:rsid w:val="00933396"/>
    <w:rsid w:val="009410E8"/>
    <w:rsid w:val="00976163"/>
    <w:rsid w:val="00976CBA"/>
    <w:rsid w:val="00A15701"/>
    <w:rsid w:val="00A5414F"/>
    <w:rsid w:val="00A55413"/>
    <w:rsid w:val="00A63DA9"/>
    <w:rsid w:val="00A861BF"/>
    <w:rsid w:val="00AB2121"/>
    <w:rsid w:val="00AC26D0"/>
    <w:rsid w:val="00AE5935"/>
    <w:rsid w:val="00B25313"/>
    <w:rsid w:val="00B7739B"/>
    <w:rsid w:val="00B81459"/>
    <w:rsid w:val="00B939B4"/>
    <w:rsid w:val="00BA2B5C"/>
    <w:rsid w:val="00BB7C1A"/>
    <w:rsid w:val="00C30D4E"/>
    <w:rsid w:val="00C33FF9"/>
    <w:rsid w:val="00C50B2C"/>
    <w:rsid w:val="00C56500"/>
    <w:rsid w:val="00C62A3C"/>
    <w:rsid w:val="00C66EE9"/>
    <w:rsid w:val="00C82804"/>
    <w:rsid w:val="00C8635C"/>
    <w:rsid w:val="00CB4CDC"/>
    <w:rsid w:val="00CF016F"/>
    <w:rsid w:val="00CF4CCD"/>
    <w:rsid w:val="00CF63A2"/>
    <w:rsid w:val="00D1462B"/>
    <w:rsid w:val="00D642E8"/>
    <w:rsid w:val="00D85189"/>
    <w:rsid w:val="00D864AC"/>
    <w:rsid w:val="00DA02D3"/>
    <w:rsid w:val="00DB3112"/>
    <w:rsid w:val="00DB7C76"/>
    <w:rsid w:val="00E0715B"/>
    <w:rsid w:val="00E15D10"/>
    <w:rsid w:val="00EB347D"/>
    <w:rsid w:val="00EC0A89"/>
    <w:rsid w:val="00EC4E5E"/>
    <w:rsid w:val="00EC612A"/>
    <w:rsid w:val="00ED7B19"/>
    <w:rsid w:val="00EE2B76"/>
    <w:rsid w:val="00F0291C"/>
    <w:rsid w:val="00F401A0"/>
    <w:rsid w:val="00F46489"/>
    <w:rsid w:val="00F54D6B"/>
    <w:rsid w:val="00F75F59"/>
    <w:rsid w:val="00FA0771"/>
    <w:rsid w:val="00FA5C8D"/>
    <w:rsid w:val="00FB2E17"/>
    <w:rsid w:val="00FC652A"/>
    <w:rsid w:val="00FD09F7"/>
    <w:rsid w:val="00FF755A"/>
    <w:rsid w:val="01095D4C"/>
    <w:rsid w:val="024E47B8"/>
    <w:rsid w:val="034E06D6"/>
    <w:rsid w:val="044F0880"/>
    <w:rsid w:val="0710304E"/>
    <w:rsid w:val="091C1A49"/>
    <w:rsid w:val="0A655783"/>
    <w:rsid w:val="0C5C00C1"/>
    <w:rsid w:val="0CF72046"/>
    <w:rsid w:val="10F879A0"/>
    <w:rsid w:val="11BB50AF"/>
    <w:rsid w:val="13704EB2"/>
    <w:rsid w:val="150B23A2"/>
    <w:rsid w:val="172B3311"/>
    <w:rsid w:val="174C3087"/>
    <w:rsid w:val="179254A8"/>
    <w:rsid w:val="183E49B3"/>
    <w:rsid w:val="197B79CE"/>
    <w:rsid w:val="19C12FFC"/>
    <w:rsid w:val="1DE126D9"/>
    <w:rsid w:val="1F7C4EA9"/>
    <w:rsid w:val="204F1E97"/>
    <w:rsid w:val="214D0AC4"/>
    <w:rsid w:val="23A35A61"/>
    <w:rsid w:val="256A4A56"/>
    <w:rsid w:val="25C026FF"/>
    <w:rsid w:val="26CF691D"/>
    <w:rsid w:val="27661995"/>
    <w:rsid w:val="2A7E246F"/>
    <w:rsid w:val="2C1A3805"/>
    <w:rsid w:val="2C4F6F1E"/>
    <w:rsid w:val="2E2706B5"/>
    <w:rsid w:val="2E593FE2"/>
    <w:rsid w:val="2FCA6B0A"/>
    <w:rsid w:val="30ED3C8F"/>
    <w:rsid w:val="325A48DB"/>
    <w:rsid w:val="399B40F3"/>
    <w:rsid w:val="3C1A1082"/>
    <w:rsid w:val="3C673AD3"/>
    <w:rsid w:val="41A27664"/>
    <w:rsid w:val="420011F9"/>
    <w:rsid w:val="420101AC"/>
    <w:rsid w:val="439C087F"/>
    <w:rsid w:val="4BDF1940"/>
    <w:rsid w:val="4E427ADD"/>
    <w:rsid w:val="4F764E7E"/>
    <w:rsid w:val="51CC54B7"/>
    <w:rsid w:val="5981581A"/>
    <w:rsid w:val="59FC15CF"/>
    <w:rsid w:val="5FEC2154"/>
    <w:rsid w:val="60406D94"/>
    <w:rsid w:val="61B87794"/>
    <w:rsid w:val="63034A6B"/>
    <w:rsid w:val="63AB06BB"/>
    <w:rsid w:val="644707C9"/>
    <w:rsid w:val="682A2DF7"/>
    <w:rsid w:val="6B814921"/>
    <w:rsid w:val="6BBE6FD0"/>
    <w:rsid w:val="6F8E7A6F"/>
    <w:rsid w:val="7237645A"/>
    <w:rsid w:val="72FB2325"/>
    <w:rsid w:val="734F2703"/>
    <w:rsid w:val="73517DEA"/>
    <w:rsid w:val="747E4C39"/>
    <w:rsid w:val="76F73685"/>
    <w:rsid w:val="78AD4726"/>
    <w:rsid w:val="7BA30852"/>
    <w:rsid w:val="7F8F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locked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7">
    <w:name w:val="Footer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Header Char"/>
    <w:basedOn w:val="6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Balloon Text Char"/>
    <w:basedOn w:val="6"/>
    <w:link w:val="2"/>
    <w:semiHidden/>
    <w:qFormat/>
    <w:locked/>
    <w:uiPriority w:val="99"/>
    <w:rPr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14</Pages>
  <Words>1063</Words>
  <Characters>6062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2019-08-30T03:30:00Z</dcterms:created>
  <dc:creator>阿布</dc:creator>
  <cp:lastModifiedBy>lenovo</cp:lastModifiedBy>
  <cp:lastPrinted>2020-11-12T06:11:00Z</cp:lastPrinted>
  <dcterms:modified xsi:type="dcterms:W3CDTF">2021-09-27T01:06:01Z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CE1E041771C34D94B408EADE5C906C98</vt:lpwstr>
  </property>
</Properties>
</file>