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45" w:rsidRPr="0051190C" w:rsidRDefault="00AA1B45" w:rsidP="0057716A">
      <w:pPr>
        <w:spacing w:line="600" w:lineRule="atLeast"/>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57716A" w:rsidRDefault="00AA1B45" w:rsidP="00463D69">
      <w:pPr>
        <w:spacing w:line="600" w:lineRule="atLeast"/>
        <w:jc w:val="center"/>
        <w:rPr>
          <w:rFonts w:asciiTheme="minorEastAsia" w:eastAsiaTheme="minorEastAsia" w:hAnsiTheme="minorEastAsia"/>
          <w:b/>
          <w:sz w:val="52"/>
          <w:szCs w:val="52"/>
        </w:rPr>
      </w:pPr>
      <w:r w:rsidRPr="0051190C">
        <w:rPr>
          <w:rFonts w:asciiTheme="minorEastAsia" w:eastAsiaTheme="minorEastAsia" w:hAnsiTheme="minorEastAsia" w:hint="eastAsia"/>
          <w:b/>
          <w:sz w:val="52"/>
          <w:szCs w:val="52"/>
        </w:rPr>
        <w:t>鞍山市</w:t>
      </w:r>
      <w:r w:rsidR="008D6607" w:rsidRPr="0051190C">
        <w:rPr>
          <w:rFonts w:asciiTheme="minorEastAsia" w:eastAsiaTheme="minorEastAsia" w:hAnsiTheme="minorEastAsia" w:hint="eastAsia"/>
          <w:b/>
          <w:sz w:val="52"/>
          <w:szCs w:val="52"/>
        </w:rPr>
        <w:t>千山区</w:t>
      </w:r>
      <w:r w:rsidR="0057716A">
        <w:rPr>
          <w:rFonts w:asciiTheme="minorEastAsia" w:eastAsiaTheme="minorEastAsia" w:hAnsiTheme="minorEastAsia" w:hint="eastAsia"/>
          <w:b/>
          <w:sz w:val="52"/>
          <w:szCs w:val="52"/>
        </w:rPr>
        <w:t>卫生防疫站</w:t>
      </w:r>
    </w:p>
    <w:p w:rsidR="00AA1B45" w:rsidRPr="0051190C" w:rsidRDefault="00AA1B45" w:rsidP="00463D69">
      <w:pPr>
        <w:spacing w:line="600" w:lineRule="atLeast"/>
        <w:jc w:val="center"/>
        <w:rPr>
          <w:rFonts w:asciiTheme="minorEastAsia" w:eastAsiaTheme="minorEastAsia" w:hAnsiTheme="minorEastAsia"/>
          <w:b/>
          <w:sz w:val="52"/>
          <w:szCs w:val="52"/>
        </w:rPr>
      </w:pPr>
      <w:r w:rsidRPr="0051190C">
        <w:rPr>
          <w:rFonts w:asciiTheme="minorEastAsia" w:eastAsiaTheme="minorEastAsia" w:hAnsiTheme="minorEastAsia"/>
          <w:b/>
          <w:sz w:val="52"/>
          <w:szCs w:val="52"/>
        </w:rPr>
        <w:t>20</w:t>
      </w:r>
      <w:r w:rsidR="007A37E0">
        <w:rPr>
          <w:rFonts w:asciiTheme="minorEastAsia" w:eastAsiaTheme="minorEastAsia" w:hAnsiTheme="minorEastAsia" w:hint="eastAsia"/>
          <w:b/>
          <w:sz w:val="52"/>
          <w:szCs w:val="52"/>
        </w:rPr>
        <w:t>20</w:t>
      </w:r>
      <w:r w:rsidRPr="0051190C">
        <w:rPr>
          <w:rFonts w:asciiTheme="minorEastAsia" w:eastAsiaTheme="minorEastAsia" w:hAnsiTheme="minorEastAsia" w:hint="eastAsia"/>
          <w:b/>
          <w:sz w:val="52"/>
          <w:szCs w:val="52"/>
        </w:rPr>
        <w:t>年度部门决算</w:t>
      </w: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u w:val="single"/>
        </w:rPr>
      </w:pPr>
    </w:p>
    <w:p w:rsidR="00AA1B45" w:rsidRPr="0051190C" w:rsidRDefault="00AA1B45" w:rsidP="00463D69">
      <w:pPr>
        <w:spacing w:line="600" w:lineRule="atLeast"/>
        <w:jc w:val="center"/>
        <w:rPr>
          <w:rFonts w:asciiTheme="minorEastAsia" w:eastAsiaTheme="minorEastAsia" w:hAnsiTheme="minorEastAsia"/>
          <w:b/>
          <w:sz w:val="44"/>
          <w:szCs w:val="44"/>
        </w:rPr>
      </w:pPr>
      <w:r w:rsidRPr="0051190C">
        <w:rPr>
          <w:rFonts w:asciiTheme="minorEastAsia" w:eastAsiaTheme="minorEastAsia" w:hAnsiTheme="minorEastAsia" w:hint="eastAsia"/>
          <w:b/>
          <w:sz w:val="44"/>
          <w:szCs w:val="44"/>
        </w:rPr>
        <w:t>目</w:t>
      </w:r>
      <w:r w:rsidRPr="0051190C">
        <w:rPr>
          <w:rFonts w:asciiTheme="minorEastAsia" w:eastAsiaTheme="minorEastAsia" w:hAnsiTheme="minorEastAsia"/>
          <w:b/>
          <w:sz w:val="44"/>
          <w:szCs w:val="44"/>
        </w:rPr>
        <w:t xml:space="preserve">    </w:t>
      </w:r>
      <w:r w:rsidRPr="0051190C">
        <w:rPr>
          <w:rFonts w:asciiTheme="minorEastAsia" w:eastAsiaTheme="minorEastAsia" w:hAnsiTheme="minorEastAsia" w:hint="eastAsia"/>
          <w:b/>
          <w:sz w:val="44"/>
          <w:szCs w:val="44"/>
        </w:rPr>
        <w:t>录</w:t>
      </w:r>
    </w:p>
    <w:p w:rsidR="00AA1B45" w:rsidRPr="0051190C" w:rsidRDefault="00AA1B45" w:rsidP="00463D69">
      <w:pPr>
        <w:spacing w:line="600" w:lineRule="atLeast"/>
        <w:rPr>
          <w:rFonts w:asciiTheme="minorEastAsia" w:eastAsiaTheme="minorEastAsia" w:hAnsiTheme="minorEastAsia"/>
          <w:sz w:val="32"/>
          <w:szCs w:val="32"/>
        </w:rPr>
      </w:pPr>
    </w:p>
    <w:p w:rsidR="00AA1B45" w:rsidRPr="0051190C" w:rsidRDefault="00AA1B45" w:rsidP="00463D69">
      <w:p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第一部分</w:t>
      </w:r>
      <w:r w:rsidRPr="0051190C">
        <w:rPr>
          <w:rFonts w:asciiTheme="minorEastAsia" w:eastAsiaTheme="minorEastAsia" w:hAnsiTheme="minorEastAsia"/>
          <w:sz w:val="32"/>
          <w:szCs w:val="32"/>
        </w:rPr>
        <w:t xml:space="preserve">    </w:t>
      </w:r>
      <w:r w:rsidRPr="0051190C">
        <w:rPr>
          <w:rFonts w:asciiTheme="minorEastAsia" w:eastAsiaTheme="minorEastAsia" w:hAnsiTheme="minorEastAsia" w:hint="eastAsia"/>
          <w:sz w:val="32"/>
          <w:szCs w:val="32"/>
        </w:rPr>
        <w:t>鞍山市</w:t>
      </w:r>
      <w:r w:rsidR="008D6607" w:rsidRPr="0051190C">
        <w:rPr>
          <w:rFonts w:asciiTheme="minorEastAsia" w:eastAsiaTheme="minorEastAsia" w:hAnsiTheme="minorEastAsia" w:hint="eastAsia"/>
          <w:sz w:val="32"/>
          <w:szCs w:val="32"/>
        </w:rPr>
        <w:t>千山区</w:t>
      </w:r>
      <w:r w:rsidR="003615E5">
        <w:rPr>
          <w:rFonts w:asciiTheme="minorEastAsia" w:eastAsiaTheme="minorEastAsia" w:hAnsiTheme="minorEastAsia" w:hint="eastAsia"/>
          <w:sz w:val="32"/>
          <w:szCs w:val="32"/>
        </w:rPr>
        <w:t>卫生防疫站</w:t>
      </w:r>
      <w:r w:rsidRPr="0051190C">
        <w:rPr>
          <w:rFonts w:asciiTheme="minorEastAsia" w:eastAsiaTheme="minorEastAsia" w:hAnsiTheme="minorEastAsia" w:hint="eastAsia"/>
          <w:sz w:val="32"/>
          <w:szCs w:val="32"/>
        </w:rPr>
        <w:t>概况</w:t>
      </w:r>
    </w:p>
    <w:p w:rsidR="00AA1B45" w:rsidRPr="0051190C" w:rsidRDefault="00AA1B45" w:rsidP="00463D69">
      <w:pPr>
        <w:numPr>
          <w:ilvl w:val="0"/>
          <w:numId w:val="1"/>
        </w:num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主要职责</w:t>
      </w:r>
    </w:p>
    <w:p w:rsidR="00AA1B45" w:rsidRPr="0051190C" w:rsidRDefault="00AA1B45" w:rsidP="00463D69">
      <w:pPr>
        <w:numPr>
          <w:ilvl w:val="0"/>
          <w:numId w:val="1"/>
        </w:num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部门决算单位构成</w:t>
      </w:r>
    </w:p>
    <w:p w:rsidR="00AA1B45" w:rsidRPr="0051190C" w:rsidRDefault="00AA1B45" w:rsidP="00463D69">
      <w:p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第二部分</w:t>
      </w:r>
      <w:r w:rsidRPr="0051190C">
        <w:rPr>
          <w:rFonts w:asciiTheme="minorEastAsia" w:eastAsiaTheme="minorEastAsia" w:hAnsiTheme="minorEastAsia"/>
          <w:sz w:val="32"/>
          <w:szCs w:val="32"/>
        </w:rPr>
        <w:t xml:space="preserve">    </w:t>
      </w:r>
      <w:r w:rsidRPr="0051190C">
        <w:rPr>
          <w:rFonts w:asciiTheme="minorEastAsia" w:eastAsiaTheme="minorEastAsia" w:hAnsiTheme="minorEastAsia" w:hint="eastAsia"/>
          <w:sz w:val="32"/>
          <w:szCs w:val="32"/>
        </w:rPr>
        <w:t>鞍山市</w:t>
      </w:r>
      <w:r w:rsidR="008D6607" w:rsidRPr="0051190C">
        <w:rPr>
          <w:rFonts w:asciiTheme="minorEastAsia" w:eastAsiaTheme="minorEastAsia" w:hAnsiTheme="minorEastAsia" w:hint="eastAsia"/>
          <w:sz w:val="32"/>
          <w:szCs w:val="32"/>
        </w:rPr>
        <w:t>千山区</w:t>
      </w:r>
      <w:r w:rsidR="003615E5">
        <w:rPr>
          <w:rFonts w:asciiTheme="minorEastAsia" w:eastAsiaTheme="minorEastAsia" w:hAnsiTheme="minorEastAsia" w:hint="eastAsia"/>
          <w:sz w:val="32"/>
          <w:szCs w:val="32"/>
        </w:rPr>
        <w:t>卫生防疫站</w:t>
      </w:r>
      <w:r w:rsidRPr="0051190C">
        <w:rPr>
          <w:rFonts w:asciiTheme="minorEastAsia" w:eastAsiaTheme="minorEastAsia" w:hAnsiTheme="minorEastAsia"/>
          <w:sz w:val="32"/>
          <w:szCs w:val="32"/>
        </w:rPr>
        <w:t>20</w:t>
      </w:r>
      <w:r w:rsidR="007A37E0">
        <w:rPr>
          <w:rFonts w:asciiTheme="minorEastAsia" w:eastAsiaTheme="minorEastAsia" w:hAnsiTheme="minorEastAsia" w:hint="eastAsia"/>
          <w:sz w:val="32"/>
          <w:szCs w:val="32"/>
        </w:rPr>
        <w:t>20</w:t>
      </w:r>
      <w:r w:rsidRPr="0051190C">
        <w:rPr>
          <w:rFonts w:asciiTheme="minorEastAsia" w:eastAsiaTheme="minorEastAsia" w:hAnsiTheme="minorEastAsia" w:hint="eastAsia"/>
          <w:sz w:val="32"/>
          <w:szCs w:val="32"/>
        </w:rPr>
        <w:t>年度部门决算报表</w:t>
      </w:r>
    </w:p>
    <w:p w:rsidR="00AA1B45" w:rsidRPr="0051190C" w:rsidRDefault="00AA1B45" w:rsidP="00463D69">
      <w:p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一、</w:t>
      </w:r>
      <w:r w:rsidRPr="0051190C">
        <w:rPr>
          <w:rFonts w:asciiTheme="minorEastAsia" w:eastAsiaTheme="minorEastAsia" w:hAnsiTheme="minorEastAsia"/>
          <w:sz w:val="32"/>
          <w:szCs w:val="32"/>
        </w:rPr>
        <w:t>20</w:t>
      </w:r>
      <w:r w:rsidR="007A37E0">
        <w:rPr>
          <w:rFonts w:asciiTheme="minorEastAsia" w:eastAsiaTheme="minorEastAsia" w:hAnsiTheme="minorEastAsia" w:hint="eastAsia"/>
          <w:sz w:val="32"/>
          <w:szCs w:val="32"/>
        </w:rPr>
        <w:t>20</w:t>
      </w:r>
      <w:r w:rsidRPr="0051190C">
        <w:rPr>
          <w:rFonts w:asciiTheme="minorEastAsia" w:eastAsiaTheme="minorEastAsia" w:hAnsiTheme="minorEastAsia" w:hint="eastAsia"/>
          <w:sz w:val="32"/>
          <w:szCs w:val="32"/>
        </w:rPr>
        <w:t>年度收入支出决算总表</w:t>
      </w:r>
    </w:p>
    <w:p w:rsidR="00AA1B45" w:rsidRPr="0051190C" w:rsidRDefault="00AA1B45" w:rsidP="00463D69">
      <w:p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二、</w:t>
      </w:r>
      <w:r w:rsidRPr="0051190C">
        <w:rPr>
          <w:rFonts w:asciiTheme="minorEastAsia" w:eastAsiaTheme="minorEastAsia" w:hAnsiTheme="minorEastAsia"/>
          <w:sz w:val="32"/>
          <w:szCs w:val="32"/>
        </w:rPr>
        <w:t>20</w:t>
      </w:r>
      <w:r w:rsidR="007A37E0">
        <w:rPr>
          <w:rFonts w:asciiTheme="minorEastAsia" w:eastAsiaTheme="minorEastAsia" w:hAnsiTheme="minorEastAsia" w:hint="eastAsia"/>
          <w:sz w:val="32"/>
          <w:szCs w:val="32"/>
        </w:rPr>
        <w:t>20</w:t>
      </w:r>
      <w:r w:rsidRPr="0051190C">
        <w:rPr>
          <w:rFonts w:asciiTheme="minorEastAsia" w:eastAsiaTheme="minorEastAsia" w:hAnsiTheme="minorEastAsia" w:hint="eastAsia"/>
          <w:sz w:val="32"/>
          <w:szCs w:val="32"/>
        </w:rPr>
        <w:t>年度收入决算表</w:t>
      </w:r>
    </w:p>
    <w:p w:rsidR="00AA1B45" w:rsidRPr="0051190C" w:rsidRDefault="00AA1B45" w:rsidP="00463D69">
      <w:p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三、</w:t>
      </w:r>
      <w:r w:rsidRPr="0051190C">
        <w:rPr>
          <w:rFonts w:asciiTheme="minorEastAsia" w:eastAsiaTheme="minorEastAsia" w:hAnsiTheme="minorEastAsia"/>
          <w:sz w:val="32"/>
          <w:szCs w:val="32"/>
        </w:rPr>
        <w:t>20</w:t>
      </w:r>
      <w:r w:rsidR="007A37E0">
        <w:rPr>
          <w:rFonts w:asciiTheme="minorEastAsia" w:eastAsiaTheme="minorEastAsia" w:hAnsiTheme="minorEastAsia" w:hint="eastAsia"/>
          <w:sz w:val="32"/>
          <w:szCs w:val="32"/>
        </w:rPr>
        <w:t>20</w:t>
      </w:r>
      <w:r w:rsidRPr="0051190C">
        <w:rPr>
          <w:rFonts w:asciiTheme="minorEastAsia" w:eastAsiaTheme="minorEastAsia" w:hAnsiTheme="minorEastAsia" w:hint="eastAsia"/>
          <w:sz w:val="32"/>
          <w:szCs w:val="32"/>
        </w:rPr>
        <w:t>年度支出决算表</w:t>
      </w:r>
    </w:p>
    <w:p w:rsidR="00AA1B45" w:rsidRPr="0051190C" w:rsidRDefault="00AA1B45" w:rsidP="00463D69">
      <w:p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四、</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年度财政拨款收入支出决算</w:t>
      </w:r>
      <w:r w:rsidR="00232587">
        <w:rPr>
          <w:rFonts w:asciiTheme="minorEastAsia" w:eastAsiaTheme="minorEastAsia" w:hAnsiTheme="minorEastAsia" w:hint="eastAsia"/>
          <w:sz w:val="32"/>
          <w:szCs w:val="32"/>
        </w:rPr>
        <w:t>总</w:t>
      </w:r>
      <w:r w:rsidRPr="0051190C">
        <w:rPr>
          <w:rFonts w:asciiTheme="minorEastAsia" w:eastAsiaTheme="minorEastAsia" w:hAnsiTheme="minorEastAsia" w:hint="eastAsia"/>
          <w:sz w:val="32"/>
          <w:szCs w:val="32"/>
        </w:rPr>
        <w:t>表</w:t>
      </w:r>
    </w:p>
    <w:p w:rsidR="00AA1B45" w:rsidRPr="0051190C" w:rsidRDefault="00AA1B45" w:rsidP="00463D69">
      <w:p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五、</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年度一般公共预算财政拨款支出决算表</w:t>
      </w:r>
    </w:p>
    <w:p w:rsidR="00AA1B45" w:rsidRPr="0051190C" w:rsidRDefault="00AA1B45" w:rsidP="00463D69">
      <w:p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六、</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年度一般公共预算财政拨款基本支出决算表</w:t>
      </w:r>
    </w:p>
    <w:p w:rsidR="00232587" w:rsidRPr="0051190C" w:rsidRDefault="00AA1B45" w:rsidP="00232587">
      <w:pPr>
        <w:spacing w:line="600" w:lineRule="atLeast"/>
        <w:ind w:left="640" w:hangingChars="200" w:hanging="64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七、</w:t>
      </w:r>
      <w:r w:rsidR="00232587">
        <w:rPr>
          <w:rFonts w:asciiTheme="minorEastAsia" w:eastAsiaTheme="minorEastAsia" w:hAnsiTheme="minorEastAsia"/>
          <w:sz w:val="32"/>
          <w:szCs w:val="32"/>
        </w:rPr>
        <w:t>2020</w:t>
      </w:r>
      <w:r w:rsidR="00232587" w:rsidRPr="0051190C">
        <w:rPr>
          <w:rFonts w:asciiTheme="minorEastAsia" w:eastAsiaTheme="minorEastAsia" w:hAnsiTheme="minorEastAsia" w:hint="eastAsia"/>
          <w:sz w:val="32"/>
          <w:szCs w:val="32"/>
        </w:rPr>
        <w:t>年度一般公共预算财政拨款“三公”经费支出决算</w:t>
      </w:r>
      <w:r w:rsidR="00232587">
        <w:rPr>
          <w:rFonts w:asciiTheme="minorEastAsia" w:eastAsiaTheme="minorEastAsia" w:hAnsiTheme="minorEastAsia" w:hint="eastAsia"/>
          <w:sz w:val="32"/>
          <w:szCs w:val="32"/>
        </w:rPr>
        <w:t>表</w:t>
      </w:r>
    </w:p>
    <w:p w:rsidR="00232587" w:rsidRDefault="00AA1B45" w:rsidP="00232587">
      <w:pPr>
        <w:spacing w:line="600" w:lineRule="atLeast"/>
        <w:rPr>
          <w:rFonts w:asciiTheme="minorEastAsia" w:eastAsiaTheme="minorEastAsia" w:hAnsiTheme="minorEastAsia" w:hint="eastAsia"/>
          <w:sz w:val="32"/>
          <w:szCs w:val="32"/>
        </w:rPr>
      </w:pPr>
      <w:r w:rsidRPr="0051190C">
        <w:rPr>
          <w:rFonts w:asciiTheme="minorEastAsia" w:eastAsiaTheme="minorEastAsia" w:hAnsiTheme="minorEastAsia" w:hint="eastAsia"/>
          <w:sz w:val="32"/>
          <w:szCs w:val="32"/>
        </w:rPr>
        <w:t>八、</w:t>
      </w:r>
      <w:r w:rsidR="00232587">
        <w:rPr>
          <w:rFonts w:asciiTheme="minorEastAsia" w:eastAsiaTheme="minorEastAsia" w:hAnsiTheme="minorEastAsia"/>
          <w:sz w:val="32"/>
          <w:szCs w:val="32"/>
        </w:rPr>
        <w:t>2020</w:t>
      </w:r>
      <w:r w:rsidR="00232587" w:rsidRPr="0051190C">
        <w:rPr>
          <w:rFonts w:asciiTheme="minorEastAsia" w:eastAsiaTheme="minorEastAsia" w:hAnsiTheme="minorEastAsia" w:hint="eastAsia"/>
          <w:sz w:val="32"/>
          <w:szCs w:val="32"/>
        </w:rPr>
        <w:t>年度政府性基金预算财政拨款收入支出决算表</w:t>
      </w:r>
    </w:p>
    <w:p w:rsidR="00232587" w:rsidRPr="0051190C" w:rsidRDefault="00232587" w:rsidP="00232587">
      <w:pPr>
        <w:spacing w:line="600" w:lineRule="atLeast"/>
        <w:rPr>
          <w:rFonts w:asciiTheme="minorEastAsia" w:eastAsiaTheme="minorEastAsia" w:hAnsiTheme="minorEastAsia"/>
          <w:sz w:val="32"/>
          <w:szCs w:val="32"/>
        </w:rPr>
      </w:pPr>
      <w:r>
        <w:rPr>
          <w:rFonts w:asciiTheme="minorEastAsia" w:eastAsiaTheme="minorEastAsia" w:hAnsiTheme="minorEastAsia" w:hint="eastAsia"/>
          <w:sz w:val="32"/>
          <w:szCs w:val="32"/>
        </w:rPr>
        <w:t>九、国有资</w:t>
      </w:r>
      <w:r w:rsidR="000D3F3E">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经营预算</w:t>
      </w:r>
      <w:r w:rsidR="000D3F3E">
        <w:rPr>
          <w:rFonts w:asciiTheme="minorEastAsia" w:eastAsiaTheme="minorEastAsia" w:hAnsiTheme="minorEastAsia" w:hint="eastAsia"/>
          <w:sz w:val="32"/>
          <w:szCs w:val="32"/>
        </w:rPr>
        <w:t>财政拨款支出决算表</w:t>
      </w:r>
    </w:p>
    <w:p w:rsidR="00AA1B45" w:rsidRPr="0051190C" w:rsidRDefault="00AA1B45" w:rsidP="00232587">
      <w:pPr>
        <w:spacing w:line="600" w:lineRule="atLeast"/>
        <w:ind w:left="640" w:hangingChars="200" w:hanging="64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第三部分</w:t>
      </w:r>
      <w:r w:rsidR="003615E5">
        <w:rPr>
          <w:rFonts w:asciiTheme="minorEastAsia" w:eastAsiaTheme="minorEastAsia" w:hAnsiTheme="minorEastAsia"/>
          <w:sz w:val="32"/>
          <w:szCs w:val="32"/>
        </w:rPr>
        <w:t xml:space="preserve">  </w:t>
      </w:r>
      <w:r w:rsidRPr="0051190C">
        <w:rPr>
          <w:rFonts w:asciiTheme="minorEastAsia" w:eastAsiaTheme="minorEastAsia" w:hAnsiTheme="minorEastAsia" w:hint="eastAsia"/>
          <w:sz w:val="32"/>
          <w:szCs w:val="32"/>
        </w:rPr>
        <w:t>鞍山市</w:t>
      </w:r>
      <w:r w:rsidR="008D6607" w:rsidRPr="0051190C">
        <w:rPr>
          <w:rFonts w:asciiTheme="minorEastAsia" w:eastAsiaTheme="minorEastAsia" w:hAnsiTheme="minorEastAsia" w:hint="eastAsia"/>
          <w:sz w:val="32"/>
          <w:szCs w:val="32"/>
        </w:rPr>
        <w:t>千山区</w:t>
      </w:r>
      <w:r w:rsidR="003615E5">
        <w:rPr>
          <w:rFonts w:asciiTheme="minorEastAsia" w:eastAsiaTheme="minorEastAsia" w:hAnsiTheme="minorEastAsia" w:hint="eastAsia"/>
          <w:sz w:val="32"/>
          <w:szCs w:val="32"/>
        </w:rPr>
        <w:t>卫生防疫站</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年度部门决算情况说明</w:t>
      </w:r>
    </w:p>
    <w:p w:rsidR="00AA1B45" w:rsidRPr="0051190C" w:rsidRDefault="00AA1B45" w:rsidP="00463D69">
      <w:p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第四部分</w:t>
      </w:r>
      <w:r w:rsidRPr="0051190C">
        <w:rPr>
          <w:rFonts w:asciiTheme="minorEastAsia" w:eastAsiaTheme="minorEastAsia" w:hAnsiTheme="minorEastAsia"/>
          <w:sz w:val="32"/>
          <w:szCs w:val="32"/>
        </w:rPr>
        <w:t xml:space="preserve">    </w:t>
      </w:r>
      <w:r w:rsidRPr="0051190C">
        <w:rPr>
          <w:rFonts w:asciiTheme="minorEastAsia" w:eastAsiaTheme="minorEastAsia" w:hAnsiTheme="minorEastAsia" w:hint="eastAsia"/>
          <w:sz w:val="32"/>
          <w:szCs w:val="32"/>
        </w:rPr>
        <w:t>名词解释</w:t>
      </w:r>
    </w:p>
    <w:p w:rsidR="00AA1B45" w:rsidRPr="0051190C" w:rsidRDefault="00AA1B45" w:rsidP="003615E5">
      <w:pPr>
        <w:spacing w:line="600" w:lineRule="atLeast"/>
        <w:rPr>
          <w:rFonts w:asciiTheme="minorEastAsia" w:eastAsiaTheme="minorEastAsia" w:hAnsiTheme="minorEastAsia"/>
          <w:b/>
          <w:sz w:val="36"/>
          <w:szCs w:val="36"/>
        </w:rPr>
      </w:pPr>
      <w:r w:rsidRPr="0051190C">
        <w:rPr>
          <w:rFonts w:asciiTheme="minorEastAsia" w:eastAsiaTheme="minorEastAsia" w:hAnsiTheme="minorEastAsia" w:hint="eastAsia"/>
          <w:b/>
          <w:sz w:val="36"/>
          <w:szCs w:val="36"/>
        </w:rPr>
        <w:lastRenderedPageBreak/>
        <w:t>第一部分</w:t>
      </w:r>
      <w:r w:rsidRPr="0051190C">
        <w:rPr>
          <w:rFonts w:asciiTheme="minorEastAsia" w:eastAsiaTheme="minorEastAsia" w:hAnsiTheme="minorEastAsia"/>
          <w:b/>
          <w:sz w:val="36"/>
          <w:szCs w:val="36"/>
        </w:rPr>
        <w:t xml:space="preserve"> </w:t>
      </w:r>
      <w:r w:rsidRPr="0051190C">
        <w:rPr>
          <w:rFonts w:asciiTheme="minorEastAsia" w:eastAsiaTheme="minorEastAsia" w:hAnsiTheme="minorEastAsia" w:hint="eastAsia"/>
          <w:b/>
          <w:sz w:val="36"/>
          <w:szCs w:val="36"/>
        </w:rPr>
        <w:t>鞍山市</w:t>
      </w:r>
      <w:r w:rsidR="008D6607" w:rsidRPr="0051190C">
        <w:rPr>
          <w:rFonts w:asciiTheme="minorEastAsia" w:eastAsiaTheme="minorEastAsia" w:hAnsiTheme="minorEastAsia" w:hint="eastAsia"/>
          <w:b/>
          <w:sz w:val="36"/>
          <w:szCs w:val="36"/>
        </w:rPr>
        <w:t>千山区</w:t>
      </w:r>
      <w:r w:rsidR="003615E5">
        <w:rPr>
          <w:rFonts w:asciiTheme="minorEastAsia" w:eastAsiaTheme="minorEastAsia" w:hAnsiTheme="minorEastAsia" w:hint="eastAsia"/>
          <w:b/>
          <w:sz w:val="36"/>
          <w:szCs w:val="36"/>
        </w:rPr>
        <w:t>卫生防疫站</w:t>
      </w:r>
      <w:r w:rsidRPr="0051190C">
        <w:rPr>
          <w:rFonts w:asciiTheme="minorEastAsia" w:eastAsiaTheme="minorEastAsia" w:hAnsiTheme="minorEastAsia" w:hint="eastAsia"/>
          <w:b/>
          <w:sz w:val="36"/>
          <w:szCs w:val="36"/>
        </w:rPr>
        <w:t>概况</w:t>
      </w:r>
    </w:p>
    <w:p w:rsidR="00AA1B45" w:rsidRDefault="00AA1B45" w:rsidP="008A2F73">
      <w:pPr>
        <w:numPr>
          <w:ilvl w:val="0"/>
          <w:numId w:val="2"/>
        </w:numPr>
        <w:spacing w:line="600" w:lineRule="atLeast"/>
        <w:jc w:val="lef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主要职责</w:t>
      </w:r>
    </w:p>
    <w:p w:rsidR="008A2F73" w:rsidRPr="00877B71" w:rsidRDefault="008A2F73" w:rsidP="008A2F73">
      <w:pPr>
        <w:ind w:left="640"/>
        <w:rPr>
          <w:rFonts w:ascii="仿宋" w:eastAsia="仿宋" w:hAnsi="仿宋"/>
          <w:sz w:val="32"/>
          <w:szCs w:val="32"/>
        </w:rPr>
      </w:pPr>
      <w:r w:rsidRPr="00877B71">
        <w:rPr>
          <w:rFonts w:ascii="仿宋" w:eastAsia="仿宋" w:hAnsi="仿宋" w:hint="eastAsia"/>
          <w:sz w:val="32"/>
          <w:szCs w:val="32"/>
        </w:rPr>
        <w:t>（一）为拟定与疾病预防控制和公共卫生相关的法律、法规、政策、标准、规划等提供科学依据，为卫生行政部门提供决策咨询。承担千山区疾病预防控制领域业务技术指导、咨询、培训和服务。</w:t>
      </w:r>
    </w:p>
    <w:p w:rsidR="008A2F73" w:rsidRPr="00877B71" w:rsidRDefault="008A2F73" w:rsidP="008A2F73">
      <w:pPr>
        <w:ind w:left="640"/>
        <w:rPr>
          <w:rFonts w:ascii="仿宋" w:eastAsia="仿宋" w:hAnsi="仿宋"/>
          <w:sz w:val="32"/>
          <w:szCs w:val="32"/>
        </w:rPr>
      </w:pPr>
      <w:r w:rsidRPr="00877B71">
        <w:rPr>
          <w:rFonts w:ascii="仿宋" w:eastAsia="仿宋" w:hAnsi="仿宋" w:hint="eastAsia"/>
          <w:sz w:val="32"/>
          <w:szCs w:val="32"/>
        </w:rPr>
        <w:t>（二）对传染病、地方病、寄生虫病、慢性病、非传染性疾病、学生常见病等预防和控制措施的制定和实施</w:t>
      </w:r>
      <w:r w:rsidRPr="00877B71">
        <w:rPr>
          <w:rFonts w:ascii="仿宋" w:eastAsia="仿宋" w:hAnsi="仿宋"/>
          <w:sz w:val="32"/>
          <w:szCs w:val="32"/>
        </w:rPr>
        <w:t>;</w:t>
      </w:r>
      <w:r w:rsidRPr="00877B71">
        <w:rPr>
          <w:rFonts w:ascii="仿宋" w:eastAsia="仿宋" w:hAnsi="仿宋" w:hint="eastAsia"/>
          <w:sz w:val="32"/>
          <w:szCs w:val="32"/>
        </w:rPr>
        <w:t>对传染病暴发流行和中毒、污染事件进行调查处理，为救灾防病和解决重大公共卫生问题提供技术支持。</w:t>
      </w:r>
    </w:p>
    <w:p w:rsidR="008A2F73" w:rsidRPr="00877B71" w:rsidRDefault="008A2F73" w:rsidP="008A2F73">
      <w:pPr>
        <w:ind w:left="640"/>
        <w:rPr>
          <w:rFonts w:ascii="仿宋" w:eastAsia="仿宋" w:hAnsi="仿宋"/>
          <w:sz w:val="32"/>
          <w:szCs w:val="32"/>
        </w:rPr>
      </w:pPr>
      <w:r w:rsidRPr="00877B71">
        <w:rPr>
          <w:rFonts w:ascii="仿宋" w:eastAsia="仿宋" w:hAnsi="仿宋" w:hint="eastAsia"/>
          <w:sz w:val="32"/>
          <w:szCs w:val="32"/>
        </w:rPr>
        <w:t>（三）实施免疫规划方案，负责预防用生物制品的发放与管理。</w:t>
      </w:r>
      <w:r w:rsidRPr="00877B71">
        <w:rPr>
          <w:rFonts w:ascii="仿宋" w:eastAsia="仿宋" w:hAnsi="仿宋"/>
          <w:sz w:val="32"/>
          <w:szCs w:val="32"/>
        </w:rPr>
        <w:t xml:space="preserve"> </w:t>
      </w:r>
    </w:p>
    <w:p w:rsidR="008A2F73" w:rsidRPr="00877B71" w:rsidRDefault="008A2F73" w:rsidP="008A2F73">
      <w:pPr>
        <w:ind w:left="640"/>
        <w:rPr>
          <w:rFonts w:ascii="仿宋" w:eastAsia="仿宋" w:hAnsi="仿宋"/>
          <w:sz w:val="32"/>
          <w:szCs w:val="32"/>
        </w:rPr>
      </w:pPr>
      <w:r w:rsidRPr="00877B71">
        <w:rPr>
          <w:rFonts w:ascii="仿宋" w:eastAsia="仿宋" w:hAnsi="仿宋" w:hint="eastAsia"/>
          <w:sz w:val="32"/>
          <w:szCs w:val="32"/>
        </w:rPr>
        <w:t>（四）开展健康教育与健康促进，参与社区卫生服务工作，促进社会健康环境的建立和人群健康行为的形成。</w:t>
      </w:r>
      <w:r w:rsidRPr="00877B71">
        <w:rPr>
          <w:rFonts w:ascii="仿宋" w:eastAsia="仿宋" w:hAnsi="仿宋"/>
          <w:sz w:val="32"/>
          <w:szCs w:val="32"/>
        </w:rPr>
        <w:t xml:space="preserve"> </w:t>
      </w:r>
    </w:p>
    <w:p w:rsidR="008A2F73" w:rsidRPr="00877B71" w:rsidRDefault="008A2F73" w:rsidP="008A2F73">
      <w:pPr>
        <w:ind w:left="640"/>
        <w:rPr>
          <w:rFonts w:ascii="仿宋" w:eastAsia="仿宋" w:hAnsi="仿宋"/>
          <w:sz w:val="32"/>
          <w:szCs w:val="32"/>
        </w:rPr>
      </w:pPr>
      <w:r w:rsidRPr="00877B71">
        <w:rPr>
          <w:rFonts w:ascii="仿宋" w:eastAsia="仿宋" w:hAnsi="仿宋" w:hint="eastAsia"/>
          <w:sz w:val="32"/>
          <w:szCs w:val="32"/>
        </w:rPr>
        <w:t>（五）承办公共场所卫生条件的卫生行政许可；承办供水单位卫生条件的卫生行政许可；卫生行政部门交办的其他行政许可事项。</w:t>
      </w:r>
    </w:p>
    <w:p w:rsidR="008A2F73" w:rsidRPr="00877B71" w:rsidRDefault="008A2F73" w:rsidP="008A2F73">
      <w:pPr>
        <w:ind w:left="640"/>
        <w:rPr>
          <w:rFonts w:ascii="仿宋" w:eastAsia="仿宋" w:hAnsi="仿宋"/>
          <w:sz w:val="32"/>
          <w:szCs w:val="32"/>
        </w:rPr>
      </w:pPr>
      <w:r w:rsidRPr="00877B71">
        <w:rPr>
          <w:rFonts w:ascii="仿宋" w:eastAsia="仿宋" w:hAnsi="仿宋" w:hint="eastAsia"/>
          <w:sz w:val="32"/>
          <w:szCs w:val="32"/>
        </w:rPr>
        <w:t>（六）对消毒产品、生活饮用水、涉及饮用水卫生安全产品及其他健康相关产品的卫生及其生产经营活动进行卫生监督检查，查处违法行为；对公共场所的卫生条件及其从业人员</w:t>
      </w:r>
      <w:r w:rsidRPr="00877B71">
        <w:rPr>
          <w:rFonts w:ascii="仿宋" w:eastAsia="仿宋" w:hAnsi="仿宋" w:hint="eastAsia"/>
          <w:sz w:val="32"/>
          <w:szCs w:val="32"/>
        </w:rPr>
        <w:lastRenderedPageBreak/>
        <w:t>的健康管理进行卫生监督检查，查处违法行为；</w:t>
      </w:r>
      <w:r w:rsidRPr="00877B71">
        <w:rPr>
          <w:rFonts w:ascii="仿宋" w:eastAsia="仿宋" w:hAnsi="仿宋"/>
          <w:sz w:val="32"/>
          <w:szCs w:val="32"/>
        </w:rPr>
        <w:t xml:space="preserve"> </w:t>
      </w:r>
    </w:p>
    <w:p w:rsidR="008A2F73" w:rsidRPr="00877B71" w:rsidRDefault="008A2F73" w:rsidP="008A2F73">
      <w:pPr>
        <w:rPr>
          <w:rFonts w:ascii="仿宋" w:eastAsia="仿宋" w:hAnsi="仿宋"/>
          <w:sz w:val="32"/>
          <w:szCs w:val="32"/>
        </w:rPr>
      </w:pPr>
      <w:r w:rsidRPr="00877B71">
        <w:rPr>
          <w:rFonts w:ascii="仿宋" w:eastAsia="仿宋" w:hAnsi="仿宋" w:hint="eastAsia"/>
          <w:sz w:val="32"/>
          <w:szCs w:val="32"/>
        </w:rPr>
        <w:t>（七）对医疗机构的传染病疫情报告、疫情控制措施、消毒隔离制度执行情况和医疗废物处置情况进行监督检查，查处违法行为；对采供血机构的采供血活动、传染病疫情报告和医疗废物处置情况进行监督检查，查处违法行为；对疾病预防控制机构的传染病疫情报告、预防控制措施和菌（毒）种管理情况进行监督检查，查处违法行为。负责辖区内卫生监督信息的收集、核实、上报；负责受理对违法行为的投诉、举报；开展卫生法律法规宣传教育；</w:t>
      </w:r>
    </w:p>
    <w:p w:rsidR="008A2F73" w:rsidRPr="00877B71" w:rsidRDefault="008A2F73" w:rsidP="008A2F73">
      <w:pPr>
        <w:rPr>
          <w:rFonts w:ascii="仿宋" w:eastAsia="仿宋" w:hAnsi="仿宋"/>
          <w:sz w:val="32"/>
          <w:szCs w:val="32"/>
        </w:rPr>
      </w:pPr>
      <w:r w:rsidRPr="00877B71">
        <w:rPr>
          <w:rFonts w:ascii="仿宋" w:eastAsia="仿宋" w:hAnsi="仿宋"/>
          <w:sz w:val="32"/>
          <w:szCs w:val="32"/>
        </w:rPr>
        <w:t xml:space="preserve"> (</w:t>
      </w:r>
      <w:r w:rsidRPr="00877B71">
        <w:rPr>
          <w:rFonts w:ascii="仿宋" w:eastAsia="仿宋" w:hAnsi="仿宋" w:hint="eastAsia"/>
          <w:sz w:val="32"/>
          <w:szCs w:val="32"/>
        </w:rPr>
        <w:t>八</w:t>
      </w:r>
      <w:r w:rsidRPr="00877B71">
        <w:rPr>
          <w:rFonts w:ascii="仿宋" w:eastAsia="仿宋" w:hAnsi="仿宋"/>
          <w:sz w:val="32"/>
          <w:szCs w:val="32"/>
        </w:rPr>
        <w:t>)</w:t>
      </w:r>
      <w:r w:rsidRPr="00877B71">
        <w:rPr>
          <w:rFonts w:ascii="仿宋" w:eastAsia="仿宋" w:hAnsi="仿宋" w:hint="eastAsia"/>
          <w:sz w:val="32"/>
          <w:szCs w:val="32"/>
        </w:rPr>
        <w:t>传染病疫情监督报告，医疗废物处置情况监督，消毒隔离制度执行情况监督，疫情控制措施监督。</w:t>
      </w:r>
    </w:p>
    <w:p w:rsidR="008A2F73" w:rsidRPr="00877B71" w:rsidRDefault="008A2F73" w:rsidP="008A2F73">
      <w:pPr>
        <w:rPr>
          <w:rFonts w:ascii="仿宋" w:eastAsia="仿宋" w:hAnsi="仿宋"/>
          <w:sz w:val="32"/>
          <w:szCs w:val="32"/>
        </w:rPr>
      </w:pPr>
      <w:r w:rsidRPr="00877B71">
        <w:rPr>
          <w:rFonts w:ascii="仿宋" w:eastAsia="仿宋" w:hAnsi="仿宋" w:hint="eastAsia"/>
          <w:sz w:val="32"/>
          <w:szCs w:val="32"/>
        </w:rPr>
        <w:t>（九）开展学校及托幼机构传染病防控</w:t>
      </w:r>
      <w:r w:rsidRPr="00877B71">
        <w:rPr>
          <w:rFonts w:ascii="仿宋" w:eastAsia="仿宋" w:hAnsi="仿宋"/>
          <w:sz w:val="32"/>
          <w:szCs w:val="32"/>
        </w:rPr>
        <w:t>,</w:t>
      </w:r>
      <w:r w:rsidRPr="00877B71">
        <w:rPr>
          <w:rFonts w:ascii="仿宋" w:eastAsia="仿宋" w:hAnsi="仿宋" w:hint="eastAsia"/>
          <w:sz w:val="32"/>
          <w:szCs w:val="32"/>
        </w:rPr>
        <w:t>组织学校饮用水卫生监督检查，对教学环境、生活环境进行卫生监督指导，配合开展突发公共卫生事件应急工作监督检查。开展农村集中式供水单位卫生监督，涉及饮用水卫生安全产品卫生监督。</w:t>
      </w:r>
    </w:p>
    <w:p w:rsidR="008A2F73" w:rsidRPr="00877B71" w:rsidRDefault="008A2F73" w:rsidP="008A2F73">
      <w:pPr>
        <w:rPr>
          <w:rFonts w:ascii="仿宋" w:eastAsia="仿宋" w:hAnsi="仿宋"/>
          <w:sz w:val="32"/>
          <w:szCs w:val="32"/>
        </w:rPr>
      </w:pPr>
      <w:r w:rsidRPr="00877B71">
        <w:rPr>
          <w:rFonts w:ascii="仿宋" w:eastAsia="仿宋" w:hAnsi="仿宋" w:hint="eastAsia"/>
          <w:sz w:val="32"/>
          <w:szCs w:val="32"/>
        </w:rPr>
        <w:t>（十）承办区委、区政府、主管局及上级业务机关指定或交办的工作任务</w:t>
      </w:r>
    </w:p>
    <w:p w:rsidR="008A2F73" w:rsidRPr="0051190C" w:rsidRDefault="008A2F73" w:rsidP="008A2F73">
      <w:pPr>
        <w:spacing w:line="600" w:lineRule="atLeast"/>
        <w:ind w:left="1360"/>
        <w:jc w:val="left"/>
        <w:rPr>
          <w:rFonts w:asciiTheme="minorEastAsia" w:eastAsiaTheme="minorEastAsia" w:hAnsiTheme="minorEastAsia"/>
          <w:sz w:val="32"/>
          <w:szCs w:val="32"/>
        </w:rPr>
      </w:pPr>
    </w:p>
    <w:p w:rsidR="00AA1B45" w:rsidRPr="0051190C" w:rsidRDefault="00AA1B45" w:rsidP="008A2F73">
      <w:pPr>
        <w:spacing w:line="600" w:lineRule="atLeast"/>
        <w:jc w:val="lef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二、机构设置情况</w:t>
      </w:r>
    </w:p>
    <w:p w:rsidR="00AA1B45" w:rsidRPr="0051190C" w:rsidRDefault="00AA1B45" w:rsidP="003615E5">
      <w:pPr>
        <w:spacing w:line="600" w:lineRule="atLeast"/>
        <w:ind w:firstLineChars="300" w:firstLine="964"/>
        <w:jc w:val="left"/>
        <w:rPr>
          <w:rFonts w:asciiTheme="minorEastAsia" w:eastAsiaTheme="minorEastAsia" w:hAnsiTheme="minorEastAsia"/>
          <w:sz w:val="32"/>
          <w:szCs w:val="32"/>
        </w:rPr>
      </w:pPr>
      <w:r w:rsidRPr="0051190C">
        <w:rPr>
          <w:rFonts w:asciiTheme="minorEastAsia" w:eastAsiaTheme="minorEastAsia" w:hAnsiTheme="minorEastAsia" w:hint="eastAsia"/>
          <w:b/>
          <w:sz w:val="32"/>
          <w:szCs w:val="32"/>
        </w:rPr>
        <w:t>鞍山市</w:t>
      </w:r>
      <w:r w:rsidR="00BE11CB" w:rsidRPr="0051190C">
        <w:rPr>
          <w:rFonts w:asciiTheme="minorEastAsia" w:eastAsiaTheme="minorEastAsia" w:hAnsiTheme="minorEastAsia" w:hint="eastAsia"/>
          <w:b/>
          <w:sz w:val="32"/>
          <w:szCs w:val="32"/>
        </w:rPr>
        <w:t>千山区</w:t>
      </w:r>
      <w:r w:rsidR="003615E5">
        <w:rPr>
          <w:rFonts w:asciiTheme="minorEastAsia" w:eastAsiaTheme="minorEastAsia" w:hAnsiTheme="minorEastAsia" w:hint="eastAsia"/>
          <w:b/>
          <w:sz w:val="32"/>
          <w:szCs w:val="32"/>
        </w:rPr>
        <w:t>卫生防疫站</w:t>
      </w:r>
      <w:r w:rsidR="007A37E0">
        <w:rPr>
          <w:rFonts w:asciiTheme="minorEastAsia" w:eastAsiaTheme="minorEastAsia" w:hAnsiTheme="minorEastAsia"/>
          <w:b/>
          <w:sz w:val="32"/>
          <w:szCs w:val="32"/>
        </w:rPr>
        <w:t>2020</w:t>
      </w:r>
      <w:r w:rsidRPr="0051190C">
        <w:rPr>
          <w:rFonts w:asciiTheme="minorEastAsia" w:eastAsiaTheme="minorEastAsia" w:hAnsiTheme="minorEastAsia" w:hint="eastAsia"/>
          <w:b/>
          <w:sz w:val="32"/>
          <w:szCs w:val="32"/>
        </w:rPr>
        <w:t>年部门决算编制</w:t>
      </w:r>
      <w:r w:rsidR="003615E5">
        <w:rPr>
          <w:rFonts w:asciiTheme="minorEastAsia" w:eastAsiaTheme="minorEastAsia" w:hAnsiTheme="minorEastAsia" w:hint="eastAsia"/>
          <w:b/>
          <w:sz w:val="32"/>
          <w:szCs w:val="32"/>
        </w:rPr>
        <w:t>。</w:t>
      </w:r>
    </w:p>
    <w:p w:rsidR="00AA1B45" w:rsidRPr="0051190C" w:rsidRDefault="00AA1B45" w:rsidP="00463D69">
      <w:pPr>
        <w:spacing w:line="600" w:lineRule="atLeast"/>
        <w:jc w:val="center"/>
        <w:rPr>
          <w:rFonts w:asciiTheme="minorEastAsia" w:eastAsiaTheme="minorEastAsia" w:hAnsiTheme="minorEastAsia"/>
          <w:b/>
          <w:sz w:val="36"/>
          <w:szCs w:val="36"/>
        </w:rPr>
      </w:pPr>
    </w:p>
    <w:p w:rsidR="00B1652E" w:rsidRDefault="00AA1B45" w:rsidP="008A2F73">
      <w:pPr>
        <w:spacing w:line="600" w:lineRule="atLeast"/>
        <w:rPr>
          <w:rFonts w:asciiTheme="minorEastAsia" w:eastAsiaTheme="minorEastAsia" w:hAnsiTheme="minorEastAsia"/>
          <w:b/>
          <w:sz w:val="36"/>
          <w:szCs w:val="36"/>
        </w:rPr>
      </w:pPr>
      <w:r w:rsidRPr="0051190C">
        <w:rPr>
          <w:rFonts w:asciiTheme="minorEastAsia" w:eastAsiaTheme="minorEastAsia" w:hAnsiTheme="minorEastAsia" w:hint="eastAsia"/>
          <w:b/>
          <w:sz w:val="36"/>
          <w:szCs w:val="36"/>
        </w:rPr>
        <w:lastRenderedPageBreak/>
        <w:t>第二部分</w:t>
      </w:r>
      <w:r w:rsidRPr="0051190C">
        <w:rPr>
          <w:rFonts w:asciiTheme="minorEastAsia" w:eastAsiaTheme="minorEastAsia" w:hAnsiTheme="minorEastAsia"/>
          <w:b/>
          <w:sz w:val="36"/>
          <w:szCs w:val="36"/>
        </w:rPr>
        <w:t xml:space="preserve"> </w:t>
      </w:r>
      <w:r w:rsidRPr="0051190C">
        <w:rPr>
          <w:rFonts w:asciiTheme="minorEastAsia" w:eastAsiaTheme="minorEastAsia" w:hAnsiTheme="minorEastAsia" w:hint="eastAsia"/>
          <w:b/>
          <w:sz w:val="36"/>
          <w:szCs w:val="36"/>
        </w:rPr>
        <w:t>鞍山市</w:t>
      </w:r>
      <w:r w:rsidR="00BE11CB" w:rsidRPr="0051190C">
        <w:rPr>
          <w:rFonts w:asciiTheme="minorEastAsia" w:eastAsiaTheme="minorEastAsia" w:hAnsiTheme="minorEastAsia" w:hint="eastAsia"/>
          <w:b/>
          <w:sz w:val="36"/>
          <w:szCs w:val="36"/>
        </w:rPr>
        <w:t>千山区</w:t>
      </w:r>
      <w:r w:rsidR="003615E5">
        <w:rPr>
          <w:rFonts w:asciiTheme="minorEastAsia" w:eastAsiaTheme="minorEastAsia" w:hAnsiTheme="minorEastAsia" w:hint="eastAsia"/>
          <w:b/>
          <w:sz w:val="36"/>
          <w:szCs w:val="36"/>
        </w:rPr>
        <w:t>卫生防疫站</w:t>
      </w:r>
      <w:r w:rsidR="007A37E0">
        <w:rPr>
          <w:rFonts w:asciiTheme="minorEastAsia" w:eastAsiaTheme="minorEastAsia" w:hAnsiTheme="minorEastAsia"/>
          <w:b/>
          <w:sz w:val="36"/>
          <w:szCs w:val="36"/>
        </w:rPr>
        <w:t>2020</w:t>
      </w:r>
      <w:r w:rsidRPr="0051190C">
        <w:rPr>
          <w:rFonts w:asciiTheme="minorEastAsia" w:eastAsiaTheme="minorEastAsia" w:hAnsiTheme="minorEastAsia" w:hint="eastAsia"/>
          <w:b/>
          <w:sz w:val="36"/>
          <w:szCs w:val="36"/>
        </w:rPr>
        <w:t>年度部门决算</w:t>
      </w:r>
    </w:p>
    <w:p w:rsidR="00AA1B45" w:rsidRPr="00B1652E" w:rsidRDefault="00AA1B45" w:rsidP="008A2F73">
      <w:pPr>
        <w:spacing w:line="600" w:lineRule="atLeast"/>
        <w:ind w:firstLineChars="450" w:firstLine="1626"/>
        <w:rPr>
          <w:rFonts w:asciiTheme="minorEastAsia" w:eastAsiaTheme="minorEastAsia" w:hAnsiTheme="minorEastAsia"/>
          <w:b/>
          <w:sz w:val="36"/>
          <w:szCs w:val="36"/>
        </w:rPr>
      </w:pPr>
      <w:r w:rsidRPr="0051190C">
        <w:rPr>
          <w:rFonts w:asciiTheme="minorEastAsia" w:eastAsiaTheme="minorEastAsia" w:hAnsiTheme="minorEastAsia" w:hint="eastAsia"/>
          <w:b/>
          <w:sz w:val="36"/>
          <w:szCs w:val="36"/>
        </w:rPr>
        <w:t>公开报表</w:t>
      </w:r>
      <w:r w:rsidR="008A2F73">
        <w:rPr>
          <w:rFonts w:asciiTheme="minorEastAsia" w:eastAsiaTheme="minorEastAsia" w:hAnsiTheme="minorEastAsia" w:hint="eastAsia"/>
          <w:b/>
          <w:sz w:val="36"/>
          <w:szCs w:val="36"/>
        </w:rPr>
        <w:t>（点击超链接）</w:t>
      </w:r>
    </w:p>
    <w:p w:rsidR="00AA1B45" w:rsidRPr="0051190C" w:rsidRDefault="00AA1B45" w:rsidP="00463D69">
      <w:pPr>
        <w:spacing w:line="600" w:lineRule="atLeast"/>
        <w:rPr>
          <w:rFonts w:asciiTheme="minorEastAsia" w:eastAsiaTheme="minorEastAsia" w:hAnsiTheme="minorEastAsia"/>
          <w:b/>
          <w:sz w:val="32"/>
          <w:szCs w:val="32"/>
        </w:rPr>
      </w:pPr>
      <w:r w:rsidRPr="0051190C">
        <w:rPr>
          <w:rFonts w:asciiTheme="minorEastAsia" w:eastAsiaTheme="minorEastAsia" w:hAnsiTheme="minorEastAsia"/>
          <w:b/>
          <w:sz w:val="32"/>
          <w:szCs w:val="32"/>
        </w:rPr>
        <w:t xml:space="preserve">   </w:t>
      </w:r>
    </w:p>
    <w:p w:rsidR="001952AA" w:rsidRDefault="00AA1B45" w:rsidP="008A2F73">
      <w:pPr>
        <w:spacing w:line="600" w:lineRule="atLeast"/>
        <w:rPr>
          <w:rFonts w:asciiTheme="minorEastAsia" w:eastAsiaTheme="minorEastAsia" w:hAnsiTheme="minorEastAsia"/>
          <w:b/>
          <w:sz w:val="36"/>
          <w:szCs w:val="36"/>
        </w:rPr>
      </w:pPr>
      <w:r w:rsidRPr="0051190C">
        <w:rPr>
          <w:rFonts w:asciiTheme="minorEastAsia" w:eastAsiaTheme="minorEastAsia" w:hAnsiTheme="minorEastAsia" w:hint="eastAsia"/>
          <w:b/>
          <w:sz w:val="36"/>
          <w:szCs w:val="36"/>
        </w:rPr>
        <w:t>第三部分</w:t>
      </w:r>
      <w:r w:rsidRPr="0051190C">
        <w:rPr>
          <w:rFonts w:asciiTheme="minorEastAsia" w:eastAsiaTheme="minorEastAsia" w:hAnsiTheme="minorEastAsia"/>
          <w:b/>
          <w:sz w:val="36"/>
          <w:szCs w:val="36"/>
        </w:rPr>
        <w:t xml:space="preserve"> </w:t>
      </w:r>
      <w:r w:rsidRPr="0051190C">
        <w:rPr>
          <w:rFonts w:asciiTheme="minorEastAsia" w:eastAsiaTheme="minorEastAsia" w:hAnsiTheme="minorEastAsia" w:hint="eastAsia"/>
          <w:b/>
          <w:sz w:val="36"/>
          <w:szCs w:val="36"/>
        </w:rPr>
        <w:t>鞍山市</w:t>
      </w:r>
      <w:r w:rsidR="00BE11CB" w:rsidRPr="0051190C">
        <w:rPr>
          <w:rFonts w:asciiTheme="minorEastAsia" w:eastAsiaTheme="minorEastAsia" w:hAnsiTheme="minorEastAsia" w:hint="eastAsia"/>
          <w:b/>
          <w:sz w:val="36"/>
          <w:szCs w:val="36"/>
        </w:rPr>
        <w:t>千山区</w:t>
      </w:r>
      <w:r w:rsidR="003615E5">
        <w:rPr>
          <w:rFonts w:asciiTheme="minorEastAsia" w:eastAsiaTheme="minorEastAsia" w:hAnsiTheme="minorEastAsia" w:hint="eastAsia"/>
          <w:b/>
          <w:sz w:val="36"/>
          <w:szCs w:val="36"/>
        </w:rPr>
        <w:t>卫生防疫站</w:t>
      </w:r>
      <w:r w:rsidR="007A37E0">
        <w:rPr>
          <w:rFonts w:asciiTheme="minorEastAsia" w:eastAsiaTheme="minorEastAsia" w:hAnsiTheme="minorEastAsia"/>
          <w:b/>
          <w:sz w:val="36"/>
          <w:szCs w:val="36"/>
        </w:rPr>
        <w:t>2020</w:t>
      </w:r>
      <w:r w:rsidRPr="0051190C">
        <w:rPr>
          <w:rFonts w:asciiTheme="minorEastAsia" w:eastAsiaTheme="minorEastAsia" w:hAnsiTheme="minorEastAsia" w:hint="eastAsia"/>
          <w:b/>
          <w:sz w:val="36"/>
          <w:szCs w:val="36"/>
        </w:rPr>
        <w:t>年度部门决算</w:t>
      </w:r>
    </w:p>
    <w:p w:rsidR="00AA1B45" w:rsidRPr="0051190C" w:rsidRDefault="00AA1B45" w:rsidP="00463D69">
      <w:pPr>
        <w:spacing w:line="600" w:lineRule="atLeast"/>
        <w:jc w:val="center"/>
        <w:rPr>
          <w:rFonts w:asciiTheme="minorEastAsia" w:eastAsiaTheme="minorEastAsia" w:hAnsiTheme="minorEastAsia"/>
          <w:b/>
          <w:sz w:val="36"/>
          <w:szCs w:val="36"/>
        </w:rPr>
      </w:pPr>
      <w:r w:rsidRPr="0051190C">
        <w:rPr>
          <w:rFonts w:asciiTheme="minorEastAsia" w:eastAsiaTheme="minorEastAsia" w:hAnsiTheme="minorEastAsia" w:hint="eastAsia"/>
          <w:b/>
          <w:sz w:val="36"/>
          <w:szCs w:val="36"/>
        </w:rPr>
        <w:t>情况说明</w:t>
      </w:r>
    </w:p>
    <w:p w:rsidR="00AA1B45" w:rsidRPr="0051190C" w:rsidRDefault="00AA1B45" w:rsidP="00463D69">
      <w:pPr>
        <w:spacing w:line="600" w:lineRule="atLeast"/>
        <w:rPr>
          <w:rFonts w:asciiTheme="minorEastAsia" w:eastAsiaTheme="minorEastAsia" w:hAnsiTheme="minorEastAsia"/>
          <w:b/>
          <w:sz w:val="36"/>
          <w:szCs w:val="36"/>
        </w:rPr>
      </w:pPr>
    </w:p>
    <w:p w:rsidR="00AA1B45" w:rsidRPr="0051190C" w:rsidRDefault="00AA1B45" w:rsidP="00463D69">
      <w:pPr>
        <w:spacing w:line="600" w:lineRule="atLeast"/>
        <w:ind w:firstLineChars="196" w:firstLine="627"/>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一、收入支出决算总体情况</w:t>
      </w:r>
    </w:p>
    <w:p w:rsidR="00AA1B45" w:rsidRPr="0051190C" w:rsidRDefault="007A37E0" w:rsidP="00463D69">
      <w:pPr>
        <w:spacing w:line="600" w:lineRule="atLeast"/>
        <w:ind w:firstLine="660"/>
        <w:rPr>
          <w:rFonts w:asciiTheme="minorEastAsia" w:eastAsiaTheme="minorEastAsia" w:hAnsiTheme="minorEastAsia"/>
          <w:sz w:val="32"/>
          <w:szCs w:val="32"/>
        </w:rPr>
      </w:pPr>
      <w:r>
        <w:rPr>
          <w:rFonts w:asciiTheme="minorEastAsia" w:eastAsiaTheme="minorEastAsia" w:hAnsiTheme="minorEastAsia"/>
          <w:sz w:val="32"/>
          <w:szCs w:val="32"/>
        </w:rPr>
        <w:t>2020</w:t>
      </w:r>
      <w:r w:rsidR="00AA1B45" w:rsidRPr="0051190C">
        <w:rPr>
          <w:rFonts w:asciiTheme="minorEastAsia" w:eastAsiaTheme="minorEastAsia" w:hAnsiTheme="minorEastAsia" w:hint="eastAsia"/>
          <w:sz w:val="32"/>
          <w:szCs w:val="32"/>
        </w:rPr>
        <w:t>年度鞍山市</w:t>
      </w:r>
      <w:r w:rsidR="00BE11CB" w:rsidRPr="0051190C">
        <w:rPr>
          <w:rFonts w:asciiTheme="minorEastAsia" w:eastAsiaTheme="minorEastAsia" w:hAnsiTheme="minorEastAsia" w:hint="eastAsia"/>
          <w:sz w:val="32"/>
          <w:szCs w:val="32"/>
        </w:rPr>
        <w:t>千山区</w:t>
      </w:r>
      <w:r w:rsidR="008A2F73">
        <w:rPr>
          <w:rFonts w:asciiTheme="minorEastAsia" w:eastAsiaTheme="minorEastAsia" w:hAnsiTheme="minorEastAsia" w:hint="eastAsia"/>
          <w:sz w:val="32"/>
          <w:szCs w:val="32"/>
        </w:rPr>
        <w:t>卫生防疫站</w:t>
      </w:r>
      <w:r w:rsidR="00AA1B45" w:rsidRPr="0051190C">
        <w:rPr>
          <w:rFonts w:asciiTheme="minorEastAsia" w:eastAsiaTheme="minorEastAsia" w:hAnsiTheme="minorEastAsia" w:hint="eastAsia"/>
          <w:sz w:val="32"/>
          <w:szCs w:val="32"/>
        </w:rPr>
        <w:t>纳入部门决算总收入</w:t>
      </w:r>
      <w:r w:rsidR="008A2F73">
        <w:rPr>
          <w:rFonts w:asciiTheme="minorEastAsia" w:eastAsiaTheme="minorEastAsia" w:hAnsiTheme="minorEastAsia" w:hint="eastAsia"/>
          <w:sz w:val="32"/>
          <w:szCs w:val="32"/>
        </w:rPr>
        <w:t>569.91</w:t>
      </w:r>
      <w:r w:rsidR="00AA1B45" w:rsidRPr="0051190C">
        <w:rPr>
          <w:rFonts w:asciiTheme="minorEastAsia" w:eastAsiaTheme="minorEastAsia" w:hAnsiTheme="minorEastAsia" w:hint="eastAsia"/>
          <w:sz w:val="32"/>
          <w:szCs w:val="32"/>
        </w:rPr>
        <w:t>万元，同比增加</w:t>
      </w:r>
      <w:r w:rsidR="00D46B15">
        <w:rPr>
          <w:rFonts w:asciiTheme="minorEastAsia" w:eastAsiaTheme="minorEastAsia" w:hAnsiTheme="minorEastAsia" w:hint="eastAsia"/>
          <w:sz w:val="32"/>
          <w:szCs w:val="32"/>
        </w:rPr>
        <w:t>143.25</w:t>
      </w:r>
      <w:r w:rsidR="00AA1B45" w:rsidRPr="0051190C">
        <w:rPr>
          <w:rFonts w:asciiTheme="minorEastAsia" w:eastAsiaTheme="minorEastAsia" w:hAnsiTheme="minorEastAsia" w:hint="eastAsia"/>
          <w:sz w:val="32"/>
          <w:szCs w:val="32"/>
        </w:rPr>
        <w:t>万元，增</w:t>
      </w:r>
      <w:r w:rsidR="00D46B15">
        <w:rPr>
          <w:rFonts w:asciiTheme="minorEastAsia" w:eastAsiaTheme="minorEastAsia" w:hAnsiTheme="minorEastAsia" w:hint="eastAsia"/>
          <w:sz w:val="32"/>
          <w:szCs w:val="32"/>
        </w:rPr>
        <w:t>加</w:t>
      </w:r>
      <w:r w:rsidR="00537BF9">
        <w:rPr>
          <w:rFonts w:asciiTheme="minorEastAsia" w:eastAsiaTheme="minorEastAsia" w:hAnsiTheme="minorEastAsia" w:hint="eastAsia"/>
          <w:sz w:val="32"/>
          <w:szCs w:val="32"/>
        </w:rPr>
        <w:t>26</w:t>
      </w:r>
      <w:r w:rsidR="00AA1B45" w:rsidRPr="0051190C">
        <w:rPr>
          <w:rFonts w:asciiTheme="minorEastAsia" w:eastAsiaTheme="minorEastAsia" w:hAnsiTheme="minorEastAsia"/>
          <w:sz w:val="32"/>
          <w:szCs w:val="32"/>
        </w:rPr>
        <w:t>%;</w:t>
      </w:r>
      <w:r w:rsidR="00AA1B45" w:rsidRPr="0051190C">
        <w:rPr>
          <w:rFonts w:asciiTheme="minorEastAsia" w:eastAsiaTheme="minorEastAsia" w:hAnsiTheme="minorEastAsia" w:hint="eastAsia"/>
          <w:sz w:val="32"/>
          <w:szCs w:val="32"/>
        </w:rPr>
        <w:t>总支出</w:t>
      </w:r>
      <w:r w:rsidR="008A2F73">
        <w:rPr>
          <w:rFonts w:asciiTheme="minorEastAsia" w:eastAsiaTheme="minorEastAsia" w:hAnsiTheme="minorEastAsia" w:hint="eastAsia"/>
          <w:sz w:val="32"/>
          <w:szCs w:val="32"/>
        </w:rPr>
        <w:t>569.91</w:t>
      </w:r>
      <w:r w:rsidR="00AA1B45" w:rsidRPr="0051190C">
        <w:rPr>
          <w:rFonts w:asciiTheme="minorEastAsia" w:eastAsiaTheme="minorEastAsia" w:hAnsiTheme="minorEastAsia" w:hint="eastAsia"/>
          <w:sz w:val="32"/>
          <w:szCs w:val="32"/>
        </w:rPr>
        <w:t>万元，同比增加</w:t>
      </w:r>
      <w:r w:rsidR="00537BF9">
        <w:rPr>
          <w:rFonts w:asciiTheme="minorEastAsia" w:eastAsiaTheme="minorEastAsia" w:hAnsiTheme="minorEastAsia" w:hint="eastAsia"/>
          <w:sz w:val="32"/>
          <w:szCs w:val="32"/>
        </w:rPr>
        <w:t>143.25</w:t>
      </w:r>
      <w:r w:rsidR="00AA1B45" w:rsidRPr="0051190C">
        <w:rPr>
          <w:rFonts w:asciiTheme="minorEastAsia" w:eastAsiaTheme="minorEastAsia" w:hAnsiTheme="minorEastAsia" w:hint="eastAsia"/>
          <w:sz w:val="32"/>
          <w:szCs w:val="32"/>
        </w:rPr>
        <w:t>万元，增</w:t>
      </w:r>
      <w:r w:rsidR="00537BF9">
        <w:rPr>
          <w:rFonts w:asciiTheme="minorEastAsia" w:eastAsiaTheme="minorEastAsia" w:hAnsiTheme="minorEastAsia" w:hint="eastAsia"/>
          <w:sz w:val="32"/>
          <w:szCs w:val="32"/>
        </w:rPr>
        <w:t>加26</w:t>
      </w:r>
      <w:r w:rsidR="00AA1B45" w:rsidRPr="0051190C">
        <w:rPr>
          <w:rFonts w:asciiTheme="minorEastAsia" w:eastAsiaTheme="minorEastAsia" w:hAnsiTheme="minorEastAsia"/>
          <w:sz w:val="32"/>
          <w:szCs w:val="32"/>
        </w:rPr>
        <w:t>%;</w:t>
      </w:r>
      <w:r w:rsidR="00AA1B45" w:rsidRPr="0051190C">
        <w:rPr>
          <w:rFonts w:asciiTheme="minorEastAsia" w:eastAsiaTheme="minorEastAsia" w:hAnsiTheme="minorEastAsia" w:hint="eastAsia"/>
          <w:sz w:val="32"/>
          <w:szCs w:val="32"/>
        </w:rPr>
        <w:t>年末结转结余</w:t>
      </w:r>
      <w:r w:rsidR="00537BF9">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w:t>
      </w:r>
    </w:p>
    <w:p w:rsidR="00AA1B45" w:rsidRPr="0051190C" w:rsidRDefault="00AA1B45" w:rsidP="00463D69">
      <w:pPr>
        <w:spacing w:line="600" w:lineRule="atLeast"/>
        <w:ind w:firstLine="660"/>
        <w:rPr>
          <w:rFonts w:asciiTheme="minorEastAsia" w:eastAsiaTheme="minorEastAsia" w:hAnsiTheme="minorEastAsia"/>
          <w:b/>
          <w:sz w:val="32"/>
          <w:szCs w:val="32"/>
        </w:rPr>
      </w:pPr>
      <w:r w:rsidRPr="0051190C">
        <w:rPr>
          <w:rFonts w:asciiTheme="minorEastAsia" w:eastAsiaTheme="minorEastAsia" w:hAnsiTheme="minorEastAsia" w:hint="eastAsia"/>
          <w:b/>
          <w:sz w:val="32"/>
          <w:szCs w:val="32"/>
        </w:rPr>
        <w:t>（一）收入总计</w:t>
      </w:r>
      <w:r w:rsidR="00537BF9">
        <w:rPr>
          <w:rFonts w:asciiTheme="minorEastAsia" w:eastAsiaTheme="minorEastAsia" w:hAnsiTheme="minorEastAsia" w:hint="eastAsia"/>
          <w:b/>
          <w:sz w:val="32"/>
          <w:szCs w:val="32"/>
        </w:rPr>
        <w:t>569.91</w:t>
      </w:r>
      <w:r w:rsidRPr="0051190C">
        <w:rPr>
          <w:rFonts w:asciiTheme="minorEastAsia" w:eastAsiaTheme="minorEastAsia" w:hAnsiTheme="minorEastAsia" w:hint="eastAsia"/>
          <w:b/>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1.</w:t>
      </w:r>
      <w:r w:rsidRPr="0051190C">
        <w:rPr>
          <w:rFonts w:asciiTheme="minorEastAsia" w:eastAsiaTheme="minorEastAsia" w:hAnsiTheme="minorEastAsia" w:hint="eastAsia"/>
          <w:sz w:val="32"/>
          <w:szCs w:val="32"/>
        </w:rPr>
        <w:t>财政拨款收入</w:t>
      </w:r>
      <w:r w:rsidR="00537BF9">
        <w:rPr>
          <w:rFonts w:asciiTheme="minorEastAsia" w:eastAsiaTheme="minorEastAsia" w:hAnsiTheme="minorEastAsia" w:hint="eastAsia"/>
          <w:sz w:val="32"/>
          <w:szCs w:val="32"/>
        </w:rPr>
        <w:t>569.91</w:t>
      </w:r>
      <w:r w:rsidRPr="0051190C">
        <w:rPr>
          <w:rFonts w:asciiTheme="minorEastAsia" w:eastAsiaTheme="minorEastAsia" w:hAnsiTheme="minorEastAsia" w:hint="eastAsia"/>
          <w:sz w:val="32"/>
          <w:szCs w:val="32"/>
        </w:rPr>
        <w:t>万元，其中：公共预算财政拨款收入</w:t>
      </w:r>
      <w:r w:rsidR="00537BF9">
        <w:rPr>
          <w:rFonts w:asciiTheme="minorEastAsia" w:eastAsiaTheme="minorEastAsia" w:hAnsiTheme="minorEastAsia" w:hint="eastAsia"/>
          <w:sz w:val="32"/>
          <w:szCs w:val="32"/>
        </w:rPr>
        <w:t>564.39</w:t>
      </w:r>
      <w:r w:rsidRPr="0051190C">
        <w:rPr>
          <w:rFonts w:asciiTheme="minorEastAsia" w:eastAsiaTheme="minorEastAsia" w:hAnsiTheme="minorEastAsia" w:hint="eastAsia"/>
          <w:sz w:val="32"/>
          <w:szCs w:val="32"/>
        </w:rPr>
        <w:t>万元，政府性基金收入</w:t>
      </w:r>
      <w:r w:rsidR="00537BF9">
        <w:rPr>
          <w:rFonts w:asciiTheme="minorEastAsia" w:eastAsiaTheme="minorEastAsia" w:hAnsiTheme="minorEastAsia" w:hint="eastAsia"/>
          <w:sz w:val="32"/>
          <w:szCs w:val="32"/>
        </w:rPr>
        <w:t>5.52</w:t>
      </w:r>
      <w:r w:rsidRPr="0051190C">
        <w:rPr>
          <w:rFonts w:asciiTheme="minorEastAsia" w:eastAsiaTheme="minorEastAsia" w:hAnsiTheme="minorEastAsia" w:hint="eastAsia"/>
          <w:sz w:val="32"/>
          <w:szCs w:val="32"/>
        </w:rPr>
        <w:t>万元。</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2.</w:t>
      </w:r>
      <w:r w:rsidRPr="0051190C">
        <w:rPr>
          <w:rFonts w:asciiTheme="minorEastAsia" w:eastAsiaTheme="minorEastAsia" w:hAnsiTheme="minorEastAsia" w:hint="eastAsia"/>
          <w:sz w:val="32"/>
          <w:szCs w:val="32"/>
        </w:rPr>
        <w:t>上级补助收入</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万元，主要是…等收入。</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3.</w:t>
      </w:r>
      <w:r w:rsidRPr="0051190C">
        <w:rPr>
          <w:rFonts w:asciiTheme="minorEastAsia" w:eastAsiaTheme="minorEastAsia" w:hAnsiTheme="minorEastAsia" w:hint="eastAsia"/>
          <w:sz w:val="32"/>
          <w:szCs w:val="32"/>
        </w:rPr>
        <w:t>事业收入</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万元，主要是…等收入。</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4.</w:t>
      </w:r>
      <w:r w:rsidRPr="0051190C">
        <w:rPr>
          <w:rFonts w:asciiTheme="minorEastAsia" w:eastAsiaTheme="minorEastAsia" w:hAnsiTheme="minorEastAsia" w:hint="eastAsia"/>
          <w:sz w:val="32"/>
          <w:szCs w:val="32"/>
        </w:rPr>
        <w:t>经营收入</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万元，主要是…等收入。</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5.</w:t>
      </w:r>
      <w:r w:rsidRPr="0051190C">
        <w:rPr>
          <w:rFonts w:asciiTheme="minorEastAsia" w:eastAsiaTheme="minorEastAsia" w:hAnsiTheme="minorEastAsia" w:hint="eastAsia"/>
          <w:sz w:val="32"/>
          <w:szCs w:val="32"/>
        </w:rPr>
        <w:t>附属单位上缴收入</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万元，主要是…等收入。</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6.</w:t>
      </w:r>
      <w:r w:rsidRPr="0051190C">
        <w:rPr>
          <w:rFonts w:asciiTheme="minorEastAsia" w:eastAsiaTheme="minorEastAsia" w:hAnsiTheme="minorEastAsia" w:hint="eastAsia"/>
          <w:sz w:val="32"/>
          <w:szCs w:val="32"/>
        </w:rPr>
        <w:t>其他收入</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万元，主要是…等收入。</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7.</w:t>
      </w:r>
      <w:r w:rsidRPr="0051190C">
        <w:rPr>
          <w:rFonts w:asciiTheme="minorEastAsia" w:eastAsiaTheme="minorEastAsia" w:hAnsiTheme="minorEastAsia" w:hint="eastAsia"/>
          <w:sz w:val="32"/>
          <w:szCs w:val="32"/>
        </w:rPr>
        <w:t>用事业基金弥补收支差额</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8.</w:t>
      </w:r>
      <w:r w:rsidRPr="0051190C">
        <w:rPr>
          <w:rFonts w:asciiTheme="minorEastAsia" w:eastAsiaTheme="minorEastAsia" w:hAnsiTheme="minorEastAsia" w:hint="eastAsia"/>
          <w:sz w:val="32"/>
          <w:szCs w:val="32"/>
        </w:rPr>
        <w:t>上年结转和结余</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w:t>
      </w:r>
    </w:p>
    <w:p w:rsidR="00AA1B45" w:rsidRPr="0051190C" w:rsidRDefault="00AA1B45" w:rsidP="00463D69">
      <w:pPr>
        <w:spacing w:line="600" w:lineRule="atLeast"/>
        <w:ind w:firstLine="660"/>
        <w:rPr>
          <w:rFonts w:asciiTheme="minorEastAsia" w:eastAsiaTheme="minorEastAsia" w:hAnsiTheme="minorEastAsia"/>
          <w:b/>
          <w:sz w:val="32"/>
          <w:szCs w:val="32"/>
        </w:rPr>
      </w:pPr>
      <w:r w:rsidRPr="0051190C">
        <w:rPr>
          <w:rFonts w:asciiTheme="minorEastAsia" w:eastAsiaTheme="minorEastAsia" w:hAnsiTheme="minorEastAsia" w:hint="eastAsia"/>
          <w:b/>
          <w:sz w:val="32"/>
          <w:szCs w:val="32"/>
        </w:rPr>
        <w:lastRenderedPageBreak/>
        <w:t>（二）支出总计</w:t>
      </w:r>
      <w:r w:rsidR="00537BF9">
        <w:rPr>
          <w:rFonts w:asciiTheme="minorEastAsia" w:eastAsiaTheme="minorEastAsia" w:hAnsiTheme="minorEastAsia" w:hint="eastAsia"/>
          <w:b/>
          <w:sz w:val="32"/>
          <w:szCs w:val="32"/>
        </w:rPr>
        <w:t>569.91</w:t>
      </w:r>
      <w:r w:rsidRPr="0051190C">
        <w:rPr>
          <w:rFonts w:asciiTheme="minorEastAsia" w:eastAsiaTheme="minorEastAsia" w:hAnsiTheme="minorEastAsia" w:hint="eastAsia"/>
          <w:b/>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1.</w:t>
      </w:r>
      <w:r w:rsidRPr="0051190C">
        <w:rPr>
          <w:rFonts w:asciiTheme="minorEastAsia" w:eastAsiaTheme="minorEastAsia" w:hAnsiTheme="minorEastAsia" w:hint="eastAsia"/>
          <w:sz w:val="32"/>
          <w:szCs w:val="32"/>
        </w:rPr>
        <w:t>基本支出</w:t>
      </w:r>
      <w:r w:rsidR="00537BF9">
        <w:rPr>
          <w:rFonts w:asciiTheme="minorEastAsia" w:eastAsiaTheme="minorEastAsia" w:hAnsiTheme="minorEastAsia" w:hint="eastAsia"/>
          <w:sz w:val="32"/>
          <w:szCs w:val="32"/>
        </w:rPr>
        <w:t>403.99</w:t>
      </w:r>
      <w:r w:rsidRPr="0051190C">
        <w:rPr>
          <w:rFonts w:asciiTheme="minorEastAsia" w:eastAsiaTheme="minorEastAsia" w:hAnsiTheme="minorEastAsia" w:hint="eastAsia"/>
          <w:sz w:val="32"/>
          <w:szCs w:val="32"/>
        </w:rPr>
        <w:t>万元，主要是为保障机构正常运转、完成日常工作任务而发生的各项支出，其中：工资福利支出</w:t>
      </w:r>
      <w:r w:rsidR="00537BF9">
        <w:rPr>
          <w:rFonts w:asciiTheme="minorEastAsia" w:eastAsiaTheme="minorEastAsia" w:hAnsiTheme="minorEastAsia" w:hint="eastAsia"/>
          <w:sz w:val="32"/>
          <w:szCs w:val="32"/>
        </w:rPr>
        <w:t>306.07</w:t>
      </w:r>
      <w:r w:rsidRPr="0051190C">
        <w:rPr>
          <w:rFonts w:asciiTheme="minorEastAsia" w:eastAsiaTheme="minorEastAsia" w:hAnsiTheme="minorEastAsia" w:hint="eastAsia"/>
          <w:sz w:val="32"/>
          <w:szCs w:val="32"/>
        </w:rPr>
        <w:t>万元，对个人和家庭的补助支出</w:t>
      </w:r>
      <w:r w:rsidR="00537BF9">
        <w:rPr>
          <w:rFonts w:asciiTheme="minorEastAsia" w:eastAsiaTheme="minorEastAsia" w:hAnsiTheme="minorEastAsia" w:hint="eastAsia"/>
          <w:sz w:val="32"/>
          <w:szCs w:val="32"/>
        </w:rPr>
        <w:t>15.79</w:t>
      </w:r>
      <w:r w:rsidRPr="0051190C">
        <w:rPr>
          <w:rFonts w:asciiTheme="minorEastAsia" w:eastAsiaTheme="minorEastAsia" w:hAnsiTheme="minorEastAsia" w:hint="eastAsia"/>
          <w:sz w:val="32"/>
          <w:szCs w:val="32"/>
        </w:rPr>
        <w:t>万元，商品和服务支出</w:t>
      </w:r>
      <w:r w:rsidR="00537BF9">
        <w:rPr>
          <w:rFonts w:asciiTheme="minorEastAsia" w:eastAsiaTheme="minorEastAsia" w:hAnsiTheme="minorEastAsia" w:hint="eastAsia"/>
          <w:sz w:val="32"/>
          <w:szCs w:val="32"/>
        </w:rPr>
        <w:t>75.65</w:t>
      </w:r>
      <w:r w:rsidRPr="0051190C">
        <w:rPr>
          <w:rFonts w:asciiTheme="minorEastAsia" w:eastAsiaTheme="minorEastAsia" w:hAnsiTheme="minorEastAsia" w:hint="eastAsia"/>
          <w:sz w:val="32"/>
          <w:szCs w:val="32"/>
        </w:rPr>
        <w:t>万元</w:t>
      </w:r>
      <w:r w:rsidR="00537BF9">
        <w:rPr>
          <w:rFonts w:asciiTheme="minorEastAsia" w:eastAsiaTheme="minorEastAsia" w:hAnsiTheme="minorEastAsia" w:hint="eastAsia"/>
          <w:sz w:val="32"/>
          <w:szCs w:val="32"/>
        </w:rPr>
        <w:t>，资本性支出6.48万元</w:t>
      </w:r>
      <w:r w:rsidRPr="0051190C">
        <w:rPr>
          <w:rFonts w:asciiTheme="minorEastAsia" w:eastAsiaTheme="minorEastAsia" w:hAnsiTheme="minorEastAsia" w:hint="eastAsia"/>
          <w:sz w:val="32"/>
          <w:szCs w:val="32"/>
        </w:rPr>
        <w:t>。</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2.</w:t>
      </w:r>
      <w:r w:rsidRPr="0051190C">
        <w:rPr>
          <w:rFonts w:asciiTheme="minorEastAsia" w:eastAsiaTheme="minorEastAsia" w:hAnsiTheme="minorEastAsia" w:hint="eastAsia"/>
          <w:sz w:val="32"/>
          <w:szCs w:val="32"/>
        </w:rPr>
        <w:t>项目支出</w:t>
      </w:r>
      <w:r w:rsidR="00317344">
        <w:rPr>
          <w:rFonts w:asciiTheme="minorEastAsia" w:eastAsiaTheme="minorEastAsia" w:hAnsiTheme="minorEastAsia" w:hint="eastAsia"/>
          <w:sz w:val="32"/>
          <w:szCs w:val="32"/>
        </w:rPr>
        <w:t>165.92</w:t>
      </w:r>
      <w:r w:rsidRPr="0051190C">
        <w:rPr>
          <w:rFonts w:asciiTheme="minorEastAsia" w:eastAsiaTheme="minorEastAsia" w:hAnsiTheme="minorEastAsia" w:hint="eastAsia"/>
          <w:sz w:val="32"/>
          <w:szCs w:val="32"/>
        </w:rPr>
        <w:t>万元，主要包括</w:t>
      </w:r>
      <w:r w:rsidR="00AD7A54">
        <w:rPr>
          <w:rFonts w:asciiTheme="minorEastAsia" w:eastAsiaTheme="minorEastAsia" w:hAnsiTheme="minorEastAsia" w:hint="eastAsia"/>
          <w:sz w:val="32"/>
          <w:szCs w:val="32"/>
        </w:rPr>
        <w:t>社会保障和就业支出7.46</w:t>
      </w:r>
      <w:r w:rsidR="00537BF9">
        <w:rPr>
          <w:rFonts w:asciiTheme="minorEastAsia" w:eastAsiaTheme="minorEastAsia" w:hAnsiTheme="minorEastAsia" w:hint="eastAsia"/>
          <w:sz w:val="32"/>
          <w:szCs w:val="32"/>
        </w:rPr>
        <w:t>万元，</w:t>
      </w:r>
      <w:r w:rsidR="00AD7A54">
        <w:rPr>
          <w:rFonts w:asciiTheme="minorEastAsia" w:eastAsiaTheme="minorEastAsia" w:hAnsiTheme="minorEastAsia" w:hint="eastAsia"/>
          <w:sz w:val="32"/>
          <w:szCs w:val="32"/>
        </w:rPr>
        <w:t>卫生健康支出152.94</w:t>
      </w:r>
      <w:r w:rsidR="00537BF9">
        <w:rPr>
          <w:rFonts w:asciiTheme="minorEastAsia" w:eastAsiaTheme="minorEastAsia" w:hAnsiTheme="minorEastAsia" w:hint="eastAsia"/>
          <w:sz w:val="32"/>
          <w:szCs w:val="32"/>
        </w:rPr>
        <w:t>万元，</w:t>
      </w:r>
      <w:r w:rsidR="00AD7A54">
        <w:rPr>
          <w:rFonts w:asciiTheme="minorEastAsia" w:eastAsiaTheme="minorEastAsia" w:hAnsiTheme="minorEastAsia" w:hint="eastAsia"/>
          <w:sz w:val="32"/>
          <w:szCs w:val="32"/>
        </w:rPr>
        <w:t>抗疫特别国债支出5.52万元。</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3.</w:t>
      </w:r>
      <w:r w:rsidRPr="0051190C">
        <w:rPr>
          <w:rFonts w:asciiTheme="minorEastAsia" w:eastAsiaTheme="minorEastAsia" w:hAnsiTheme="minorEastAsia" w:hint="eastAsia"/>
          <w:sz w:val="32"/>
          <w:szCs w:val="32"/>
        </w:rPr>
        <w:t>上缴上级支出</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万元，主要包括</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等业务支出。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4.</w:t>
      </w:r>
      <w:r w:rsidRPr="0051190C">
        <w:rPr>
          <w:rFonts w:asciiTheme="minorEastAsia" w:eastAsiaTheme="minorEastAsia" w:hAnsiTheme="minorEastAsia" w:hint="eastAsia"/>
          <w:sz w:val="32"/>
          <w:szCs w:val="32"/>
        </w:rPr>
        <w:t>经营支出</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万元，主要包括</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等业务支出。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5.</w:t>
      </w:r>
      <w:r w:rsidRPr="0051190C">
        <w:rPr>
          <w:rFonts w:asciiTheme="minorEastAsia" w:eastAsiaTheme="minorEastAsia" w:hAnsiTheme="minorEastAsia" w:hint="eastAsia"/>
          <w:sz w:val="32"/>
          <w:szCs w:val="32"/>
        </w:rPr>
        <w:t>对附属单位补助支出</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万元，主要包括</w:t>
      </w:r>
      <w:r w:rsidR="00AD7A54">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等业务支出。</w:t>
      </w:r>
    </w:p>
    <w:p w:rsidR="00AA1B45" w:rsidRDefault="00AA1B45" w:rsidP="00463D69">
      <w:pPr>
        <w:spacing w:line="600" w:lineRule="atLeast"/>
        <w:ind w:firstLine="660"/>
        <w:rPr>
          <w:rFonts w:asciiTheme="minorEastAsia" w:eastAsiaTheme="minorEastAsia" w:hAnsiTheme="minorEastAsia"/>
          <w:b/>
          <w:sz w:val="32"/>
          <w:szCs w:val="32"/>
        </w:rPr>
      </w:pPr>
      <w:r w:rsidRPr="0051190C">
        <w:rPr>
          <w:rFonts w:asciiTheme="minorEastAsia" w:eastAsiaTheme="minorEastAsia" w:hAnsiTheme="minorEastAsia" w:hint="eastAsia"/>
          <w:b/>
          <w:sz w:val="32"/>
          <w:szCs w:val="32"/>
        </w:rPr>
        <w:t>（三）年末结转和结余</w:t>
      </w:r>
      <w:r w:rsidR="00317344">
        <w:rPr>
          <w:rFonts w:asciiTheme="minorEastAsia" w:eastAsiaTheme="minorEastAsia" w:hAnsiTheme="minorEastAsia" w:hint="eastAsia"/>
          <w:b/>
          <w:sz w:val="32"/>
          <w:szCs w:val="32"/>
        </w:rPr>
        <w:t>0</w:t>
      </w:r>
      <w:r w:rsidRPr="0051190C">
        <w:rPr>
          <w:rFonts w:asciiTheme="minorEastAsia" w:eastAsiaTheme="minorEastAsia" w:hAnsiTheme="minorEastAsia" w:hint="eastAsia"/>
          <w:b/>
          <w:sz w:val="32"/>
          <w:szCs w:val="32"/>
        </w:rPr>
        <w:t>万元</w:t>
      </w:r>
    </w:p>
    <w:p w:rsidR="00AA1B45" w:rsidRPr="0051190C" w:rsidRDefault="00AA1B45" w:rsidP="004A6FDD">
      <w:pPr>
        <w:spacing w:line="600" w:lineRule="atLeast"/>
        <w:ind w:firstLineChars="150" w:firstLine="48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二、财政拨款支出决算情况</w:t>
      </w:r>
    </w:p>
    <w:p w:rsidR="00AA1B45" w:rsidRPr="0051190C" w:rsidRDefault="00AA1B45" w:rsidP="00463D69">
      <w:pPr>
        <w:spacing w:line="600" w:lineRule="atLeast"/>
        <w:ind w:firstLine="660"/>
        <w:rPr>
          <w:rFonts w:asciiTheme="minorEastAsia" w:eastAsiaTheme="minorEastAsia" w:hAnsiTheme="minorEastAsia"/>
          <w:b/>
          <w:sz w:val="32"/>
          <w:szCs w:val="32"/>
        </w:rPr>
      </w:pPr>
      <w:r w:rsidRPr="0051190C">
        <w:rPr>
          <w:rFonts w:asciiTheme="minorEastAsia" w:eastAsiaTheme="minorEastAsia" w:hAnsiTheme="minorEastAsia" w:hint="eastAsia"/>
          <w:b/>
          <w:sz w:val="32"/>
          <w:szCs w:val="32"/>
        </w:rPr>
        <w:t>（一）总体情况</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财政拨款支出决算反映鞍山市</w:t>
      </w:r>
      <w:r w:rsidR="00BE11CB" w:rsidRPr="0051190C">
        <w:rPr>
          <w:rFonts w:asciiTheme="minorEastAsia" w:eastAsiaTheme="minorEastAsia" w:hAnsiTheme="minorEastAsia" w:hint="eastAsia"/>
          <w:sz w:val="32"/>
          <w:szCs w:val="32"/>
        </w:rPr>
        <w:t>千山区</w:t>
      </w:r>
      <w:r w:rsidR="00317344">
        <w:rPr>
          <w:rFonts w:asciiTheme="minorEastAsia" w:eastAsiaTheme="minorEastAsia" w:hAnsiTheme="minorEastAsia" w:hint="eastAsia"/>
          <w:sz w:val="32"/>
          <w:szCs w:val="32"/>
        </w:rPr>
        <w:t>卫生防疫站</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年整体财政拨款支出情况，既包括使用当年财政拨款发生的支出，也包括使用以前年度财政拨款结转和结余资金发生的支出。</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年度财政拨款支出</w:t>
      </w:r>
      <w:r w:rsidR="00317344">
        <w:rPr>
          <w:rFonts w:asciiTheme="minorEastAsia" w:eastAsiaTheme="minorEastAsia" w:hAnsiTheme="minorEastAsia" w:hint="eastAsia"/>
          <w:sz w:val="32"/>
          <w:szCs w:val="32"/>
        </w:rPr>
        <w:t>569.91</w:t>
      </w:r>
      <w:r w:rsidRPr="0051190C">
        <w:rPr>
          <w:rFonts w:asciiTheme="minorEastAsia" w:eastAsiaTheme="minorEastAsia" w:hAnsiTheme="minorEastAsia" w:hint="eastAsia"/>
          <w:sz w:val="32"/>
          <w:szCs w:val="32"/>
        </w:rPr>
        <w:t>万元，其中：基本支出</w:t>
      </w:r>
      <w:r w:rsidR="00317344">
        <w:rPr>
          <w:rFonts w:asciiTheme="minorEastAsia" w:eastAsiaTheme="minorEastAsia" w:hAnsiTheme="minorEastAsia" w:hint="eastAsia"/>
          <w:sz w:val="32"/>
          <w:szCs w:val="32"/>
        </w:rPr>
        <w:t>403.99</w:t>
      </w:r>
      <w:r w:rsidRPr="0051190C">
        <w:rPr>
          <w:rFonts w:asciiTheme="minorEastAsia" w:eastAsiaTheme="minorEastAsia" w:hAnsiTheme="minorEastAsia" w:hint="eastAsia"/>
          <w:sz w:val="32"/>
          <w:szCs w:val="32"/>
        </w:rPr>
        <w:t>万元，项目支出</w:t>
      </w:r>
      <w:r w:rsidR="00317344">
        <w:rPr>
          <w:rFonts w:asciiTheme="minorEastAsia" w:eastAsiaTheme="minorEastAsia" w:hAnsiTheme="minorEastAsia" w:hint="eastAsia"/>
          <w:sz w:val="32"/>
          <w:szCs w:val="32"/>
        </w:rPr>
        <w:t>165.92</w:t>
      </w:r>
      <w:r w:rsidRPr="0051190C">
        <w:rPr>
          <w:rFonts w:asciiTheme="minorEastAsia" w:eastAsiaTheme="minorEastAsia" w:hAnsiTheme="minorEastAsia" w:hint="eastAsia"/>
          <w:sz w:val="32"/>
          <w:szCs w:val="32"/>
        </w:rPr>
        <w:t>万元。</w:t>
      </w:r>
    </w:p>
    <w:p w:rsidR="00AA1B45" w:rsidRPr="0051190C" w:rsidRDefault="00AA1B45" w:rsidP="00463D69">
      <w:pPr>
        <w:spacing w:line="600" w:lineRule="atLeast"/>
        <w:ind w:firstLine="660"/>
        <w:rPr>
          <w:rFonts w:asciiTheme="minorEastAsia" w:eastAsiaTheme="minorEastAsia" w:hAnsiTheme="minorEastAsia"/>
          <w:b/>
          <w:sz w:val="32"/>
          <w:szCs w:val="32"/>
        </w:rPr>
      </w:pPr>
      <w:r w:rsidRPr="0051190C">
        <w:rPr>
          <w:rFonts w:asciiTheme="minorEastAsia" w:eastAsiaTheme="minorEastAsia" w:hAnsiTheme="minorEastAsia" w:hint="eastAsia"/>
          <w:b/>
          <w:sz w:val="32"/>
          <w:szCs w:val="32"/>
        </w:rPr>
        <w:t>（二）具体情况</w:t>
      </w:r>
    </w:p>
    <w:p w:rsidR="00AA1B45" w:rsidRPr="0051190C" w:rsidRDefault="007A37E0" w:rsidP="00463D69">
      <w:pPr>
        <w:spacing w:line="600" w:lineRule="atLeast"/>
        <w:ind w:firstLine="660"/>
        <w:rPr>
          <w:rFonts w:asciiTheme="minorEastAsia" w:eastAsiaTheme="minorEastAsia" w:hAnsiTheme="minorEastAsia"/>
          <w:sz w:val="32"/>
          <w:szCs w:val="32"/>
        </w:rPr>
      </w:pPr>
      <w:r>
        <w:rPr>
          <w:rFonts w:asciiTheme="minorEastAsia" w:eastAsiaTheme="minorEastAsia" w:hAnsiTheme="minorEastAsia"/>
          <w:sz w:val="32"/>
          <w:szCs w:val="32"/>
        </w:rPr>
        <w:t>2020</w:t>
      </w:r>
      <w:r w:rsidR="004A6FDD">
        <w:rPr>
          <w:rFonts w:asciiTheme="minorEastAsia" w:eastAsiaTheme="minorEastAsia" w:hAnsiTheme="minorEastAsia" w:hint="eastAsia"/>
          <w:sz w:val="32"/>
          <w:szCs w:val="32"/>
        </w:rPr>
        <w:t>年度财政拨款支569.91</w:t>
      </w:r>
      <w:r w:rsidR="00AA1B45" w:rsidRPr="0051190C">
        <w:rPr>
          <w:rFonts w:asciiTheme="minorEastAsia" w:eastAsiaTheme="minorEastAsia" w:hAnsiTheme="minorEastAsia" w:hint="eastAsia"/>
          <w:sz w:val="32"/>
          <w:szCs w:val="32"/>
        </w:rPr>
        <w:t>万元，按支出功能分类科目分，</w:t>
      </w:r>
      <w:r w:rsidR="00AA1B45" w:rsidRPr="0051190C">
        <w:rPr>
          <w:rFonts w:asciiTheme="minorEastAsia" w:eastAsiaTheme="minorEastAsia" w:hAnsiTheme="minorEastAsia" w:hint="eastAsia"/>
          <w:sz w:val="32"/>
          <w:szCs w:val="32"/>
        </w:rPr>
        <w:lastRenderedPageBreak/>
        <w:t>包括一般公共服务支出…万元，科学技术支出…万元，社会保障和就业支出</w:t>
      </w:r>
      <w:r w:rsidR="00317344">
        <w:rPr>
          <w:rFonts w:asciiTheme="minorEastAsia" w:eastAsiaTheme="minorEastAsia" w:hAnsiTheme="minorEastAsia" w:hint="eastAsia"/>
          <w:sz w:val="32"/>
          <w:szCs w:val="32"/>
        </w:rPr>
        <w:t>48.52</w:t>
      </w:r>
      <w:r w:rsidR="00AA1B45" w:rsidRPr="0051190C">
        <w:rPr>
          <w:rFonts w:asciiTheme="minorEastAsia" w:eastAsiaTheme="minorEastAsia" w:hAnsiTheme="minorEastAsia" w:hint="eastAsia"/>
          <w:sz w:val="32"/>
          <w:szCs w:val="32"/>
        </w:rPr>
        <w:t>万元，</w:t>
      </w:r>
      <w:r w:rsidR="00257B1D">
        <w:rPr>
          <w:rFonts w:asciiTheme="minorEastAsia" w:eastAsiaTheme="minorEastAsia" w:hAnsiTheme="minorEastAsia" w:hint="eastAsia"/>
          <w:sz w:val="32"/>
          <w:szCs w:val="32"/>
        </w:rPr>
        <w:t>医疗卫生</w:t>
      </w:r>
      <w:r w:rsidR="00AA1B45" w:rsidRPr="0051190C">
        <w:rPr>
          <w:rFonts w:asciiTheme="minorEastAsia" w:eastAsiaTheme="minorEastAsia" w:hAnsiTheme="minorEastAsia" w:hint="eastAsia"/>
          <w:sz w:val="32"/>
          <w:szCs w:val="32"/>
        </w:rPr>
        <w:t>支出</w:t>
      </w:r>
      <w:r w:rsidR="00317344">
        <w:rPr>
          <w:rFonts w:asciiTheme="minorEastAsia" w:eastAsiaTheme="minorEastAsia" w:hAnsiTheme="minorEastAsia" w:hint="eastAsia"/>
          <w:sz w:val="32"/>
          <w:szCs w:val="32"/>
        </w:rPr>
        <w:t>496.39</w:t>
      </w:r>
      <w:r w:rsidR="00AA1B45" w:rsidRPr="0051190C">
        <w:rPr>
          <w:rFonts w:asciiTheme="minorEastAsia" w:eastAsiaTheme="minorEastAsia" w:hAnsiTheme="minorEastAsia" w:hint="eastAsia"/>
          <w:sz w:val="32"/>
          <w:szCs w:val="32"/>
        </w:rPr>
        <w:t>元，农林水事务支出…万元，交通运输支出…万元，资源勘探电力信息等事务支出…万元，商业服务业等事务支出…万元，国土资源气象等事务支出…万元，住房保障支出</w:t>
      </w:r>
      <w:r w:rsidR="00317344">
        <w:rPr>
          <w:rFonts w:asciiTheme="minorEastAsia" w:eastAsiaTheme="minorEastAsia" w:hAnsiTheme="minorEastAsia" w:hint="eastAsia"/>
          <w:sz w:val="32"/>
          <w:szCs w:val="32"/>
        </w:rPr>
        <w:t>19.48</w:t>
      </w:r>
      <w:r w:rsidR="00AA1B45" w:rsidRPr="0051190C">
        <w:rPr>
          <w:rFonts w:asciiTheme="minorEastAsia" w:eastAsiaTheme="minorEastAsia" w:hAnsiTheme="minorEastAsia" w:hint="eastAsia"/>
          <w:sz w:val="32"/>
          <w:szCs w:val="32"/>
        </w:rPr>
        <w:t>万元，其他支出…万元</w:t>
      </w:r>
      <w:r w:rsidR="00251150">
        <w:rPr>
          <w:rFonts w:asciiTheme="minorEastAsia" w:eastAsiaTheme="minorEastAsia" w:hAnsiTheme="minorEastAsia" w:hint="eastAsia"/>
          <w:sz w:val="32"/>
          <w:szCs w:val="32"/>
        </w:rPr>
        <w:t>，抗议特别国债安排支出5.52万元</w:t>
      </w:r>
      <w:r w:rsidR="00AA1B45" w:rsidRPr="0051190C">
        <w:rPr>
          <w:rFonts w:asciiTheme="minorEastAsia" w:eastAsiaTheme="minorEastAsia" w:hAnsiTheme="minorEastAsia" w:hint="eastAsia"/>
          <w:sz w:val="32"/>
          <w:szCs w:val="32"/>
        </w:rPr>
        <w:t>。</w:t>
      </w:r>
    </w:p>
    <w:p w:rsidR="004A6FDD" w:rsidRDefault="00AA1B45" w:rsidP="004A6FDD">
      <w:pPr>
        <w:numPr>
          <w:ilvl w:val="3"/>
          <w:numId w:val="1"/>
        </w:numPr>
        <w:spacing w:line="600" w:lineRule="atLeast"/>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一般公共服务支出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1</w:t>
      </w:r>
      <w:r w:rsidRPr="0051190C">
        <w:rPr>
          <w:rFonts w:asciiTheme="minorEastAsia" w:eastAsiaTheme="minorEastAsia" w:hAnsiTheme="minorEastAsia" w:hint="eastAsia"/>
          <w:sz w:val="32"/>
          <w:szCs w:val="32"/>
        </w:rPr>
        <w:t>）行政运行</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2</w:t>
      </w:r>
      <w:r w:rsidRPr="0051190C">
        <w:rPr>
          <w:rFonts w:asciiTheme="minorEastAsia" w:eastAsiaTheme="minorEastAsia" w:hAnsiTheme="minorEastAsia" w:hint="eastAsia"/>
          <w:sz w:val="32"/>
          <w:szCs w:val="32"/>
        </w:rPr>
        <w:t>）一般行政管理事务</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3</w:t>
      </w:r>
      <w:r w:rsidRPr="0051190C">
        <w:rPr>
          <w:rFonts w:asciiTheme="minorEastAsia" w:eastAsiaTheme="minorEastAsia" w:hAnsiTheme="minorEastAsia" w:hint="eastAsia"/>
          <w:sz w:val="32"/>
          <w:szCs w:val="32"/>
        </w:rPr>
        <w:t>）预算改革业务</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4</w:t>
      </w:r>
      <w:r w:rsidRPr="0051190C">
        <w:rPr>
          <w:rFonts w:asciiTheme="minorEastAsia" w:eastAsiaTheme="minorEastAsia" w:hAnsiTheme="minorEastAsia" w:hint="eastAsia"/>
          <w:sz w:val="32"/>
          <w:szCs w:val="32"/>
        </w:rPr>
        <w:t>）财政国库业务</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5</w:t>
      </w:r>
      <w:r w:rsidRPr="0051190C">
        <w:rPr>
          <w:rFonts w:asciiTheme="minorEastAsia" w:eastAsiaTheme="minorEastAsia" w:hAnsiTheme="minorEastAsia" w:hint="eastAsia"/>
          <w:sz w:val="32"/>
          <w:szCs w:val="32"/>
        </w:rPr>
        <w:t>）信息化建设</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6</w:t>
      </w:r>
      <w:r w:rsidRPr="0051190C">
        <w:rPr>
          <w:rFonts w:asciiTheme="minorEastAsia" w:eastAsiaTheme="minorEastAsia" w:hAnsiTheme="minorEastAsia" w:hint="eastAsia"/>
          <w:sz w:val="32"/>
          <w:szCs w:val="32"/>
        </w:rPr>
        <w:t>）事业运行</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7</w:t>
      </w:r>
      <w:r w:rsidRPr="0051190C">
        <w:rPr>
          <w:rFonts w:asciiTheme="minorEastAsia" w:eastAsiaTheme="minorEastAsia" w:hAnsiTheme="minorEastAsia" w:hint="eastAsia"/>
          <w:sz w:val="32"/>
          <w:szCs w:val="32"/>
        </w:rPr>
        <w:t>）其他财政事务支出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8</w:t>
      </w:r>
      <w:r w:rsidRPr="0051190C">
        <w:rPr>
          <w:rFonts w:asciiTheme="minorEastAsia" w:eastAsiaTheme="minorEastAsia" w:hAnsiTheme="minorEastAsia" w:hint="eastAsia"/>
          <w:sz w:val="32"/>
          <w:szCs w:val="32"/>
        </w:rPr>
        <w:t>）其他一般公共服务支出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 xml:space="preserve">2. </w:t>
      </w:r>
      <w:r w:rsidRPr="0051190C">
        <w:rPr>
          <w:rFonts w:asciiTheme="minorEastAsia" w:eastAsiaTheme="minorEastAsia" w:hAnsiTheme="minorEastAsia" w:hint="eastAsia"/>
          <w:sz w:val="32"/>
          <w:szCs w:val="32"/>
        </w:rPr>
        <w:t>科学技术支出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其他科学技术支出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 xml:space="preserve">3. </w:t>
      </w:r>
      <w:r w:rsidRPr="0051190C">
        <w:rPr>
          <w:rFonts w:asciiTheme="minorEastAsia" w:eastAsiaTheme="minorEastAsia" w:hAnsiTheme="minorEastAsia" w:hint="eastAsia"/>
          <w:sz w:val="32"/>
          <w:szCs w:val="32"/>
        </w:rPr>
        <w:t>社会保障和就业支出</w:t>
      </w:r>
      <w:r w:rsidR="003C680C">
        <w:rPr>
          <w:rFonts w:asciiTheme="minorEastAsia" w:eastAsiaTheme="minorEastAsia" w:hAnsiTheme="minorEastAsia" w:hint="eastAsia"/>
          <w:sz w:val="32"/>
          <w:szCs w:val="32"/>
        </w:rPr>
        <w:t>48.52</w:t>
      </w:r>
      <w:r w:rsidRPr="0051190C">
        <w:rPr>
          <w:rFonts w:asciiTheme="minorEastAsia" w:eastAsiaTheme="minorEastAsia" w:hAnsiTheme="minorEastAsia" w:hint="eastAsia"/>
          <w:sz w:val="32"/>
          <w:szCs w:val="32"/>
        </w:rPr>
        <w:t>万元，包括：</w:t>
      </w:r>
    </w:p>
    <w:p w:rsidR="00AA1B45" w:rsidRPr="0051190C" w:rsidRDefault="00AA1B45" w:rsidP="003C680C">
      <w:pPr>
        <w:spacing w:line="600" w:lineRule="atLeast"/>
        <w:ind w:leftChars="200" w:left="740" w:hangingChars="100" w:hanging="32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1</w:t>
      </w:r>
      <w:r w:rsidRPr="0051190C">
        <w:rPr>
          <w:rFonts w:asciiTheme="minorEastAsia" w:eastAsiaTheme="minorEastAsia" w:hAnsiTheme="minorEastAsia" w:hint="eastAsia"/>
          <w:sz w:val="32"/>
          <w:szCs w:val="32"/>
        </w:rPr>
        <w:t>）归口管理的行政</w:t>
      </w:r>
      <w:r w:rsidR="003C680C">
        <w:rPr>
          <w:rFonts w:asciiTheme="minorEastAsia" w:eastAsiaTheme="minorEastAsia" w:hAnsiTheme="minorEastAsia" w:hint="eastAsia"/>
          <w:sz w:val="32"/>
          <w:szCs w:val="32"/>
        </w:rPr>
        <w:t>事业</w:t>
      </w:r>
      <w:r w:rsidRPr="0051190C">
        <w:rPr>
          <w:rFonts w:asciiTheme="minorEastAsia" w:eastAsiaTheme="minorEastAsia" w:hAnsiTheme="minorEastAsia" w:hint="eastAsia"/>
          <w:sz w:val="32"/>
          <w:szCs w:val="32"/>
        </w:rPr>
        <w:t>单位</w:t>
      </w:r>
      <w:r w:rsidR="003C680C">
        <w:rPr>
          <w:rFonts w:asciiTheme="minorEastAsia" w:eastAsiaTheme="minorEastAsia" w:hAnsiTheme="minorEastAsia" w:hint="eastAsia"/>
          <w:sz w:val="32"/>
          <w:szCs w:val="32"/>
        </w:rPr>
        <w:t>养老支出</w:t>
      </w:r>
      <w:r w:rsidR="00251150">
        <w:rPr>
          <w:rFonts w:asciiTheme="minorEastAsia" w:eastAsiaTheme="minorEastAsia" w:hAnsiTheme="minorEastAsia" w:hint="eastAsia"/>
          <w:sz w:val="32"/>
          <w:szCs w:val="32"/>
        </w:rPr>
        <w:t>45.92</w:t>
      </w:r>
      <w:r w:rsidRPr="0051190C">
        <w:rPr>
          <w:rFonts w:asciiTheme="minorEastAsia" w:eastAsiaTheme="minorEastAsia" w:hAnsiTheme="minorEastAsia" w:hint="eastAsia"/>
          <w:sz w:val="32"/>
          <w:szCs w:val="32"/>
        </w:rPr>
        <w:t>万元，主要是</w:t>
      </w:r>
      <w:r w:rsidR="003C680C">
        <w:rPr>
          <w:rFonts w:asciiTheme="minorEastAsia" w:eastAsiaTheme="minorEastAsia" w:hAnsiTheme="minorEastAsia" w:hint="eastAsia"/>
          <w:sz w:val="32"/>
          <w:szCs w:val="32"/>
        </w:rPr>
        <w:t>在职人员养老保险职业年金</w:t>
      </w:r>
      <w:r w:rsidR="00251150">
        <w:rPr>
          <w:rFonts w:asciiTheme="minorEastAsia" w:eastAsiaTheme="minorEastAsia" w:hAnsiTheme="minorEastAsia" w:hint="eastAsia"/>
          <w:sz w:val="32"/>
          <w:szCs w:val="32"/>
        </w:rPr>
        <w:t>、公益性岗位就业补助</w:t>
      </w:r>
      <w:r w:rsidR="003C680C">
        <w:rPr>
          <w:rFonts w:asciiTheme="minorEastAsia" w:eastAsiaTheme="minorEastAsia" w:hAnsiTheme="minorEastAsia" w:hint="eastAsia"/>
          <w:sz w:val="32"/>
          <w:szCs w:val="32"/>
        </w:rPr>
        <w:t>等支出，</w:t>
      </w:r>
    </w:p>
    <w:p w:rsidR="00AA1B45" w:rsidRDefault="00AA1B45" w:rsidP="003C680C">
      <w:pPr>
        <w:spacing w:line="600" w:lineRule="atLeast"/>
        <w:ind w:leftChars="300" w:left="790" w:hangingChars="50" w:hanging="1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lastRenderedPageBreak/>
        <w:t>（</w:t>
      </w:r>
      <w:r w:rsidRPr="0051190C">
        <w:rPr>
          <w:rFonts w:asciiTheme="minorEastAsia" w:eastAsiaTheme="minorEastAsia" w:hAnsiTheme="minorEastAsia"/>
          <w:sz w:val="32"/>
          <w:szCs w:val="32"/>
        </w:rPr>
        <w:t>2</w:t>
      </w:r>
      <w:r w:rsidRPr="0051190C">
        <w:rPr>
          <w:rFonts w:asciiTheme="minorEastAsia" w:eastAsiaTheme="minorEastAsia" w:hAnsiTheme="minorEastAsia" w:hint="eastAsia"/>
          <w:sz w:val="32"/>
          <w:szCs w:val="32"/>
        </w:rPr>
        <w:t>）事业单位离退休</w:t>
      </w:r>
      <w:r w:rsidR="003C680C">
        <w:rPr>
          <w:rFonts w:asciiTheme="minorEastAsia" w:eastAsiaTheme="minorEastAsia" w:hAnsiTheme="minorEastAsia" w:hint="eastAsia"/>
          <w:sz w:val="32"/>
          <w:szCs w:val="32"/>
        </w:rPr>
        <w:t>2.6</w:t>
      </w:r>
      <w:r w:rsidRPr="0051190C">
        <w:rPr>
          <w:rFonts w:asciiTheme="minorEastAsia" w:eastAsiaTheme="minorEastAsia" w:hAnsiTheme="minorEastAsia" w:hint="eastAsia"/>
          <w:sz w:val="32"/>
          <w:szCs w:val="32"/>
        </w:rPr>
        <w:t>万元，主要是</w:t>
      </w:r>
      <w:r w:rsidR="003C680C">
        <w:rPr>
          <w:rFonts w:asciiTheme="minorEastAsia" w:eastAsiaTheme="minorEastAsia" w:hAnsiTheme="minorEastAsia" w:hint="eastAsia"/>
          <w:sz w:val="32"/>
          <w:szCs w:val="32"/>
        </w:rPr>
        <w:t>退休人员取暖费</w:t>
      </w:r>
      <w:r w:rsidRPr="0051190C">
        <w:rPr>
          <w:rFonts w:asciiTheme="minorEastAsia" w:eastAsiaTheme="minorEastAsia" w:hAnsiTheme="minorEastAsia" w:hint="eastAsia"/>
          <w:sz w:val="32"/>
          <w:szCs w:val="32"/>
        </w:rPr>
        <w:t>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4.</w:t>
      </w:r>
      <w:r w:rsidRPr="0051190C">
        <w:rPr>
          <w:rFonts w:asciiTheme="minorEastAsia" w:eastAsiaTheme="minorEastAsia" w:hAnsiTheme="minorEastAsia" w:hint="eastAsia"/>
          <w:sz w:val="32"/>
          <w:szCs w:val="32"/>
        </w:rPr>
        <w:t>医疗卫生支出</w:t>
      </w:r>
      <w:r w:rsidR="00CB2A57">
        <w:rPr>
          <w:rFonts w:asciiTheme="minorEastAsia" w:eastAsiaTheme="minorEastAsia" w:hAnsiTheme="minorEastAsia" w:hint="eastAsia"/>
          <w:sz w:val="32"/>
          <w:szCs w:val="32"/>
        </w:rPr>
        <w:t>496.39</w:t>
      </w:r>
      <w:r w:rsidRPr="0051190C">
        <w:rPr>
          <w:rFonts w:asciiTheme="minorEastAsia" w:eastAsiaTheme="minorEastAsia" w:hAnsiTheme="minorEastAsia" w:hint="eastAsia"/>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1</w:t>
      </w:r>
      <w:r w:rsidRPr="0051190C">
        <w:rPr>
          <w:rFonts w:asciiTheme="minorEastAsia" w:eastAsiaTheme="minorEastAsia" w:hAnsiTheme="minorEastAsia" w:hint="eastAsia"/>
          <w:sz w:val="32"/>
          <w:szCs w:val="32"/>
        </w:rPr>
        <w:t>）行政单位医疗</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2</w:t>
      </w:r>
      <w:r w:rsidRPr="0051190C">
        <w:rPr>
          <w:rFonts w:asciiTheme="minorEastAsia" w:eastAsiaTheme="minorEastAsia" w:hAnsiTheme="minorEastAsia" w:hint="eastAsia"/>
          <w:sz w:val="32"/>
          <w:szCs w:val="32"/>
        </w:rPr>
        <w:t>）事业单位医疗</w:t>
      </w:r>
      <w:r w:rsidR="00B62ECF">
        <w:rPr>
          <w:rFonts w:asciiTheme="minorEastAsia" w:eastAsiaTheme="minorEastAsia" w:hAnsiTheme="minorEastAsia" w:hint="eastAsia"/>
          <w:sz w:val="32"/>
          <w:szCs w:val="32"/>
        </w:rPr>
        <w:t>496.39</w:t>
      </w:r>
      <w:r w:rsidRPr="0051190C">
        <w:rPr>
          <w:rFonts w:asciiTheme="minorEastAsia" w:eastAsiaTheme="minorEastAsia" w:hAnsiTheme="minorEastAsia" w:hint="eastAsia"/>
          <w:sz w:val="32"/>
          <w:szCs w:val="32"/>
        </w:rPr>
        <w:t>万元，主要是</w:t>
      </w:r>
      <w:r w:rsidR="00B62ECF">
        <w:rPr>
          <w:rFonts w:asciiTheme="minorEastAsia" w:eastAsiaTheme="minorEastAsia" w:hAnsiTheme="minorEastAsia" w:hint="eastAsia"/>
          <w:sz w:val="32"/>
          <w:szCs w:val="32"/>
        </w:rPr>
        <w:t>疾病预防控制机构、基本公共卫生服务、重大公共卫生服务、突发公共卫生事件应急处理</w:t>
      </w:r>
      <w:r w:rsidRPr="0051190C">
        <w:rPr>
          <w:rFonts w:asciiTheme="minorEastAsia" w:eastAsiaTheme="minorEastAsia" w:hAnsiTheme="minorEastAsia" w:hint="eastAsia"/>
          <w:sz w:val="32"/>
          <w:szCs w:val="32"/>
        </w:rPr>
        <w:t>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3</w:t>
      </w:r>
      <w:r w:rsidRPr="0051190C">
        <w:rPr>
          <w:rFonts w:asciiTheme="minorEastAsia" w:eastAsiaTheme="minorEastAsia" w:hAnsiTheme="minorEastAsia" w:hint="eastAsia"/>
          <w:sz w:val="32"/>
          <w:szCs w:val="32"/>
        </w:rPr>
        <w:t>）其他医疗卫生支出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 xml:space="preserve">5. </w:t>
      </w:r>
      <w:r w:rsidRPr="0051190C">
        <w:rPr>
          <w:rFonts w:asciiTheme="minorEastAsia" w:eastAsiaTheme="minorEastAsia" w:hAnsiTheme="minorEastAsia" w:hint="eastAsia"/>
          <w:sz w:val="32"/>
          <w:szCs w:val="32"/>
        </w:rPr>
        <w:t>农林水事务支出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其他农业支出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 xml:space="preserve">6. </w:t>
      </w:r>
      <w:r w:rsidRPr="0051190C">
        <w:rPr>
          <w:rFonts w:asciiTheme="minorEastAsia" w:eastAsiaTheme="minorEastAsia" w:hAnsiTheme="minorEastAsia" w:hint="eastAsia"/>
          <w:sz w:val="32"/>
          <w:szCs w:val="32"/>
        </w:rPr>
        <w:t>交通运输支出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石油价格改革补贴其他支出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 xml:space="preserve">7. </w:t>
      </w:r>
      <w:r w:rsidRPr="0051190C">
        <w:rPr>
          <w:rFonts w:asciiTheme="minorEastAsia" w:eastAsiaTheme="minorEastAsia" w:hAnsiTheme="minorEastAsia" w:hint="eastAsia"/>
          <w:sz w:val="32"/>
          <w:szCs w:val="32"/>
        </w:rPr>
        <w:t>资源勘探电力信息等事务支出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其他工业和信息产业监管支出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8.</w:t>
      </w:r>
      <w:r w:rsidRPr="0051190C">
        <w:rPr>
          <w:rFonts w:asciiTheme="minorEastAsia" w:eastAsiaTheme="minorEastAsia" w:hAnsiTheme="minorEastAsia" w:hint="eastAsia"/>
          <w:sz w:val="32"/>
          <w:szCs w:val="32"/>
        </w:rPr>
        <w:t>商业服务业等事务支出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1</w:t>
      </w:r>
      <w:r w:rsidRPr="0051190C">
        <w:rPr>
          <w:rFonts w:asciiTheme="minorEastAsia" w:eastAsiaTheme="minorEastAsia" w:hAnsiTheme="minorEastAsia" w:hint="eastAsia"/>
          <w:sz w:val="32"/>
          <w:szCs w:val="32"/>
        </w:rPr>
        <w:t>）其他商业流通事务支出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w:t>
      </w:r>
      <w:r w:rsidRPr="0051190C">
        <w:rPr>
          <w:rFonts w:asciiTheme="minorEastAsia" w:eastAsiaTheme="minorEastAsia" w:hAnsiTheme="minorEastAsia"/>
          <w:sz w:val="32"/>
          <w:szCs w:val="32"/>
        </w:rPr>
        <w:t>2</w:t>
      </w:r>
      <w:r w:rsidRPr="0051190C">
        <w:rPr>
          <w:rFonts w:asciiTheme="minorEastAsia" w:eastAsiaTheme="minorEastAsia" w:hAnsiTheme="minorEastAsia" w:hint="eastAsia"/>
          <w:sz w:val="32"/>
          <w:szCs w:val="32"/>
        </w:rPr>
        <w:t>）其他涉外发展服务支出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 xml:space="preserve">9. </w:t>
      </w:r>
      <w:r w:rsidRPr="0051190C">
        <w:rPr>
          <w:rFonts w:asciiTheme="minorEastAsia" w:eastAsiaTheme="minorEastAsia" w:hAnsiTheme="minorEastAsia" w:hint="eastAsia"/>
          <w:sz w:val="32"/>
          <w:szCs w:val="32"/>
        </w:rPr>
        <w:t>国土资源气象等事务支出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其他其他国土资源事务支出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t xml:space="preserve">10. </w:t>
      </w:r>
      <w:r w:rsidRPr="0051190C">
        <w:rPr>
          <w:rFonts w:asciiTheme="minorEastAsia" w:eastAsiaTheme="minorEastAsia" w:hAnsiTheme="minorEastAsia" w:hint="eastAsia"/>
          <w:sz w:val="32"/>
          <w:szCs w:val="32"/>
        </w:rPr>
        <w:t>住房保障支出</w:t>
      </w:r>
      <w:r w:rsidR="00CB2A57">
        <w:rPr>
          <w:rFonts w:asciiTheme="minorEastAsia" w:eastAsiaTheme="minorEastAsia" w:hAnsiTheme="minorEastAsia" w:hint="eastAsia"/>
          <w:sz w:val="32"/>
          <w:szCs w:val="32"/>
        </w:rPr>
        <w:t>19.48</w:t>
      </w:r>
      <w:r w:rsidRPr="0051190C">
        <w:rPr>
          <w:rFonts w:asciiTheme="minorEastAsia" w:eastAsiaTheme="minorEastAsia" w:hAnsiTheme="minorEastAsia" w:hint="eastAsia"/>
          <w:sz w:val="32"/>
          <w:szCs w:val="32"/>
        </w:rPr>
        <w:t>万元，包括：</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住房公积金</w:t>
      </w:r>
      <w:r w:rsidR="00CB2A57">
        <w:rPr>
          <w:rFonts w:asciiTheme="minorEastAsia" w:eastAsiaTheme="minorEastAsia" w:hAnsiTheme="minorEastAsia" w:hint="eastAsia"/>
          <w:sz w:val="32"/>
          <w:szCs w:val="32"/>
        </w:rPr>
        <w:t>19.48</w:t>
      </w:r>
      <w:r w:rsidRPr="0051190C">
        <w:rPr>
          <w:rFonts w:asciiTheme="minorEastAsia" w:eastAsiaTheme="minorEastAsia" w:hAnsiTheme="minorEastAsia" w:hint="eastAsia"/>
          <w:sz w:val="32"/>
          <w:szCs w:val="32"/>
        </w:rPr>
        <w:t>万元，主要是</w:t>
      </w:r>
      <w:r w:rsidR="00CB2A57">
        <w:rPr>
          <w:rFonts w:asciiTheme="minorEastAsia" w:eastAsiaTheme="minorEastAsia" w:hAnsiTheme="minorEastAsia" w:hint="eastAsia"/>
          <w:sz w:val="32"/>
          <w:szCs w:val="32"/>
        </w:rPr>
        <w:t>在职人员公积金</w:t>
      </w:r>
      <w:r w:rsidRPr="0051190C">
        <w:rPr>
          <w:rFonts w:asciiTheme="minorEastAsia" w:eastAsiaTheme="minorEastAsia" w:hAnsiTheme="minorEastAsia" w:hint="eastAsia"/>
          <w:sz w:val="32"/>
          <w:szCs w:val="32"/>
        </w:rPr>
        <w:t>支出。</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sz w:val="32"/>
          <w:szCs w:val="32"/>
        </w:rPr>
        <w:lastRenderedPageBreak/>
        <w:t xml:space="preserve">11. </w:t>
      </w:r>
      <w:r w:rsidRPr="0051190C">
        <w:rPr>
          <w:rFonts w:asciiTheme="minorEastAsia" w:eastAsiaTheme="minorEastAsia" w:hAnsiTheme="minorEastAsia" w:hint="eastAsia"/>
          <w:sz w:val="32"/>
          <w:szCs w:val="32"/>
        </w:rPr>
        <w:t>其他支出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万元，包括：</w:t>
      </w:r>
    </w:p>
    <w:p w:rsidR="00AA1B45"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其他支出</w:t>
      </w:r>
      <w:r w:rsidR="00251150">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万元，主要是…等支出。</w:t>
      </w:r>
    </w:p>
    <w:p w:rsidR="00251150" w:rsidRPr="0051190C" w:rsidRDefault="00251150" w:rsidP="00251150">
      <w:pPr>
        <w:spacing w:line="600" w:lineRule="atLeast"/>
        <w:ind w:leftChars="100" w:left="210" w:firstLineChars="50" w:firstLine="160"/>
        <w:rPr>
          <w:rFonts w:asciiTheme="minorEastAsia" w:eastAsiaTheme="minorEastAsia" w:hAnsiTheme="minorEastAsia"/>
          <w:sz w:val="32"/>
          <w:szCs w:val="32"/>
        </w:rPr>
      </w:pPr>
      <w:r>
        <w:rPr>
          <w:rFonts w:asciiTheme="minorEastAsia" w:eastAsiaTheme="minorEastAsia" w:hAnsiTheme="minorEastAsia" w:hint="eastAsia"/>
          <w:sz w:val="32"/>
          <w:szCs w:val="32"/>
        </w:rPr>
        <w:t>12、抗议特别国债安排支出5.52万元，主要用于一线人员补助。</w:t>
      </w:r>
    </w:p>
    <w:p w:rsidR="00AA1B45" w:rsidRPr="0051190C" w:rsidRDefault="00AA1B45" w:rsidP="00463D69">
      <w:pPr>
        <w:spacing w:line="600" w:lineRule="atLeast"/>
        <w:ind w:firstLine="66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t>三、公共预算财政拨款“三公”经费支出决算情况</w:t>
      </w:r>
    </w:p>
    <w:p w:rsidR="00AA1B45" w:rsidRPr="0051190C" w:rsidRDefault="007A37E0" w:rsidP="00463D69">
      <w:pPr>
        <w:spacing w:line="600" w:lineRule="atLeast"/>
        <w:ind w:firstLine="645"/>
        <w:rPr>
          <w:rFonts w:asciiTheme="minorEastAsia" w:eastAsiaTheme="minorEastAsia" w:hAnsiTheme="minorEastAsia"/>
          <w:sz w:val="32"/>
          <w:szCs w:val="32"/>
        </w:rPr>
      </w:pPr>
      <w:r>
        <w:rPr>
          <w:rFonts w:asciiTheme="minorEastAsia" w:eastAsiaTheme="minorEastAsia" w:hAnsiTheme="minorEastAsia"/>
          <w:sz w:val="32"/>
          <w:szCs w:val="32"/>
        </w:rPr>
        <w:t>2020</w:t>
      </w:r>
      <w:r w:rsidR="00AA1B45" w:rsidRPr="0051190C">
        <w:rPr>
          <w:rFonts w:asciiTheme="minorEastAsia" w:eastAsiaTheme="minorEastAsia" w:hAnsiTheme="minorEastAsia" w:hint="eastAsia"/>
          <w:sz w:val="32"/>
          <w:szCs w:val="32"/>
        </w:rPr>
        <w:t>年度公共预算财政拨款安排的“三公”经费支出</w:t>
      </w:r>
      <w:r w:rsidR="00CB2A57">
        <w:rPr>
          <w:rFonts w:asciiTheme="minorEastAsia" w:eastAsiaTheme="minorEastAsia" w:hAnsiTheme="minorEastAsia" w:hint="eastAsia"/>
          <w:sz w:val="32"/>
          <w:szCs w:val="32"/>
        </w:rPr>
        <w:t>10.</w:t>
      </w:r>
      <w:r w:rsidR="007359A2">
        <w:rPr>
          <w:rFonts w:asciiTheme="minorEastAsia" w:eastAsiaTheme="minorEastAsia" w:hAnsiTheme="minorEastAsia" w:hint="eastAsia"/>
          <w:sz w:val="32"/>
          <w:szCs w:val="32"/>
        </w:rPr>
        <w:t>9</w:t>
      </w:r>
      <w:r w:rsidR="00CB2A57">
        <w:rPr>
          <w:rFonts w:asciiTheme="minorEastAsia" w:eastAsiaTheme="minorEastAsia" w:hAnsiTheme="minorEastAsia" w:hint="eastAsia"/>
          <w:sz w:val="32"/>
          <w:szCs w:val="32"/>
        </w:rPr>
        <w:t>9</w:t>
      </w:r>
      <w:r w:rsidR="00AA1B45" w:rsidRPr="0051190C">
        <w:rPr>
          <w:rFonts w:asciiTheme="minorEastAsia" w:eastAsiaTheme="minorEastAsia" w:hAnsiTheme="minorEastAsia" w:hint="eastAsia"/>
          <w:sz w:val="32"/>
          <w:szCs w:val="32"/>
        </w:rPr>
        <w:t>万元，其中：因公出国（境）费</w:t>
      </w:r>
      <w:r w:rsidR="00CB2A57">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万元，公务接待费</w:t>
      </w:r>
      <w:r w:rsidR="00CB2A57">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万元，公务用车购置及运行维护费</w:t>
      </w:r>
      <w:r w:rsidR="007359A2">
        <w:rPr>
          <w:rFonts w:asciiTheme="minorEastAsia" w:eastAsiaTheme="minorEastAsia" w:hAnsiTheme="minorEastAsia" w:hint="eastAsia"/>
          <w:sz w:val="32"/>
          <w:szCs w:val="32"/>
        </w:rPr>
        <w:t>10.9</w:t>
      </w:r>
      <w:r w:rsidR="00CB2A57">
        <w:rPr>
          <w:rFonts w:asciiTheme="minorEastAsia" w:eastAsiaTheme="minorEastAsia" w:hAnsiTheme="minorEastAsia" w:hint="eastAsia"/>
          <w:sz w:val="32"/>
          <w:szCs w:val="32"/>
        </w:rPr>
        <w:t>9</w:t>
      </w:r>
      <w:r w:rsidR="00AA1B45" w:rsidRPr="0051190C">
        <w:rPr>
          <w:rFonts w:asciiTheme="minorEastAsia" w:eastAsiaTheme="minorEastAsia" w:hAnsiTheme="minorEastAsia" w:hint="eastAsia"/>
          <w:sz w:val="32"/>
          <w:szCs w:val="32"/>
        </w:rPr>
        <w:t>万元。</w:t>
      </w:r>
      <w:r>
        <w:rPr>
          <w:rFonts w:asciiTheme="minorEastAsia" w:eastAsiaTheme="minorEastAsia" w:hAnsiTheme="minorEastAsia"/>
          <w:sz w:val="32"/>
          <w:szCs w:val="32"/>
        </w:rPr>
        <w:t>2020</w:t>
      </w:r>
      <w:r w:rsidR="00AA1B45" w:rsidRPr="0051190C">
        <w:rPr>
          <w:rFonts w:asciiTheme="minorEastAsia" w:eastAsiaTheme="minorEastAsia" w:hAnsiTheme="minorEastAsia" w:hint="eastAsia"/>
          <w:sz w:val="32"/>
          <w:szCs w:val="32"/>
        </w:rPr>
        <w:t>年度“三公”经费支出比</w:t>
      </w:r>
      <w:r w:rsidR="00AA1B45" w:rsidRPr="0051190C">
        <w:rPr>
          <w:rFonts w:asciiTheme="minorEastAsia" w:eastAsiaTheme="minorEastAsia" w:hAnsiTheme="minorEastAsia"/>
          <w:sz w:val="32"/>
          <w:szCs w:val="32"/>
        </w:rPr>
        <w:t>201</w:t>
      </w:r>
      <w:r w:rsidR="00CB2A57">
        <w:rPr>
          <w:rFonts w:asciiTheme="minorEastAsia" w:eastAsiaTheme="minorEastAsia" w:hAnsiTheme="minorEastAsia" w:hint="eastAsia"/>
          <w:sz w:val="32"/>
          <w:szCs w:val="32"/>
        </w:rPr>
        <w:t>9</w:t>
      </w:r>
      <w:r w:rsidR="00AA1B45" w:rsidRPr="0051190C">
        <w:rPr>
          <w:rFonts w:asciiTheme="minorEastAsia" w:eastAsiaTheme="minorEastAsia" w:hAnsiTheme="minorEastAsia" w:hint="eastAsia"/>
          <w:sz w:val="32"/>
          <w:szCs w:val="32"/>
        </w:rPr>
        <w:t>年</w:t>
      </w:r>
      <w:r w:rsidR="00CB2A57">
        <w:rPr>
          <w:rFonts w:asciiTheme="minorEastAsia" w:eastAsiaTheme="minorEastAsia" w:hAnsiTheme="minorEastAsia" w:hint="eastAsia"/>
          <w:sz w:val="32"/>
          <w:szCs w:val="32"/>
        </w:rPr>
        <w:t>增加0.</w:t>
      </w:r>
      <w:r w:rsidR="00AB119B">
        <w:rPr>
          <w:rFonts w:asciiTheme="minorEastAsia" w:eastAsiaTheme="minorEastAsia" w:hAnsiTheme="minorEastAsia" w:hint="eastAsia"/>
          <w:sz w:val="32"/>
          <w:szCs w:val="32"/>
        </w:rPr>
        <w:t>59</w:t>
      </w:r>
      <w:r w:rsidR="00AA1B45" w:rsidRPr="0051190C">
        <w:rPr>
          <w:rFonts w:asciiTheme="minorEastAsia" w:eastAsiaTheme="minorEastAsia" w:hAnsiTheme="minorEastAsia" w:hint="eastAsia"/>
          <w:sz w:val="32"/>
          <w:szCs w:val="32"/>
        </w:rPr>
        <w:t>万元，增长</w:t>
      </w:r>
      <w:r w:rsidR="00AB119B">
        <w:rPr>
          <w:rFonts w:asciiTheme="minorEastAsia" w:eastAsiaTheme="minorEastAsia" w:hAnsiTheme="minorEastAsia" w:hint="eastAsia"/>
          <w:sz w:val="32"/>
          <w:szCs w:val="32"/>
        </w:rPr>
        <w:t>6</w:t>
      </w:r>
      <w:r w:rsidR="00AA1B45" w:rsidRPr="0051190C">
        <w:rPr>
          <w:rFonts w:asciiTheme="minorEastAsia" w:eastAsiaTheme="minorEastAsia" w:hAnsiTheme="minorEastAsia"/>
          <w:sz w:val="32"/>
          <w:szCs w:val="32"/>
        </w:rPr>
        <w:t>%</w:t>
      </w:r>
      <w:r w:rsidR="00AA1B45" w:rsidRPr="0051190C">
        <w:rPr>
          <w:rFonts w:asciiTheme="minorEastAsia" w:eastAsiaTheme="minorEastAsia" w:hAnsiTheme="minorEastAsia" w:hint="eastAsia"/>
          <w:sz w:val="32"/>
          <w:szCs w:val="32"/>
        </w:rPr>
        <w:t>，主要是</w:t>
      </w:r>
      <w:r w:rsidR="00CB2A57">
        <w:rPr>
          <w:rFonts w:asciiTheme="minorEastAsia" w:eastAsiaTheme="minorEastAsia" w:hAnsiTheme="minorEastAsia" w:hint="eastAsia"/>
          <w:sz w:val="32"/>
          <w:szCs w:val="32"/>
        </w:rPr>
        <w:t>疫情处置增加费用</w:t>
      </w:r>
      <w:r w:rsidR="00AA1B45" w:rsidRPr="0051190C">
        <w:rPr>
          <w:rFonts w:asciiTheme="minorEastAsia" w:eastAsiaTheme="minorEastAsia" w:hAnsiTheme="minorEastAsia" w:hint="eastAsia"/>
          <w:sz w:val="32"/>
          <w:szCs w:val="32"/>
        </w:rPr>
        <w:t>原因。</w:t>
      </w:r>
    </w:p>
    <w:p w:rsidR="00AA1B45" w:rsidRPr="0051190C" w:rsidRDefault="00AA1B45" w:rsidP="00463D69">
      <w:pPr>
        <w:spacing w:line="600" w:lineRule="atLeast"/>
        <w:ind w:firstLine="645"/>
        <w:rPr>
          <w:rFonts w:asciiTheme="minorEastAsia" w:eastAsiaTheme="minorEastAsia" w:hAnsiTheme="minorEastAsia"/>
          <w:sz w:val="32"/>
          <w:szCs w:val="32"/>
        </w:rPr>
      </w:pPr>
      <w:r w:rsidRPr="0051190C">
        <w:rPr>
          <w:rFonts w:asciiTheme="minorEastAsia" w:eastAsiaTheme="minorEastAsia" w:hAnsiTheme="minorEastAsia"/>
          <w:sz w:val="32"/>
          <w:szCs w:val="32"/>
        </w:rPr>
        <w:t>1.</w:t>
      </w:r>
      <w:r w:rsidRPr="0051190C">
        <w:rPr>
          <w:rFonts w:asciiTheme="minorEastAsia" w:eastAsiaTheme="minorEastAsia" w:hAnsiTheme="minorEastAsia" w:hint="eastAsia"/>
          <w:sz w:val="32"/>
          <w:szCs w:val="32"/>
        </w:rPr>
        <w:t>因公出国（境）费</w:t>
      </w:r>
      <w:r w:rsidR="00AB119B">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万元，主要用于…等，</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年参加出国（境）团组…个，累计…人次。</w:t>
      </w:r>
    </w:p>
    <w:p w:rsidR="00AA1B45" w:rsidRPr="0051190C" w:rsidRDefault="00AA1B45" w:rsidP="00463D69">
      <w:pPr>
        <w:spacing w:line="600" w:lineRule="atLeast"/>
        <w:ind w:firstLine="645"/>
        <w:rPr>
          <w:rFonts w:asciiTheme="minorEastAsia" w:eastAsiaTheme="minorEastAsia" w:hAnsiTheme="minorEastAsia"/>
          <w:sz w:val="32"/>
          <w:szCs w:val="32"/>
        </w:rPr>
      </w:pPr>
      <w:r w:rsidRPr="0051190C">
        <w:rPr>
          <w:rFonts w:asciiTheme="minorEastAsia" w:eastAsiaTheme="minorEastAsia" w:hAnsiTheme="minorEastAsia"/>
          <w:sz w:val="32"/>
          <w:szCs w:val="32"/>
        </w:rPr>
        <w:t>2.</w:t>
      </w:r>
      <w:r w:rsidRPr="0051190C">
        <w:rPr>
          <w:rFonts w:asciiTheme="minorEastAsia" w:eastAsiaTheme="minorEastAsia" w:hAnsiTheme="minorEastAsia" w:hint="eastAsia"/>
          <w:sz w:val="32"/>
          <w:szCs w:val="32"/>
        </w:rPr>
        <w:t>公务接待费</w:t>
      </w:r>
      <w:r w:rsidR="00AB119B">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万元，主要用于…等，</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年国内公务接待累计…批次，…人，…万元。</w:t>
      </w:r>
    </w:p>
    <w:p w:rsidR="00AA1B45" w:rsidRPr="0051190C" w:rsidRDefault="00AA1B45" w:rsidP="00463D69">
      <w:pPr>
        <w:spacing w:line="600" w:lineRule="atLeast"/>
        <w:ind w:firstLine="645"/>
        <w:rPr>
          <w:rFonts w:asciiTheme="minorEastAsia" w:eastAsiaTheme="minorEastAsia" w:hAnsiTheme="minorEastAsia"/>
          <w:sz w:val="32"/>
          <w:szCs w:val="32"/>
        </w:rPr>
      </w:pPr>
      <w:r w:rsidRPr="0051190C">
        <w:rPr>
          <w:rFonts w:asciiTheme="minorEastAsia" w:eastAsiaTheme="minorEastAsia" w:hAnsiTheme="minorEastAsia"/>
          <w:sz w:val="32"/>
          <w:szCs w:val="32"/>
        </w:rPr>
        <w:t>3.</w:t>
      </w:r>
      <w:r w:rsidRPr="0051190C">
        <w:rPr>
          <w:rFonts w:asciiTheme="minorEastAsia" w:eastAsiaTheme="minorEastAsia" w:hAnsiTheme="minorEastAsia" w:hint="eastAsia"/>
          <w:sz w:val="32"/>
          <w:szCs w:val="32"/>
        </w:rPr>
        <w:t>公务用车购置及运行维护费</w:t>
      </w:r>
      <w:r w:rsidR="00CB2A57">
        <w:rPr>
          <w:rFonts w:asciiTheme="minorEastAsia" w:eastAsiaTheme="minorEastAsia" w:hAnsiTheme="minorEastAsia" w:hint="eastAsia"/>
          <w:sz w:val="32"/>
          <w:szCs w:val="32"/>
        </w:rPr>
        <w:t>10.</w:t>
      </w:r>
      <w:r w:rsidR="00AB119B">
        <w:rPr>
          <w:rFonts w:asciiTheme="minorEastAsia" w:eastAsiaTheme="minorEastAsia" w:hAnsiTheme="minorEastAsia" w:hint="eastAsia"/>
          <w:sz w:val="32"/>
          <w:szCs w:val="32"/>
        </w:rPr>
        <w:t>9</w:t>
      </w:r>
      <w:r w:rsidR="00CB2A57">
        <w:rPr>
          <w:rFonts w:asciiTheme="minorEastAsia" w:eastAsiaTheme="minorEastAsia" w:hAnsiTheme="minorEastAsia" w:hint="eastAsia"/>
          <w:sz w:val="32"/>
          <w:szCs w:val="32"/>
        </w:rPr>
        <w:t>9</w:t>
      </w:r>
      <w:r w:rsidRPr="0051190C">
        <w:rPr>
          <w:rFonts w:asciiTheme="minorEastAsia" w:eastAsiaTheme="minorEastAsia" w:hAnsiTheme="minorEastAsia" w:hint="eastAsia"/>
          <w:sz w:val="32"/>
          <w:szCs w:val="32"/>
        </w:rPr>
        <w:t>万元，其中：公务用车购置费</w:t>
      </w:r>
      <w:r w:rsidR="00CB2A57">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万元，公务用车运行维护费</w:t>
      </w:r>
      <w:r w:rsidR="00CB2A57">
        <w:rPr>
          <w:rFonts w:asciiTheme="minorEastAsia" w:eastAsiaTheme="minorEastAsia" w:hAnsiTheme="minorEastAsia" w:hint="eastAsia"/>
          <w:sz w:val="32"/>
          <w:szCs w:val="32"/>
        </w:rPr>
        <w:t>10.</w:t>
      </w:r>
      <w:r w:rsidR="00AB119B">
        <w:rPr>
          <w:rFonts w:asciiTheme="minorEastAsia" w:eastAsiaTheme="minorEastAsia" w:hAnsiTheme="minorEastAsia" w:hint="eastAsia"/>
          <w:sz w:val="32"/>
          <w:szCs w:val="32"/>
        </w:rPr>
        <w:t>9</w:t>
      </w:r>
      <w:r w:rsidR="00CB2A57">
        <w:rPr>
          <w:rFonts w:asciiTheme="minorEastAsia" w:eastAsiaTheme="minorEastAsia" w:hAnsiTheme="minorEastAsia" w:hint="eastAsia"/>
          <w:sz w:val="32"/>
          <w:szCs w:val="32"/>
        </w:rPr>
        <w:t>9</w:t>
      </w:r>
      <w:r w:rsidRPr="0051190C">
        <w:rPr>
          <w:rFonts w:asciiTheme="minorEastAsia" w:eastAsiaTheme="minorEastAsia" w:hAnsiTheme="minorEastAsia" w:hint="eastAsia"/>
          <w:sz w:val="32"/>
          <w:szCs w:val="32"/>
        </w:rPr>
        <w:t>万元。</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年购置公务用车</w:t>
      </w:r>
      <w:r w:rsidR="00CB2A57">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辆，年末公务用车保有量</w:t>
      </w:r>
      <w:r w:rsidR="00CB2A57">
        <w:rPr>
          <w:rFonts w:asciiTheme="minorEastAsia" w:eastAsiaTheme="minorEastAsia" w:hAnsiTheme="minorEastAsia" w:hint="eastAsia"/>
          <w:sz w:val="32"/>
          <w:szCs w:val="32"/>
        </w:rPr>
        <w:t>8</w:t>
      </w:r>
      <w:r w:rsidRPr="0051190C">
        <w:rPr>
          <w:rFonts w:asciiTheme="minorEastAsia" w:eastAsiaTheme="minorEastAsia" w:hAnsiTheme="minorEastAsia" w:hint="eastAsia"/>
          <w:sz w:val="32"/>
          <w:szCs w:val="32"/>
        </w:rPr>
        <w:t>辆。</w:t>
      </w:r>
    </w:p>
    <w:p w:rsidR="00D17F91" w:rsidRPr="00AD7A54" w:rsidRDefault="00D17F91" w:rsidP="00D17F91">
      <w:pPr>
        <w:ind w:firstLineChars="200" w:firstLine="640"/>
        <w:rPr>
          <w:rFonts w:asciiTheme="minorEastAsia" w:eastAsiaTheme="minorEastAsia" w:hAnsiTheme="minorEastAsia"/>
          <w:sz w:val="32"/>
          <w:szCs w:val="32"/>
        </w:rPr>
      </w:pPr>
      <w:r w:rsidRPr="00D17F91">
        <w:rPr>
          <w:rFonts w:asciiTheme="minorEastAsia" w:eastAsiaTheme="minorEastAsia" w:hAnsiTheme="minorEastAsia" w:hint="eastAsia"/>
          <w:sz w:val="32"/>
          <w:szCs w:val="32"/>
        </w:rPr>
        <w:t>四</w:t>
      </w:r>
      <w:r>
        <w:rPr>
          <w:rFonts w:asciiTheme="minorEastAsia" w:eastAsiaTheme="minorEastAsia" w:hAnsiTheme="minorEastAsia" w:hint="eastAsia"/>
          <w:sz w:val="36"/>
          <w:szCs w:val="36"/>
        </w:rPr>
        <w:t>、</w:t>
      </w:r>
      <w:r w:rsidRPr="00AD7A54">
        <w:rPr>
          <w:rFonts w:asciiTheme="minorEastAsia" w:eastAsiaTheme="minorEastAsia" w:hAnsiTheme="minorEastAsia" w:hint="eastAsia"/>
          <w:sz w:val="32"/>
          <w:szCs w:val="32"/>
        </w:rPr>
        <w:t>一般公共预算财政拨款基本支出决算情况说明</w:t>
      </w:r>
    </w:p>
    <w:p w:rsidR="00D17F91" w:rsidRDefault="00D17F91" w:rsidP="00D17F91">
      <w:pPr>
        <w:ind w:firstLineChars="200" w:firstLine="640"/>
        <w:rPr>
          <w:rFonts w:hint="eastAsia"/>
          <w:sz w:val="32"/>
          <w:szCs w:val="32"/>
        </w:rPr>
      </w:pPr>
      <w:r w:rsidRPr="00AD7A54">
        <w:rPr>
          <w:rFonts w:asciiTheme="minorEastAsia" w:eastAsiaTheme="minorEastAsia" w:hAnsiTheme="minorEastAsia" w:hint="eastAsia"/>
          <w:sz w:val="32"/>
          <w:szCs w:val="32"/>
        </w:rPr>
        <w:t>2020年度一般公共预算财政拨款基本支出403.99万元，其中：人员经费321.86万元，主要包括基本工资、津贴补贴、奖金、其他社会保障缴费、机关事业单位基本养老保险缴费、其他工资</w:t>
      </w:r>
      <w:r w:rsidRPr="00AD7A54">
        <w:rPr>
          <w:rFonts w:asciiTheme="minorEastAsia" w:eastAsiaTheme="minorEastAsia" w:hAnsiTheme="minorEastAsia" w:hint="eastAsia"/>
          <w:sz w:val="32"/>
          <w:szCs w:val="32"/>
        </w:rPr>
        <w:lastRenderedPageBreak/>
        <w:t>福利支出、离休费、退休费、抚恤金、生活补助、奖励金、住房公积金、采暖补贴、其他对个人和家庭补助的支出；日常公用经费82.13万元，主要包括办公费、印刷费、手续费、水费、电费、邮电费、</w:t>
      </w:r>
      <w:r w:rsidRPr="00347EF2">
        <w:rPr>
          <w:rFonts w:hint="eastAsia"/>
          <w:sz w:val="32"/>
          <w:szCs w:val="32"/>
        </w:rPr>
        <w:t>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D17F91" w:rsidRDefault="00D17F91" w:rsidP="00D17F91">
      <w:pPr>
        <w:spacing w:line="600" w:lineRule="atLeast"/>
        <w:ind w:firstLineChars="200" w:firstLine="64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五</w:t>
      </w:r>
      <w:r w:rsidRPr="0051190C">
        <w:rPr>
          <w:rFonts w:asciiTheme="minorEastAsia" w:eastAsiaTheme="minorEastAsia" w:hAnsiTheme="minorEastAsia" w:hint="eastAsia"/>
          <w:sz w:val="32"/>
          <w:szCs w:val="32"/>
        </w:rPr>
        <w:t>、其他重要事项的情况说明</w:t>
      </w:r>
      <w:r>
        <w:rPr>
          <w:rFonts w:asciiTheme="minorEastAsia" w:eastAsiaTheme="minorEastAsia" w:hAnsiTheme="minorEastAsia" w:hint="eastAsia"/>
          <w:sz w:val="32"/>
          <w:szCs w:val="32"/>
        </w:rPr>
        <w:t>无</w:t>
      </w:r>
    </w:p>
    <w:p w:rsidR="00AA1B45" w:rsidRPr="0051190C" w:rsidRDefault="00AA1B45" w:rsidP="00D17F91">
      <w:pPr>
        <w:spacing w:line="600" w:lineRule="atLeast"/>
        <w:ind w:firstLineChars="150" w:firstLine="482"/>
        <w:rPr>
          <w:rFonts w:asciiTheme="minorEastAsia" w:eastAsiaTheme="minorEastAsia" w:hAnsiTheme="minorEastAsia"/>
          <w:b/>
          <w:sz w:val="32"/>
          <w:szCs w:val="32"/>
        </w:rPr>
      </w:pPr>
      <w:r w:rsidRPr="0051190C">
        <w:rPr>
          <w:rFonts w:asciiTheme="minorEastAsia" w:eastAsiaTheme="minorEastAsia" w:hAnsiTheme="minorEastAsia" w:hint="eastAsia"/>
          <w:b/>
          <w:sz w:val="32"/>
          <w:szCs w:val="32"/>
        </w:rPr>
        <w:t>（一）机关运行经费支出情况</w:t>
      </w:r>
    </w:p>
    <w:p w:rsidR="00AA1B45" w:rsidRPr="0051190C" w:rsidRDefault="007A37E0" w:rsidP="00463D69">
      <w:pPr>
        <w:spacing w:line="600" w:lineRule="atLeas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2020</w:t>
      </w:r>
      <w:r w:rsidR="00AA1B45" w:rsidRPr="0051190C">
        <w:rPr>
          <w:rFonts w:asciiTheme="minorEastAsia" w:eastAsiaTheme="minorEastAsia" w:hAnsiTheme="minorEastAsia" w:hint="eastAsia"/>
          <w:sz w:val="32"/>
          <w:szCs w:val="32"/>
        </w:rPr>
        <w:t>年</w:t>
      </w:r>
      <w:r w:rsidR="00CB2A57">
        <w:rPr>
          <w:rFonts w:asciiTheme="minorEastAsia" w:eastAsiaTheme="minorEastAsia" w:hAnsiTheme="minorEastAsia" w:hint="eastAsia"/>
          <w:sz w:val="32"/>
          <w:szCs w:val="32"/>
        </w:rPr>
        <w:t>卫生防疫站</w:t>
      </w:r>
      <w:r w:rsidR="00AA1B45" w:rsidRPr="0051190C">
        <w:rPr>
          <w:rFonts w:asciiTheme="minorEastAsia" w:eastAsiaTheme="minorEastAsia" w:hAnsiTheme="minorEastAsia" w:hint="eastAsia"/>
          <w:sz w:val="32"/>
          <w:szCs w:val="32"/>
        </w:rPr>
        <w:t>机关运行经费支出</w:t>
      </w:r>
      <w:r w:rsidR="00CB2A57">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万元，比</w:t>
      </w:r>
      <w:r w:rsidR="00AA1B45" w:rsidRPr="0051190C">
        <w:rPr>
          <w:rFonts w:asciiTheme="minorEastAsia" w:eastAsiaTheme="minorEastAsia" w:hAnsiTheme="minorEastAsia"/>
          <w:sz w:val="32"/>
          <w:szCs w:val="32"/>
        </w:rPr>
        <w:t>201</w:t>
      </w:r>
      <w:r w:rsidR="008B6DCC" w:rsidRPr="0051190C">
        <w:rPr>
          <w:rFonts w:asciiTheme="minorEastAsia" w:eastAsiaTheme="minorEastAsia" w:hAnsiTheme="minorEastAsia" w:hint="eastAsia"/>
          <w:sz w:val="32"/>
          <w:szCs w:val="32"/>
        </w:rPr>
        <w:t>8</w:t>
      </w:r>
      <w:r w:rsidR="00AA1B45" w:rsidRPr="0051190C">
        <w:rPr>
          <w:rFonts w:asciiTheme="minorEastAsia" w:eastAsiaTheme="minorEastAsia" w:hAnsiTheme="minorEastAsia" w:hint="eastAsia"/>
          <w:sz w:val="32"/>
          <w:szCs w:val="32"/>
        </w:rPr>
        <w:t>年增加（减少）</w:t>
      </w:r>
      <w:r w:rsidR="00CB2A57">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万元，增长（降低）</w:t>
      </w:r>
      <w:r w:rsidR="00CB2A57">
        <w:rPr>
          <w:rFonts w:asciiTheme="minorEastAsia" w:eastAsiaTheme="minorEastAsia" w:hAnsiTheme="minorEastAsia" w:hint="eastAsia"/>
          <w:sz w:val="32"/>
          <w:szCs w:val="32"/>
        </w:rPr>
        <w:t>0</w:t>
      </w:r>
      <w:r w:rsidR="00AA1B45" w:rsidRPr="0051190C">
        <w:rPr>
          <w:rFonts w:asciiTheme="minorEastAsia" w:eastAsiaTheme="minorEastAsia" w:hAnsiTheme="minorEastAsia"/>
          <w:sz w:val="32"/>
          <w:szCs w:val="32"/>
        </w:rPr>
        <w:t>%</w:t>
      </w:r>
      <w:r w:rsidR="00AA1B45" w:rsidRPr="0051190C">
        <w:rPr>
          <w:rFonts w:asciiTheme="minorEastAsia" w:eastAsiaTheme="minorEastAsia" w:hAnsiTheme="minorEastAsia" w:hint="eastAsia"/>
          <w:sz w:val="32"/>
          <w:szCs w:val="32"/>
        </w:rPr>
        <w:t>，主要原因是</w:t>
      </w:r>
      <w:r w:rsidR="00197AE5">
        <w:rPr>
          <w:rFonts w:asciiTheme="minorEastAsia" w:eastAsiaTheme="minorEastAsia" w:hAnsiTheme="minorEastAsia" w:hint="eastAsia"/>
          <w:sz w:val="32"/>
          <w:szCs w:val="32"/>
        </w:rPr>
        <w:t>事业单位无机关运行经费</w:t>
      </w:r>
      <w:r w:rsidR="00AA1B45" w:rsidRPr="0051190C">
        <w:rPr>
          <w:rFonts w:asciiTheme="minorEastAsia" w:eastAsiaTheme="minorEastAsia" w:hAnsiTheme="minorEastAsia" w:hint="eastAsia"/>
          <w:sz w:val="32"/>
          <w:szCs w:val="32"/>
        </w:rPr>
        <w:t>。</w:t>
      </w:r>
    </w:p>
    <w:p w:rsidR="00AA1B45" w:rsidRPr="0051190C" w:rsidRDefault="00AA1B45" w:rsidP="00463D69">
      <w:pPr>
        <w:spacing w:line="600" w:lineRule="atLeast"/>
        <w:ind w:firstLineChars="200" w:firstLine="643"/>
        <w:rPr>
          <w:rFonts w:asciiTheme="minorEastAsia" w:eastAsiaTheme="minorEastAsia" w:hAnsiTheme="minorEastAsia"/>
          <w:b/>
          <w:sz w:val="32"/>
          <w:szCs w:val="32"/>
        </w:rPr>
      </w:pPr>
      <w:r w:rsidRPr="0051190C">
        <w:rPr>
          <w:rFonts w:asciiTheme="minorEastAsia" w:eastAsiaTheme="minorEastAsia" w:hAnsiTheme="minorEastAsia" w:hint="eastAsia"/>
          <w:b/>
          <w:sz w:val="32"/>
          <w:szCs w:val="32"/>
        </w:rPr>
        <w:t>（二）政府采购支出情况</w:t>
      </w:r>
    </w:p>
    <w:p w:rsidR="00AA1B45" w:rsidRPr="0051190C" w:rsidRDefault="007A37E0" w:rsidP="00463D69">
      <w:pPr>
        <w:spacing w:line="600" w:lineRule="atLeas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2020</w:t>
      </w:r>
      <w:r w:rsidR="00AA1B45" w:rsidRPr="0051190C">
        <w:rPr>
          <w:rFonts w:asciiTheme="minorEastAsia" w:eastAsiaTheme="minorEastAsia" w:hAnsiTheme="minorEastAsia" w:hint="eastAsia"/>
          <w:sz w:val="32"/>
          <w:szCs w:val="32"/>
        </w:rPr>
        <w:t>年</w:t>
      </w:r>
      <w:r w:rsidR="00197AE5">
        <w:rPr>
          <w:rFonts w:asciiTheme="minorEastAsia" w:eastAsiaTheme="minorEastAsia" w:hAnsiTheme="minorEastAsia" w:hint="eastAsia"/>
          <w:sz w:val="32"/>
          <w:szCs w:val="32"/>
        </w:rPr>
        <w:t>卫生防疫站</w:t>
      </w:r>
      <w:r w:rsidR="00AA1B45" w:rsidRPr="0051190C">
        <w:rPr>
          <w:rFonts w:asciiTheme="minorEastAsia" w:eastAsiaTheme="minorEastAsia" w:hAnsiTheme="minorEastAsia" w:hint="eastAsia"/>
          <w:sz w:val="32"/>
          <w:szCs w:val="32"/>
        </w:rPr>
        <w:t>政府采购支出总额</w:t>
      </w:r>
      <w:r w:rsidR="00197AE5">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万元，其中：政府采购货物支出</w:t>
      </w:r>
      <w:r w:rsidR="00197AE5">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万元，政府采购工程支出</w:t>
      </w:r>
      <w:r w:rsidR="00197AE5">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万元，政府采购服务支出</w:t>
      </w:r>
      <w:r w:rsidR="00197AE5">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万元。授予中小企业合同金额</w:t>
      </w:r>
      <w:r w:rsidR="00197AE5">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万元，占政府采购支出总额的</w:t>
      </w:r>
      <w:r w:rsidR="00197AE5">
        <w:rPr>
          <w:rFonts w:asciiTheme="minorEastAsia" w:eastAsiaTheme="minorEastAsia" w:hAnsiTheme="minorEastAsia" w:hint="eastAsia"/>
          <w:sz w:val="32"/>
          <w:szCs w:val="32"/>
        </w:rPr>
        <w:t>0</w:t>
      </w:r>
      <w:r w:rsidR="00AA1B45" w:rsidRPr="0051190C">
        <w:rPr>
          <w:rFonts w:asciiTheme="minorEastAsia" w:eastAsiaTheme="minorEastAsia" w:hAnsiTheme="minorEastAsia"/>
          <w:sz w:val="32"/>
          <w:szCs w:val="32"/>
        </w:rPr>
        <w:t>%</w:t>
      </w:r>
      <w:r w:rsidR="00AA1B45" w:rsidRPr="0051190C">
        <w:rPr>
          <w:rFonts w:asciiTheme="minorEastAsia" w:eastAsiaTheme="minorEastAsia" w:hAnsiTheme="minorEastAsia" w:hint="eastAsia"/>
          <w:sz w:val="32"/>
          <w:szCs w:val="32"/>
        </w:rPr>
        <w:t>，其中：授予小微企业合同金额</w:t>
      </w:r>
      <w:r w:rsidR="00197AE5">
        <w:rPr>
          <w:rFonts w:asciiTheme="minorEastAsia" w:eastAsiaTheme="minorEastAsia" w:hAnsiTheme="minorEastAsia" w:hint="eastAsia"/>
          <w:sz w:val="32"/>
          <w:szCs w:val="32"/>
        </w:rPr>
        <w:t>0</w:t>
      </w:r>
      <w:r w:rsidR="00AA1B45" w:rsidRPr="0051190C">
        <w:rPr>
          <w:rFonts w:asciiTheme="minorEastAsia" w:eastAsiaTheme="minorEastAsia" w:hAnsiTheme="minorEastAsia" w:hint="eastAsia"/>
          <w:sz w:val="32"/>
          <w:szCs w:val="32"/>
        </w:rPr>
        <w:t>万元，占政府采购支出总额的</w:t>
      </w:r>
      <w:r w:rsidR="00197AE5">
        <w:rPr>
          <w:rFonts w:asciiTheme="minorEastAsia" w:eastAsiaTheme="minorEastAsia" w:hAnsiTheme="minorEastAsia" w:hint="eastAsia"/>
          <w:sz w:val="32"/>
          <w:szCs w:val="32"/>
        </w:rPr>
        <w:t>0</w:t>
      </w:r>
      <w:r w:rsidR="00AA1B45" w:rsidRPr="0051190C">
        <w:rPr>
          <w:rFonts w:asciiTheme="minorEastAsia" w:eastAsiaTheme="minorEastAsia" w:hAnsiTheme="minorEastAsia"/>
          <w:sz w:val="32"/>
          <w:szCs w:val="32"/>
        </w:rPr>
        <w:t>%</w:t>
      </w:r>
      <w:r w:rsidR="00AA1B45" w:rsidRPr="0051190C">
        <w:rPr>
          <w:rFonts w:asciiTheme="minorEastAsia" w:eastAsiaTheme="minorEastAsia" w:hAnsiTheme="minorEastAsia" w:hint="eastAsia"/>
          <w:sz w:val="32"/>
          <w:szCs w:val="32"/>
        </w:rPr>
        <w:t>。</w:t>
      </w:r>
    </w:p>
    <w:p w:rsidR="00AA1B45" w:rsidRPr="0051190C" w:rsidRDefault="00AA1B45" w:rsidP="00463D69">
      <w:pPr>
        <w:spacing w:line="600" w:lineRule="atLeast"/>
        <w:ind w:firstLineChars="200" w:firstLine="643"/>
        <w:rPr>
          <w:rFonts w:asciiTheme="minorEastAsia" w:eastAsiaTheme="minorEastAsia" w:hAnsiTheme="minorEastAsia"/>
          <w:b/>
          <w:sz w:val="32"/>
          <w:szCs w:val="32"/>
        </w:rPr>
      </w:pPr>
      <w:r w:rsidRPr="0051190C">
        <w:rPr>
          <w:rFonts w:asciiTheme="minorEastAsia" w:eastAsiaTheme="minorEastAsia" w:hAnsiTheme="minorEastAsia" w:hint="eastAsia"/>
          <w:b/>
          <w:sz w:val="32"/>
          <w:szCs w:val="32"/>
        </w:rPr>
        <w:t>（三）国有资产占用情况</w:t>
      </w:r>
    </w:p>
    <w:p w:rsidR="00AA1B45" w:rsidRPr="0051190C" w:rsidRDefault="00AA1B45" w:rsidP="00463D69">
      <w:pPr>
        <w:spacing w:line="600" w:lineRule="atLeast"/>
        <w:ind w:firstLineChars="200" w:firstLine="640"/>
        <w:rPr>
          <w:rFonts w:asciiTheme="minorEastAsia" w:eastAsiaTheme="minorEastAsia" w:hAnsiTheme="minorEastAsia"/>
          <w:sz w:val="32"/>
          <w:szCs w:val="32"/>
        </w:rPr>
      </w:pPr>
      <w:r w:rsidRPr="0051190C">
        <w:rPr>
          <w:rFonts w:asciiTheme="minorEastAsia" w:eastAsiaTheme="minorEastAsia" w:hAnsiTheme="minorEastAsia" w:hint="eastAsia"/>
          <w:sz w:val="32"/>
          <w:szCs w:val="32"/>
        </w:rPr>
        <w:lastRenderedPageBreak/>
        <w:t>截至</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w:t>
      </w:r>
      <w:r w:rsidRPr="0051190C">
        <w:rPr>
          <w:rFonts w:asciiTheme="minorEastAsia" w:eastAsiaTheme="minorEastAsia" w:hAnsiTheme="minorEastAsia"/>
          <w:sz w:val="32"/>
          <w:szCs w:val="32"/>
        </w:rPr>
        <w:t>12</w:t>
      </w:r>
      <w:r w:rsidRPr="0051190C">
        <w:rPr>
          <w:rFonts w:asciiTheme="minorEastAsia" w:eastAsiaTheme="minorEastAsia" w:hAnsiTheme="minorEastAsia" w:hint="eastAsia"/>
          <w:sz w:val="32"/>
          <w:szCs w:val="32"/>
        </w:rPr>
        <w:t>月</w:t>
      </w:r>
      <w:r w:rsidRPr="0051190C">
        <w:rPr>
          <w:rFonts w:asciiTheme="minorEastAsia" w:eastAsiaTheme="minorEastAsia" w:hAnsiTheme="minorEastAsia"/>
          <w:sz w:val="32"/>
          <w:szCs w:val="32"/>
        </w:rPr>
        <w:t>31</w:t>
      </w:r>
      <w:r w:rsidRPr="0051190C">
        <w:rPr>
          <w:rFonts w:asciiTheme="minorEastAsia" w:eastAsiaTheme="minorEastAsia" w:hAnsiTheme="minorEastAsia" w:hint="eastAsia"/>
          <w:sz w:val="32"/>
          <w:szCs w:val="32"/>
        </w:rPr>
        <w:t>日，</w:t>
      </w:r>
      <w:r w:rsidR="00197AE5">
        <w:rPr>
          <w:rFonts w:asciiTheme="minorEastAsia" w:eastAsiaTheme="minorEastAsia" w:hAnsiTheme="minorEastAsia" w:hint="eastAsia"/>
          <w:sz w:val="32"/>
          <w:szCs w:val="32"/>
        </w:rPr>
        <w:t>卫生防疫站</w:t>
      </w:r>
      <w:r w:rsidRPr="0051190C">
        <w:rPr>
          <w:rFonts w:asciiTheme="minorEastAsia" w:eastAsiaTheme="minorEastAsia" w:hAnsiTheme="minorEastAsia" w:hint="eastAsia"/>
          <w:sz w:val="32"/>
          <w:szCs w:val="32"/>
        </w:rPr>
        <w:t>共有车辆</w:t>
      </w:r>
      <w:r w:rsidR="00197AE5">
        <w:rPr>
          <w:rFonts w:asciiTheme="minorEastAsia" w:eastAsiaTheme="minorEastAsia" w:hAnsiTheme="minorEastAsia" w:hint="eastAsia"/>
          <w:sz w:val="32"/>
          <w:szCs w:val="32"/>
        </w:rPr>
        <w:t>8</w:t>
      </w:r>
      <w:r w:rsidRPr="0051190C">
        <w:rPr>
          <w:rFonts w:asciiTheme="minorEastAsia" w:eastAsiaTheme="minorEastAsia" w:hAnsiTheme="minorEastAsia" w:hint="eastAsia"/>
          <w:sz w:val="32"/>
          <w:szCs w:val="32"/>
        </w:rPr>
        <w:t>辆，其中：副</w:t>
      </w:r>
      <w:r w:rsidR="008B6DCC" w:rsidRPr="0051190C">
        <w:rPr>
          <w:rFonts w:asciiTheme="minorEastAsia" w:eastAsiaTheme="minorEastAsia" w:hAnsiTheme="minorEastAsia" w:hint="eastAsia"/>
          <w:sz w:val="32"/>
          <w:szCs w:val="32"/>
        </w:rPr>
        <w:t>科</w:t>
      </w:r>
      <w:r w:rsidRPr="0051190C">
        <w:rPr>
          <w:rFonts w:asciiTheme="minorEastAsia" w:eastAsiaTheme="minorEastAsia" w:hAnsiTheme="minorEastAsia" w:hint="eastAsia"/>
          <w:sz w:val="32"/>
          <w:szCs w:val="32"/>
        </w:rPr>
        <w:t>级以上领导干部用车</w:t>
      </w:r>
      <w:r w:rsidR="00197AE5">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辆，一般公务用车</w:t>
      </w:r>
      <w:r w:rsidR="00197AE5">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辆，一般执法执勤用车</w:t>
      </w:r>
      <w:r w:rsidR="00197AE5">
        <w:rPr>
          <w:rFonts w:asciiTheme="minorEastAsia" w:eastAsiaTheme="minorEastAsia" w:hAnsiTheme="minorEastAsia" w:hint="eastAsia"/>
          <w:sz w:val="32"/>
          <w:szCs w:val="32"/>
        </w:rPr>
        <w:t>5</w:t>
      </w:r>
      <w:r w:rsidRPr="0051190C">
        <w:rPr>
          <w:rFonts w:asciiTheme="minorEastAsia" w:eastAsiaTheme="minorEastAsia" w:hAnsiTheme="minorEastAsia" w:hint="eastAsia"/>
          <w:sz w:val="32"/>
          <w:szCs w:val="32"/>
        </w:rPr>
        <w:t>辆，特种专业技术用车</w:t>
      </w:r>
      <w:r w:rsidR="00197AE5">
        <w:rPr>
          <w:rFonts w:asciiTheme="minorEastAsia" w:eastAsiaTheme="minorEastAsia" w:hAnsiTheme="minorEastAsia" w:hint="eastAsia"/>
          <w:sz w:val="32"/>
          <w:szCs w:val="32"/>
        </w:rPr>
        <w:t>3</w:t>
      </w:r>
      <w:r w:rsidRPr="0051190C">
        <w:rPr>
          <w:rFonts w:asciiTheme="minorEastAsia" w:eastAsiaTheme="minorEastAsia" w:hAnsiTheme="minorEastAsia" w:hint="eastAsia"/>
          <w:sz w:val="32"/>
          <w:szCs w:val="32"/>
        </w:rPr>
        <w:t>辆，其他用车</w:t>
      </w:r>
      <w:r w:rsidR="00197AE5">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辆；单位价值</w:t>
      </w:r>
      <w:r w:rsidRPr="0051190C">
        <w:rPr>
          <w:rFonts w:asciiTheme="minorEastAsia" w:eastAsiaTheme="minorEastAsia" w:hAnsiTheme="minorEastAsia"/>
          <w:sz w:val="32"/>
          <w:szCs w:val="32"/>
        </w:rPr>
        <w:t>100</w:t>
      </w:r>
      <w:r w:rsidRPr="0051190C">
        <w:rPr>
          <w:rFonts w:asciiTheme="minorEastAsia" w:eastAsiaTheme="minorEastAsia" w:hAnsiTheme="minorEastAsia" w:hint="eastAsia"/>
          <w:sz w:val="32"/>
          <w:szCs w:val="32"/>
        </w:rPr>
        <w:t>万元以上大型设备</w:t>
      </w:r>
      <w:r w:rsidR="00197AE5">
        <w:rPr>
          <w:rFonts w:asciiTheme="minorEastAsia" w:eastAsiaTheme="minorEastAsia" w:hAnsiTheme="minorEastAsia" w:hint="eastAsia"/>
          <w:sz w:val="32"/>
          <w:szCs w:val="32"/>
        </w:rPr>
        <w:t>0</w:t>
      </w:r>
      <w:r w:rsidRPr="0051190C">
        <w:rPr>
          <w:rFonts w:asciiTheme="minorEastAsia" w:eastAsiaTheme="minorEastAsia" w:hAnsiTheme="minorEastAsia" w:hint="eastAsia"/>
          <w:sz w:val="32"/>
          <w:szCs w:val="32"/>
        </w:rPr>
        <w:t>台（套）。</w:t>
      </w:r>
    </w:p>
    <w:p w:rsidR="00AA1B45" w:rsidRPr="0051190C" w:rsidRDefault="00AA1B45" w:rsidP="00463D69">
      <w:pPr>
        <w:spacing w:line="600" w:lineRule="atLeast"/>
        <w:rPr>
          <w:rFonts w:asciiTheme="minorEastAsia" w:eastAsiaTheme="minorEastAsia" w:hAnsiTheme="minorEastAsia"/>
          <w:b/>
          <w:sz w:val="36"/>
          <w:szCs w:val="36"/>
        </w:rPr>
      </w:pPr>
      <w:r w:rsidRPr="0051190C">
        <w:rPr>
          <w:rFonts w:asciiTheme="minorEastAsia" w:eastAsiaTheme="minorEastAsia" w:hAnsiTheme="minorEastAsia"/>
          <w:b/>
          <w:sz w:val="36"/>
          <w:szCs w:val="36"/>
        </w:rPr>
        <w:t xml:space="preserve">    </w:t>
      </w:r>
      <w:r w:rsidRPr="0051190C">
        <w:rPr>
          <w:rFonts w:asciiTheme="minorEastAsia" w:eastAsiaTheme="minorEastAsia" w:hAnsiTheme="minorEastAsia" w:hint="eastAsia"/>
          <w:b/>
          <w:sz w:val="32"/>
          <w:szCs w:val="32"/>
        </w:rPr>
        <w:t>（四）预算绩效评价开展情况</w:t>
      </w:r>
    </w:p>
    <w:p w:rsidR="00AA1B45" w:rsidRPr="0051190C" w:rsidRDefault="00AA1B45" w:rsidP="00463D69">
      <w:pPr>
        <w:spacing w:line="600" w:lineRule="atLeast"/>
        <w:ind w:firstLineChars="200" w:firstLine="723"/>
        <w:rPr>
          <w:rFonts w:asciiTheme="minorEastAsia" w:eastAsiaTheme="minorEastAsia" w:hAnsiTheme="minorEastAsia"/>
          <w:sz w:val="32"/>
          <w:szCs w:val="32"/>
        </w:rPr>
      </w:pPr>
      <w:r w:rsidRPr="0051190C">
        <w:rPr>
          <w:rFonts w:asciiTheme="minorEastAsia" w:eastAsiaTheme="minorEastAsia" w:hAnsiTheme="minorEastAsia"/>
          <w:b/>
          <w:sz w:val="36"/>
          <w:szCs w:val="36"/>
        </w:rPr>
        <w:t xml:space="preserve"> </w:t>
      </w:r>
      <w:r w:rsidR="007A37E0">
        <w:rPr>
          <w:rFonts w:asciiTheme="minorEastAsia" w:eastAsiaTheme="minorEastAsia" w:hAnsiTheme="minorEastAsia"/>
          <w:sz w:val="32"/>
          <w:szCs w:val="32"/>
        </w:rPr>
        <w:t>2020</w:t>
      </w:r>
      <w:r w:rsidRPr="0051190C">
        <w:rPr>
          <w:rFonts w:asciiTheme="minorEastAsia" w:eastAsiaTheme="minorEastAsia" w:hAnsiTheme="minorEastAsia" w:hint="eastAsia"/>
          <w:sz w:val="32"/>
          <w:szCs w:val="32"/>
        </w:rPr>
        <w:t>年</w:t>
      </w:r>
      <w:r w:rsidR="00197AE5">
        <w:rPr>
          <w:rFonts w:asciiTheme="minorEastAsia" w:eastAsiaTheme="minorEastAsia" w:hAnsiTheme="minorEastAsia" w:hint="eastAsia"/>
          <w:sz w:val="32"/>
          <w:szCs w:val="32"/>
        </w:rPr>
        <w:t>卫生防疫站</w:t>
      </w:r>
      <w:r w:rsidRPr="0051190C">
        <w:rPr>
          <w:rFonts w:asciiTheme="minorEastAsia" w:eastAsiaTheme="minorEastAsia" w:hAnsiTheme="minorEastAsia" w:hint="eastAsia"/>
          <w:sz w:val="32"/>
          <w:szCs w:val="32"/>
        </w:rPr>
        <w:t>无全</w:t>
      </w:r>
      <w:r w:rsidR="00B302E8" w:rsidRPr="0051190C">
        <w:rPr>
          <w:rFonts w:asciiTheme="minorEastAsia" w:eastAsiaTheme="minorEastAsia" w:hAnsiTheme="minorEastAsia" w:hint="eastAsia"/>
          <w:sz w:val="32"/>
          <w:szCs w:val="32"/>
        </w:rPr>
        <w:t>区</w:t>
      </w:r>
      <w:r w:rsidRPr="0051190C">
        <w:rPr>
          <w:rFonts w:asciiTheme="minorEastAsia" w:eastAsiaTheme="minorEastAsia" w:hAnsiTheme="minorEastAsia" w:hint="eastAsia"/>
          <w:sz w:val="32"/>
          <w:szCs w:val="32"/>
        </w:rPr>
        <w:t>重点绩效评价项目。</w:t>
      </w:r>
    </w:p>
    <w:p w:rsidR="00AA1B45" w:rsidRPr="0051190C" w:rsidRDefault="00AA1B45" w:rsidP="004A6FDD">
      <w:pPr>
        <w:spacing w:line="600" w:lineRule="atLeast"/>
        <w:ind w:firstLineChars="100" w:firstLine="361"/>
        <w:rPr>
          <w:rFonts w:asciiTheme="minorEastAsia" w:eastAsiaTheme="minorEastAsia" w:hAnsiTheme="minorEastAsia"/>
          <w:b/>
          <w:sz w:val="36"/>
          <w:szCs w:val="36"/>
        </w:rPr>
      </w:pPr>
      <w:r w:rsidRPr="0051190C">
        <w:rPr>
          <w:rFonts w:asciiTheme="minorEastAsia" w:eastAsiaTheme="minorEastAsia" w:hAnsiTheme="minorEastAsia" w:hint="eastAsia"/>
          <w:b/>
          <w:sz w:val="36"/>
          <w:szCs w:val="36"/>
        </w:rPr>
        <w:t>第四部分</w:t>
      </w:r>
      <w:r w:rsidRPr="0051190C">
        <w:rPr>
          <w:rFonts w:asciiTheme="minorEastAsia" w:eastAsiaTheme="minorEastAsia" w:hAnsiTheme="minorEastAsia"/>
          <w:b/>
          <w:sz w:val="36"/>
          <w:szCs w:val="36"/>
        </w:rPr>
        <w:t xml:space="preserve"> </w:t>
      </w:r>
      <w:r w:rsidRPr="0051190C">
        <w:rPr>
          <w:rFonts w:asciiTheme="minorEastAsia" w:eastAsiaTheme="minorEastAsia" w:hAnsiTheme="minorEastAsia" w:hint="eastAsia"/>
          <w:b/>
          <w:sz w:val="36"/>
          <w:szCs w:val="36"/>
        </w:rPr>
        <w:t>名词解释</w:t>
      </w:r>
    </w:p>
    <w:p w:rsidR="00AA1B45" w:rsidRPr="0051190C" w:rsidRDefault="00AA1B45" w:rsidP="004A6FDD">
      <w:pPr>
        <w:spacing w:line="600" w:lineRule="atLeast"/>
        <w:ind w:firstLineChars="150" w:firstLine="482"/>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1.</w:t>
      </w:r>
      <w:r w:rsidRPr="0051190C">
        <w:rPr>
          <w:rFonts w:asciiTheme="minorEastAsia" w:eastAsiaTheme="minorEastAsia" w:hAnsiTheme="minorEastAsia" w:hint="eastAsia"/>
          <w:b/>
          <w:sz w:val="32"/>
          <w:szCs w:val="32"/>
        </w:rPr>
        <w:t>财政拨款收入：</w:t>
      </w:r>
      <w:r w:rsidRPr="0051190C">
        <w:rPr>
          <w:rFonts w:asciiTheme="minorEastAsia" w:eastAsiaTheme="minorEastAsia" w:hAnsiTheme="minorEastAsia" w:hint="eastAsia"/>
          <w:sz w:val="32"/>
          <w:szCs w:val="32"/>
        </w:rPr>
        <w:t>指</w:t>
      </w:r>
      <w:r w:rsidR="00B45810" w:rsidRPr="0051190C">
        <w:rPr>
          <w:rFonts w:asciiTheme="minorEastAsia" w:eastAsiaTheme="minorEastAsia" w:hAnsiTheme="minorEastAsia" w:hint="eastAsia"/>
          <w:sz w:val="32"/>
          <w:szCs w:val="32"/>
        </w:rPr>
        <w:t>区</w:t>
      </w:r>
      <w:r w:rsidRPr="0051190C">
        <w:rPr>
          <w:rFonts w:asciiTheme="minorEastAsia" w:eastAsiaTheme="minorEastAsia" w:hAnsiTheme="minorEastAsia" w:hint="eastAsia"/>
          <w:sz w:val="32"/>
          <w:szCs w:val="32"/>
        </w:rPr>
        <w:t>级财政当年拨付的资金。</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2.</w:t>
      </w:r>
      <w:r w:rsidRPr="0051190C">
        <w:rPr>
          <w:rFonts w:asciiTheme="minorEastAsia" w:eastAsiaTheme="minorEastAsia" w:hAnsiTheme="minorEastAsia" w:hint="eastAsia"/>
          <w:b/>
          <w:sz w:val="32"/>
          <w:szCs w:val="32"/>
        </w:rPr>
        <w:t>上级补助收入：</w:t>
      </w:r>
      <w:r w:rsidRPr="0051190C">
        <w:rPr>
          <w:rFonts w:asciiTheme="minorEastAsia" w:eastAsiaTheme="minorEastAsia" w:hAnsiTheme="minorEastAsia" w:hint="eastAsia"/>
          <w:sz w:val="32"/>
          <w:szCs w:val="32"/>
        </w:rPr>
        <w:t>指单位从主管部门和上级单位取得的非财政性补助收入。</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3.</w:t>
      </w:r>
      <w:r w:rsidRPr="0051190C">
        <w:rPr>
          <w:rFonts w:asciiTheme="minorEastAsia" w:eastAsiaTheme="minorEastAsia" w:hAnsiTheme="minorEastAsia" w:hint="eastAsia"/>
          <w:b/>
          <w:sz w:val="32"/>
          <w:szCs w:val="32"/>
        </w:rPr>
        <w:t>事业收入：</w:t>
      </w:r>
      <w:r w:rsidRPr="0051190C">
        <w:rPr>
          <w:rFonts w:asciiTheme="minorEastAsia" w:eastAsiaTheme="minorEastAsia" w:hAnsiTheme="minorEastAsia" w:hint="eastAsia"/>
          <w:sz w:val="32"/>
          <w:szCs w:val="32"/>
        </w:rPr>
        <w:t>指事业单位开展专业业务活动及辅助活动所取得的收入。</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4.</w:t>
      </w:r>
      <w:r w:rsidRPr="0051190C">
        <w:rPr>
          <w:rFonts w:asciiTheme="minorEastAsia" w:eastAsiaTheme="minorEastAsia" w:hAnsiTheme="minorEastAsia" w:hint="eastAsia"/>
          <w:b/>
          <w:sz w:val="32"/>
          <w:szCs w:val="32"/>
        </w:rPr>
        <w:t>经营收入：</w:t>
      </w:r>
      <w:r w:rsidRPr="0051190C">
        <w:rPr>
          <w:rFonts w:asciiTheme="minorEastAsia" w:eastAsiaTheme="minorEastAsia" w:hAnsiTheme="minorEastAsia" w:hint="eastAsia"/>
          <w:sz w:val="32"/>
          <w:szCs w:val="32"/>
        </w:rPr>
        <w:t>指事业单位在专业业务活动及辅助活动之外开展非独立核算经营活动取得的收入。</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5.</w:t>
      </w:r>
      <w:r w:rsidRPr="0051190C">
        <w:rPr>
          <w:rFonts w:asciiTheme="minorEastAsia" w:eastAsiaTheme="minorEastAsia" w:hAnsiTheme="minorEastAsia" w:hint="eastAsia"/>
          <w:b/>
          <w:sz w:val="32"/>
          <w:szCs w:val="32"/>
        </w:rPr>
        <w:t>附属单位上缴收入：</w:t>
      </w:r>
      <w:r w:rsidRPr="0051190C">
        <w:rPr>
          <w:rFonts w:asciiTheme="minorEastAsia" w:eastAsiaTheme="minorEastAsia" w:hAnsiTheme="minorEastAsia" w:hint="eastAsia"/>
          <w:sz w:val="32"/>
          <w:szCs w:val="32"/>
        </w:rPr>
        <w:t>指单位附属的独立核算单位按照规定上缴的收入。</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6.</w:t>
      </w:r>
      <w:r w:rsidRPr="0051190C">
        <w:rPr>
          <w:rFonts w:asciiTheme="minorEastAsia" w:eastAsiaTheme="minorEastAsia" w:hAnsiTheme="minorEastAsia" w:hint="eastAsia"/>
          <w:b/>
          <w:sz w:val="32"/>
          <w:szCs w:val="32"/>
        </w:rPr>
        <w:t>其他收入：</w:t>
      </w:r>
      <w:r w:rsidRPr="0051190C">
        <w:rPr>
          <w:rFonts w:asciiTheme="minorEastAsia" w:eastAsiaTheme="minorEastAsia" w:hAnsiTheme="minorEastAsia" w:hint="eastAsia"/>
          <w:sz w:val="32"/>
          <w:szCs w:val="32"/>
        </w:rPr>
        <w:t>指除上述“财政拨款收入”、</w:t>
      </w:r>
      <w:r w:rsidRPr="0051190C">
        <w:rPr>
          <w:rFonts w:asciiTheme="minorEastAsia" w:eastAsiaTheme="minorEastAsia" w:hAnsiTheme="minorEastAsia"/>
          <w:b/>
          <w:sz w:val="32"/>
          <w:szCs w:val="32"/>
        </w:rPr>
        <w:t xml:space="preserve"> </w:t>
      </w:r>
      <w:r w:rsidRPr="0051190C">
        <w:rPr>
          <w:rFonts w:asciiTheme="minorEastAsia" w:eastAsiaTheme="minorEastAsia" w:hAnsiTheme="minorEastAsia" w:hint="eastAsia"/>
          <w:sz w:val="32"/>
          <w:szCs w:val="32"/>
        </w:rPr>
        <w:t>“上级补助收入”、“事业收入”、“经营收入”、“附属单位上缴收入”等以外的收入。</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7.</w:t>
      </w:r>
      <w:r w:rsidRPr="0051190C">
        <w:rPr>
          <w:rFonts w:asciiTheme="minorEastAsia" w:eastAsiaTheme="minorEastAsia" w:hAnsiTheme="minorEastAsia" w:hint="eastAsia"/>
          <w:b/>
          <w:sz w:val="32"/>
          <w:szCs w:val="32"/>
        </w:rPr>
        <w:t>用事业基金弥补收支差额：</w:t>
      </w:r>
      <w:r w:rsidRPr="0051190C">
        <w:rPr>
          <w:rFonts w:asciiTheme="minorEastAsia" w:eastAsiaTheme="minorEastAsia" w:hAnsiTheme="minorEastAsia" w:hint="eastAsia"/>
          <w:sz w:val="32"/>
          <w:szCs w:val="32"/>
        </w:rPr>
        <w:t>指事业单位在当年的“财政拨款收入”、“财政拨款结转和结余资金”、“上级补助收入”、“事业</w:t>
      </w:r>
      <w:r w:rsidRPr="0051190C">
        <w:rPr>
          <w:rFonts w:asciiTheme="minorEastAsia" w:eastAsiaTheme="minorEastAsia" w:hAnsiTheme="minorEastAsia" w:hint="eastAsia"/>
          <w:sz w:val="32"/>
          <w:szCs w:val="32"/>
        </w:rPr>
        <w:lastRenderedPageBreak/>
        <w:t>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8.</w:t>
      </w:r>
      <w:r w:rsidRPr="0051190C">
        <w:rPr>
          <w:rFonts w:asciiTheme="minorEastAsia" w:eastAsiaTheme="minorEastAsia" w:hAnsiTheme="minorEastAsia" w:hint="eastAsia"/>
          <w:b/>
          <w:sz w:val="32"/>
          <w:szCs w:val="32"/>
        </w:rPr>
        <w:t>上年结转和结余：</w:t>
      </w:r>
      <w:r w:rsidRPr="0051190C">
        <w:rPr>
          <w:rFonts w:asciiTheme="minorEastAsia" w:eastAsiaTheme="minorEastAsia" w:hAnsiTheme="minorEastAsia" w:hint="eastAsia"/>
          <w:sz w:val="32"/>
          <w:szCs w:val="32"/>
        </w:rPr>
        <w:t>指以前年度尚未完成、结转到本年按有关规定继续使用的资金。</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9.</w:t>
      </w:r>
      <w:r w:rsidRPr="0051190C">
        <w:rPr>
          <w:rFonts w:asciiTheme="minorEastAsia" w:eastAsiaTheme="minorEastAsia" w:hAnsiTheme="minorEastAsia" w:hint="eastAsia"/>
          <w:b/>
          <w:sz w:val="32"/>
          <w:szCs w:val="32"/>
        </w:rPr>
        <w:t>基本支出：</w:t>
      </w:r>
      <w:r w:rsidRPr="0051190C">
        <w:rPr>
          <w:rFonts w:asciiTheme="minorEastAsia" w:eastAsiaTheme="minorEastAsia" w:hAnsiTheme="minorEastAsia" w:hint="eastAsia"/>
          <w:sz w:val="32"/>
          <w:szCs w:val="32"/>
        </w:rPr>
        <w:t>指保障机构正常运转、完成日常工作任务而发生的人员支出和公用支出。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10.</w:t>
      </w:r>
      <w:r w:rsidRPr="0051190C">
        <w:rPr>
          <w:rFonts w:asciiTheme="minorEastAsia" w:eastAsiaTheme="minorEastAsia" w:hAnsiTheme="minorEastAsia" w:hint="eastAsia"/>
          <w:b/>
          <w:sz w:val="32"/>
          <w:szCs w:val="32"/>
        </w:rPr>
        <w:t>项目支出：</w:t>
      </w:r>
      <w:r w:rsidRPr="0051190C">
        <w:rPr>
          <w:rFonts w:asciiTheme="minorEastAsia" w:eastAsiaTheme="minorEastAsia" w:hAnsiTheme="minorEastAsia" w:hint="eastAsia"/>
          <w:sz w:val="32"/>
          <w:szCs w:val="32"/>
        </w:rPr>
        <w:t>指在基本支出之外为完成特定行政任务和事业发展目标所发生的支出。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11.</w:t>
      </w:r>
      <w:r w:rsidRPr="0051190C">
        <w:rPr>
          <w:rFonts w:asciiTheme="minorEastAsia" w:eastAsiaTheme="minorEastAsia" w:hAnsiTheme="minorEastAsia" w:hint="eastAsia"/>
          <w:b/>
          <w:sz w:val="32"/>
          <w:szCs w:val="32"/>
        </w:rPr>
        <w:t>上缴上级支出：</w:t>
      </w:r>
      <w:r w:rsidRPr="0051190C">
        <w:rPr>
          <w:rFonts w:asciiTheme="minorEastAsia" w:eastAsiaTheme="minorEastAsia" w:hAnsiTheme="minorEastAsia" w:hint="eastAsia"/>
          <w:sz w:val="32"/>
          <w:szCs w:val="32"/>
        </w:rPr>
        <w:t>指事业单位按照财政部门和主管部门的规定上缴上级单位的支出。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12.</w:t>
      </w:r>
      <w:r w:rsidRPr="0051190C">
        <w:rPr>
          <w:rFonts w:asciiTheme="minorEastAsia" w:eastAsiaTheme="minorEastAsia" w:hAnsiTheme="minorEastAsia" w:hint="eastAsia"/>
          <w:b/>
          <w:sz w:val="32"/>
          <w:szCs w:val="32"/>
        </w:rPr>
        <w:t>经营支出：</w:t>
      </w:r>
      <w:r w:rsidRPr="0051190C">
        <w:rPr>
          <w:rFonts w:asciiTheme="minorEastAsia" w:eastAsiaTheme="minorEastAsia" w:hAnsiTheme="minorEastAsia" w:hint="eastAsia"/>
          <w:sz w:val="32"/>
          <w:szCs w:val="32"/>
        </w:rPr>
        <w:t>指事业单位在专业活动及辅助活动之外开展非独立核算经营活动发生的支出。</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13.</w:t>
      </w:r>
      <w:r w:rsidRPr="0051190C">
        <w:rPr>
          <w:rFonts w:asciiTheme="minorEastAsia" w:eastAsiaTheme="minorEastAsia" w:hAnsiTheme="minorEastAsia" w:hint="eastAsia"/>
          <w:b/>
          <w:sz w:val="32"/>
          <w:szCs w:val="32"/>
        </w:rPr>
        <w:t>对附属单位补助支出：</w:t>
      </w:r>
      <w:r w:rsidRPr="0051190C">
        <w:rPr>
          <w:rFonts w:asciiTheme="minorEastAsia" w:eastAsiaTheme="minorEastAsia" w:hAnsiTheme="minorEastAsia" w:hint="eastAsia"/>
          <w:sz w:val="32"/>
          <w:szCs w:val="32"/>
        </w:rPr>
        <w:t>指事业单位用财政补助收入之外的收入对附属单位补助发生的支出。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14.</w:t>
      </w:r>
      <w:r w:rsidRPr="0051190C">
        <w:rPr>
          <w:rFonts w:asciiTheme="minorEastAsia" w:eastAsiaTheme="minorEastAsia" w:hAnsiTheme="minorEastAsia" w:hint="eastAsia"/>
          <w:b/>
          <w:sz w:val="32"/>
          <w:szCs w:val="32"/>
        </w:rPr>
        <w:t>“三公”经费：</w:t>
      </w:r>
      <w:r w:rsidRPr="0051190C">
        <w:rPr>
          <w:rFonts w:asciiTheme="minorEastAsia" w:eastAsiaTheme="minorEastAsia" w:hAnsiTheme="minorEastAsia"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w:t>
      </w:r>
      <w:r w:rsidRPr="0051190C">
        <w:rPr>
          <w:rFonts w:asciiTheme="minorEastAsia" w:eastAsiaTheme="minorEastAsia" w:hAnsiTheme="minorEastAsia" w:hint="eastAsia"/>
          <w:sz w:val="32"/>
          <w:szCs w:val="32"/>
        </w:rPr>
        <w:lastRenderedPageBreak/>
        <w:t>及租用费、燃料费、维修费、过路过桥费、保险费、安全奖励费用等支出；公务接待费反映单位按规定开支的各类公务接待（含外宾接待）支出。</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15.</w:t>
      </w:r>
      <w:r w:rsidRPr="0051190C">
        <w:rPr>
          <w:rFonts w:asciiTheme="minorEastAsia" w:eastAsiaTheme="minorEastAsia" w:hAnsiTheme="minorEastAsia" w:hint="eastAsia"/>
          <w:b/>
          <w:sz w:val="32"/>
          <w:szCs w:val="32"/>
        </w:rPr>
        <w:t>一般公共服务（类）财政事务（款）行政运行（项）：</w:t>
      </w:r>
      <w:r w:rsidRPr="0051190C">
        <w:rPr>
          <w:rFonts w:asciiTheme="minorEastAsia" w:eastAsiaTheme="minorEastAsia" w:hAnsiTheme="minorEastAsia" w:hint="eastAsia"/>
          <w:sz w:val="32"/>
          <w:szCs w:val="32"/>
        </w:rPr>
        <w:t>反映行政单位（包括实行公务员管理的事业单位）的基本支出。</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16.</w:t>
      </w:r>
      <w:r w:rsidRPr="0051190C">
        <w:rPr>
          <w:rFonts w:asciiTheme="minorEastAsia" w:eastAsiaTheme="minorEastAsia" w:hAnsiTheme="minorEastAsia" w:hint="eastAsia"/>
          <w:b/>
          <w:sz w:val="32"/>
          <w:szCs w:val="32"/>
        </w:rPr>
        <w:t>一般公共服务（类）财政事务（款）一般行政管理事务（项）：</w:t>
      </w:r>
      <w:r w:rsidRPr="0051190C">
        <w:rPr>
          <w:rFonts w:asciiTheme="minorEastAsia" w:eastAsiaTheme="minorEastAsia" w:hAnsiTheme="minorEastAsia" w:hint="eastAsia"/>
          <w:sz w:val="32"/>
          <w:szCs w:val="32"/>
        </w:rPr>
        <w:t>反映行政单位（包括实行公务员管理的事业单位）未单独设置项级科目的其他项目支出。</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17.</w:t>
      </w:r>
      <w:r w:rsidRPr="0051190C">
        <w:rPr>
          <w:rFonts w:asciiTheme="minorEastAsia" w:eastAsiaTheme="minorEastAsia" w:hAnsiTheme="minorEastAsia" w:hint="eastAsia"/>
          <w:b/>
          <w:sz w:val="32"/>
          <w:szCs w:val="32"/>
        </w:rPr>
        <w:t>一般公共服务（类）财政事务（款）预算改革业务（项）：</w:t>
      </w:r>
      <w:r w:rsidRPr="0051190C">
        <w:rPr>
          <w:rFonts w:asciiTheme="minorEastAsia" w:eastAsiaTheme="minorEastAsia" w:hAnsiTheme="minorEastAsia" w:hint="eastAsia"/>
          <w:sz w:val="32"/>
          <w:szCs w:val="32"/>
        </w:rPr>
        <w:t>反映财政部门用于预算改革方面的支出。</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18.</w:t>
      </w:r>
      <w:r w:rsidRPr="0051190C">
        <w:rPr>
          <w:rFonts w:asciiTheme="minorEastAsia" w:eastAsiaTheme="minorEastAsia" w:hAnsiTheme="minorEastAsia" w:hint="eastAsia"/>
          <w:b/>
          <w:sz w:val="32"/>
          <w:szCs w:val="32"/>
        </w:rPr>
        <w:t>一般公共服务（类）财政事务（款）财政国库业务（项）：</w:t>
      </w:r>
      <w:r w:rsidRPr="0051190C">
        <w:rPr>
          <w:rFonts w:asciiTheme="minorEastAsia" w:eastAsiaTheme="minorEastAsia" w:hAnsiTheme="minorEastAsia" w:hint="eastAsia"/>
          <w:sz w:val="32"/>
          <w:szCs w:val="32"/>
        </w:rPr>
        <w:t>反映财政部门用于财政国库集中收付业务方面的支出。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19.</w:t>
      </w:r>
      <w:r w:rsidRPr="0051190C">
        <w:rPr>
          <w:rFonts w:asciiTheme="minorEastAsia" w:eastAsiaTheme="minorEastAsia" w:hAnsiTheme="minorEastAsia" w:hint="eastAsia"/>
          <w:b/>
          <w:sz w:val="32"/>
          <w:szCs w:val="32"/>
        </w:rPr>
        <w:t>一般公共服务（类）财政事务（款）信息化建设支（项）：</w:t>
      </w:r>
      <w:r w:rsidRPr="0051190C">
        <w:rPr>
          <w:rFonts w:asciiTheme="minorEastAsia" w:eastAsiaTheme="minorEastAsia" w:hAnsiTheme="minorEastAsia" w:hint="eastAsia"/>
          <w:sz w:val="32"/>
          <w:szCs w:val="32"/>
        </w:rPr>
        <w:t>反映财政部门用于“金财工程”等信息化建设方面的支出。</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20.</w:t>
      </w:r>
      <w:r w:rsidRPr="0051190C">
        <w:rPr>
          <w:rFonts w:asciiTheme="minorEastAsia" w:eastAsiaTheme="minorEastAsia" w:hAnsiTheme="minorEastAsia" w:hint="eastAsia"/>
          <w:b/>
          <w:sz w:val="32"/>
          <w:szCs w:val="32"/>
        </w:rPr>
        <w:t>一般公共服务（类）财政事务（款）事业运行（项）：</w:t>
      </w:r>
      <w:r w:rsidRPr="0051190C">
        <w:rPr>
          <w:rFonts w:asciiTheme="minorEastAsia" w:eastAsiaTheme="minorEastAsia" w:hAnsiTheme="minorEastAsia" w:hint="eastAsia"/>
          <w:sz w:val="32"/>
          <w:szCs w:val="32"/>
        </w:rPr>
        <w:t>反映事业单位的基本支出，不包括行政单位（包括实行公务员管理的事业单位）后勤服务中心、医务室等附属事业单位。</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21.</w:t>
      </w:r>
      <w:r w:rsidRPr="0051190C">
        <w:rPr>
          <w:rFonts w:asciiTheme="minorEastAsia" w:eastAsiaTheme="minorEastAsia" w:hAnsiTheme="minorEastAsia" w:hint="eastAsia"/>
          <w:b/>
          <w:sz w:val="32"/>
          <w:szCs w:val="32"/>
        </w:rPr>
        <w:t>一般公共服务（类）财政事务（款）其他财政事务支出（项）：</w:t>
      </w:r>
      <w:r w:rsidRPr="0051190C">
        <w:rPr>
          <w:rFonts w:asciiTheme="minorEastAsia" w:eastAsiaTheme="minorEastAsia" w:hAnsiTheme="minorEastAsia" w:hint="eastAsia"/>
          <w:sz w:val="32"/>
          <w:szCs w:val="32"/>
        </w:rPr>
        <w:t>反映除上述项目以外其他财政事务方面的支出。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22.</w:t>
      </w:r>
      <w:r w:rsidRPr="0051190C">
        <w:rPr>
          <w:rFonts w:asciiTheme="minorEastAsia" w:eastAsiaTheme="minorEastAsia" w:hAnsiTheme="minorEastAsia" w:hint="eastAsia"/>
          <w:b/>
          <w:sz w:val="32"/>
          <w:szCs w:val="32"/>
        </w:rPr>
        <w:t>一般公共服务（类）其他一般公共服务支出（款）其他一</w:t>
      </w:r>
      <w:r w:rsidRPr="0051190C">
        <w:rPr>
          <w:rFonts w:asciiTheme="minorEastAsia" w:eastAsiaTheme="minorEastAsia" w:hAnsiTheme="minorEastAsia" w:hint="eastAsia"/>
          <w:b/>
          <w:sz w:val="32"/>
          <w:szCs w:val="32"/>
        </w:rPr>
        <w:lastRenderedPageBreak/>
        <w:t>般公共服务支出（项）：</w:t>
      </w:r>
      <w:r w:rsidRPr="0051190C">
        <w:rPr>
          <w:rFonts w:asciiTheme="minorEastAsia" w:eastAsiaTheme="minorEastAsia" w:hAnsiTheme="minorEastAsia" w:hint="eastAsia"/>
          <w:sz w:val="32"/>
          <w:szCs w:val="32"/>
        </w:rPr>
        <w:t>反映除上述项目以外的其他一般公共服务支出。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23.</w:t>
      </w:r>
      <w:r w:rsidRPr="0051190C">
        <w:rPr>
          <w:rFonts w:asciiTheme="minorEastAsia" w:eastAsiaTheme="minorEastAsia" w:hAnsiTheme="minorEastAsia" w:hint="eastAsia"/>
          <w:b/>
          <w:sz w:val="32"/>
          <w:szCs w:val="32"/>
        </w:rPr>
        <w:t>科学技术（类）其他科学技术支出（款）其他科学技术支出（项）：</w:t>
      </w:r>
      <w:r w:rsidRPr="0051190C">
        <w:rPr>
          <w:rFonts w:asciiTheme="minorEastAsia" w:eastAsiaTheme="minorEastAsia" w:hAnsiTheme="minorEastAsia" w:hint="eastAsia"/>
          <w:sz w:val="32"/>
          <w:szCs w:val="32"/>
        </w:rPr>
        <w:t>反映其他用于科技方面的支出。</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24.</w:t>
      </w:r>
      <w:r w:rsidRPr="0051190C">
        <w:rPr>
          <w:rFonts w:asciiTheme="minorEastAsia" w:eastAsiaTheme="minorEastAsia" w:hAnsiTheme="minorEastAsia" w:hint="eastAsia"/>
          <w:b/>
          <w:sz w:val="32"/>
          <w:szCs w:val="32"/>
        </w:rPr>
        <w:t>社会保障和就业（类）行政事业单位离退休（款）归口管理的行政单位离退休（项）：</w:t>
      </w:r>
      <w:r w:rsidRPr="0051190C">
        <w:rPr>
          <w:rFonts w:asciiTheme="minorEastAsia" w:eastAsiaTheme="minorEastAsia" w:hAnsiTheme="minorEastAsia" w:hint="eastAsia"/>
          <w:sz w:val="32"/>
          <w:szCs w:val="32"/>
        </w:rPr>
        <w:t>反映实行归口管理的行政单位（包括实行公务员管理的事业单位）开支的离退休经费。</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25.</w:t>
      </w:r>
      <w:r w:rsidRPr="0051190C">
        <w:rPr>
          <w:rFonts w:asciiTheme="minorEastAsia" w:eastAsiaTheme="minorEastAsia" w:hAnsiTheme="minorEastAsia" w:hint="eastAsia"/>
          <w:b/>
          <w:sz w:val="32"/>
          <w:szCs w:val="32"/>
        </w:rPr>
        <w:t>社会保障和就业（类）行政事业单位离退休（款）事业单位离退休（项）：</w:t>
      </w:r>
      <w:r w:rsidRPr="0051190C">
        <w:rPr>
          <w:rFonts w:asciiTheme="minorEastAsia" w:eastAsiaTheme="minorEastAsia" w:hAnsiTheme="minorEastAsia" w:hint="eastAsia"/>
          <w:sz w:val="32"/>
          <w:szCs w:val="32"/>
        </w:rPr>
        <w:t>反映实行归口管理的事业单位开支的离退休经费。</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26.</w:t>
      </w:r>
      <w:r w:rsidRPr="0051190C">
        <w:rPr>
          <w:rFonts w:asciiTheme="minorEastAsia" w:eastAsiaTheme="minorEastAsia" w:hAnsiTheme="minorEastAsia" w:hint="eastAsia"/>
          <w:b/>
          <w:sz w:val="32"/>
          <w:szCs w:val="32"/>
        </w:rPr>
        <w:t>医疗卫生（类）医疗保障（款）行政单位医疗（项）：</w:t>
      </w:r>
      <w:r w:rsidRPr="0051190C">
        <w:rPr>
          <w:rFonts w:asciiTheme="minorEastAsia" w:eastAsiaTheme="minorEastAsia" w:hAnsiTheme="minorEastAsia" w:hint="eastAsia"/>
          <w:sz w:val="32"/>
          <w:szCs w:val="32"/>
        </w:rPr>
        <w:t>反映财政部门集中安排的行政单位基本医疗保险缴费经费，未参加医疗保险的行政单位的公费医疗经费，按国家规定享受离休人员、红军老战士待遇人员的医疗经费。</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27.</w:t>
      </w:r>
      <w:r w:rsidRPr="0051190C">
        <w:rPr>
          <w:rFonts w:asciiTheme="minorEastAsia" w:eastAsiaTheme="minorEastAsia" w:hAnsiTheme="minorEastAsia" w:hint="eastAsia"/>
          <w:b/>
          <w:sz w:val="32"/>
          <w:szCs w:val="32"/>
        </w:rPr>
        <w:t>医疗卫生（类）其他医疗卫生支出（款）其他医疗卫生支出（项）：</w:t>
      </w:r>
      <w:r w:rsidRPr="0051190C">
        <w:rPr>
          <w:rFonts w:asciiTheme="minorEastAsia" w:eastAsiaTheme="minorEastAsia" w:hAnsiTheme="minorEastAsia" w:hint="eastAsia"/>
          <w:sz w:val="32"/>
          <w:szCs w:val="32"/>
        </w:rPr>
        <w:t>反映除上述项目以外其他用于医疗卫生方面的支出。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28.</w:t>
      </w:r>
      <w:r w:rsidRPr="0051190C">
        <w:rPr>
          <w:rFonts w:asciiTheme="minorEastAsia" w:eastAsiaTheme="minorEastAsia" w:hAnsiTheme="minorEastAsia" w:hint="eastAsia"/>
          <w:b/>
          <w:sz w:val="32"/>
          <w:szCs w:val="32"/>
        </w:rPr>
        <w:t>农林水事务（类）农业（款）其他农业支出（项）：</w:t>
      </w:r>
      <w:r w:rsidRPr="0051190C">
        <w:rPr>
          <w:rFonts w:asciiTheme="minorEastAsia" w:eastAsiaTheme="minorEastAsia" w:hAnsiTheme="minorEastAsia" w:hint="eastAsia"/>
          <w:sz w:val="32"/>
          <w:szCs w:val="32"/>
        </w:rPr>
        <w:t>反映其他用于农业方面的支出。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29.</w:t>
      </w:r>
      <w:r w:rsidRPr="0051190C">
        <w:rPr>
          <w:rFonts w:asciiTheme="minorEastAsia" w:eastAsiaTheme="minorEastAsia" w:hAnsiTheme="minorEastAsia" w:hint="eastAsia"/>
          <w:b/>
          <w:sz w:val="32"/>
          <w:szCs w:val="32"/>
        </w:rPr>
        <w:t>交通运输（类）石油价格改革对交通运输的补贴（款）石油价格改革补贴其他支出（项）：</w:t>
      </w:r>
      <w:r w:rsidRPr="0051190C">
        <w:rPr>
          <w:rFonts w:asciiTheme="minorEastAsia" w:eastAsiaTheme="minorEastAsia" w:hAnsiTheme="minorEastAsia" w:hint="eastAsia"/>
          <w:sz w:val="32"/>
          <w:szCs w:val="32"/>
        </w:rPr>
        <w:t>反映石油价格改革财政补贴对其他方面的支出。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lastRenderedPageBreak/>
        <w:t>30.</w:t>
      </w:r>
      <w:r w:rsidRPr="0051190C">
        <w:rPr>
          <w:rFonts w:asciiTheme="minorEastAsia" w:eastAsiaTheme="minorEastAsia" w:hAnsiTheme="minorEastAsia" w:hint="eastAsia"/>
          <w:b/>
          <w:sz w:val="32"/>
          <w:szCs w:val="32"/>
        </w:rPr>
        <w:t>资源勘探电力信息等事务（类）工业和信息产业监管支出（款）其他工业和信息产业监管支出（项）：</w:t>
      </w:r>
      <w:r w:rsidRPr="0051190C">
        <w:rPr>
          <w:rFonts w:asciiTheme="minorEastAsia" w:eastAsiaTheme="minorEastAsia" w:hAnsiTheme="minorEastAsia" w:hint="eastAsia"/>
          <w:sz w:val="32"/>
          <w:szCs w:val="32"/>
        </w:rPr>
        <w:t>反映其他用于工业和信息产业监管方面的支出。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31.</w:t>
      </w:r>
      <w:r w:rsidRPr="0051190C">
        <w:rPr>
          <w:rFonts w:asciiTheme="minorEastAsia" w:eastAsiaTheme="minorEastAsia" w:hAnsiTheme="minorEastAsia" w:hint="eastAsia"/>
          <w:b/>
          <w:sz w:val="32"/>
          <w:szCs w:val="32"/>
        </w:rPr>
        <w:t>商业服务业等事务（类）商业流通事务（款）其他商业流通事务支出（项）：</w:t>
      </w:r>
      <w:r w:rsidRPr="0051190C">
        <w:rPr>
          <w:rFonts w:asciiTheme="minorEastAsia" w:eastAsiaTheme="minorEastAsia" w:hAnsiTheme="minorEastAsia" w:hint="eastAsia"/>
          <w:sz w:val="32"/>
          <w:szCs w:val="32"/>
        </w:rPr>
        <w:t>反映其他用于商业流通事务方面的支出。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 xml:space="preserve">32. </w:t>
      </w:r>
      <w:r w:rsidRPr="0051190C">
        <w:rPr>
          <w:rFonts w:asciiTheme="minorEastAsia" w:eastAsiaTheme="minorEastAsia" w:hAnsiTheme="minorEastAsia" w:hint="eastAsia"/>
          <w:b/>
          <w:sz w:val="32"/>
          <w:szCs w:val="32"/>
        </w:rPr>
        <w:t>商业服务业等事务（类）商业流通事务（款）其他涉外发展服务支出（项）：</w:t>
      </w:r>
      <w:r w:rsidRPr="0051190C">
        <w:rPr>
          <w:rFonts w:asciiTheme="minorEastAsia" w:eastAsiaTheme="minorEastAsia" w:hAnsiTheme="minorEastAsia" w:hint="eastAsia"/>
          <w:sz w:val="32"/>
          <w:szCs w:val="32"/>
        </w:rPr>
        <w:t>反映其他用于涉外发展服务方面的支出。</w:t>
      </w:r>
    </w:p>
    <w:p w:rsidR="00AA1B45" w:rsidRPr="0051190C" w:rsidRDefault="00AA1B45" w:rsidP="00463D69">
      <w:pPr>
        <w:spacing w:line="600" w:lineRule="atLeast"/>
        <w:ind w:firstLineChars="200" w:firstLine="643"/>
        <w:jc w:val="left"/>
        <w:rPr>
          <w:rFonts w:asciiTheme="minorEastAsia" w:eastAsiaTheme="minorEastAsia" w:hAnsiTheme="minorEastAsia"/>
          <w:sz w:val="32"/>
          <w:szCs w:val="32"/>
        </w:rPr>
      </w:pPr>
      <w:r w:rsidRPr="0051190C">
        <w:rPr>
          <w:rFonts w:asciiTheme="minorEastAsia" w:eastAsiaTheme="minorEastAsia" w:hAnsiTheme="minorEastAsia"/>
          <w:b/>
          <w:sz w:val="32"/>
          <w:szCs w:val="32"/>
        </w:rPr>
        <w:t xml:space="preserve">33. </w:t>
      </w:r>
      <w:r w:rsidRPr="0051190C">
        <w:rPr>
          <w:rFonts w:asciiTheme="minorEastAsia" w:eastAsiaTheme="minorEastAsia" w:hAnsiTheme="minorEastAsia" w:hint="eastAsia"/>
          <w:b/>
          <w:sz w:val="32"/>
          <w:szCs w:val="32"/>
        </w:rPr>
        <w:t>国土资源气象等事务（类）国土资源事务（款）其他国土资源事务支出（项）：</w:t>
      </w:r>
      <w:r w:rsidRPr="0051190C">
        <w:rPr>
          <w:rFonts w:asciiTheme="minorEastAsia" w:eastAsiaTheme="minorEastAsia" w:hAnsiTheme="minorEastAsia" w:hint="eastAsia"/>
          <w:sz w:val="32"/>
          <w:szCs w:val="32"/>
        </w:rPr>
        <w:t>反映其他用于国土资源事务方面的支出。</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34.</w:t>
      </w:r>
      <w:r w:rsidRPr="0051190C">
        <w:rPr>
          <w:rFonts w:asciiTheme="minorEastAsia" w:eastAsiaTheme="minorEastAsia" w:hAnsiTheme="minorEastAsia" w:hint="eastAsia"/>
          <w:b/>
          <w:sz w:val="32"/>
          <w:szCs w:val="32"/>
        </w:rPr>
        <w:t>住房保障（类）住房改革（款）住房公积金（项）：</w:t>
      </w:r>
      <w:r w:rsidRPr="0051190C">
        <w:rPr>
          <w:rFonts w:asciiTheme="minorEastAsia" w:eastAsiaTheme="minorEastAsia" w:hAnsiTheme="minorEastAsia" w:hint="eastAsia"/>
          <w:sz w:val="32"/>
          <w:szCs w:val="32"/>
        </w:rPr>
        <w:t>反映行政事业单位按人力资源和社会保障部、财政部规定的基本工资和津贴补贴以及规定比例为职工缴纳的住房公积金。</w:t>
      </w:r>
    </w:p>
    <w:p w:rsidR="00AA1B45" w:rsidRPr="0051190C" w:rsidRDefault="00AA1B45" w:rsidP="00463D69">
      <w:pPr>
        <w:spacing w:line="600" w:lineRule="atLeast"/>
        <w:ind w:firstLineChars="200" w:firstLine="643"/>
        <w:jc w:val="left"/>
        <w:rPr>
          <w:rFonts w:asciiTheme="minorEastAsia" w:eastAsiaTheme="minorEastAsia" w:hAnsiTheme="minorEastAsia"/>
          <w:b/>
          <w:sz w:val="32"/>
          <w:szCs w:val="32"/>
        </w:rPr>
      </w:pPr>
      <w:r w:rsidRPr="0051190C">
        <w:rPr>
          <w:rFonts w:asciiTheme="minorEastAsia" w:eastAsiaTheme="minorEastAsia" w:hAnsiTheme="minorEastAsia"/>
          <w:b/>
          <w:sz w:val="32"/>
          <w:szCs w:val="32"/>
        </w:rPr>
        <w:t>35.</w:t>
      </w:r>
      <w:r w:rsidRPr="0051190C">
        <w:rPr>
          <w:rFonts w:asciiTheme="minorEastAsia" w:eastAsiaTheme="minorEastAsia" w:hAnsiTheme="minorEastAsia" w:hint="eastAsia"/>
          <w:b/>
          <w:sz w:val="32"/>
          <w:szCs w:val="32"/>
        </w:rPr>
        <w:t>其他支出（类）其他支出（款）其他支出（项）：</w:t>
      </w:r>
      <w:r w:rsidRPr="0051190C">
        <w:rPr>
          <w:rFonts w:asciiTheme="minorEastAsia" w:eastAsiaTheme="minorEastAsia" w:hAnsiTheme="minorEastAsia" w:hint="eastAsia"/>
          <w:sz w:val="32"/>
          <w:szCs w:val="32"/>
        </w:rPr>
        <w:t>反映其他不能划分到具体功能科目中的支出项目。</w:t>
      </w:r>
    </w:p>
    <w:p w:rsidR="00AA1B45" w:rsidRPr="00894CF1" w:rsidRDefault="00AA1B45" w:rsidP="00894CF1">
      <w:pPr>
        <w:spacing w:line="600" w:lineRule="atLeast"/>
        <w:ind w:firstLineChars="200" w:firstLine="643"/>
        <w:jc w:val="left"/>
        <w:rPr>
          <w:rFonts w:asciiTheme="minorEastAsia" w:eastAsiaTheme="minorEastAsia" w:hAnsiTheme="minorEastAsia"/>
          <w:b/>
          <w:sz w:val="32"/>
          <w:szCs w:val="32"/>
        </w:rPr>
        <w:sectPr w:rsidR="00AA1B45" w:rsidRPr="00894CF1">
          <w:pgSz w:w="11906" w:h="16838"/>
          <w:pgMar w:top="2098" w:right="1418" w:bottom="2098" w:left="1418" w:header="851" w:footer="992" w:gutter="0"/>
          <w:pgNumType w:fmt="numberInDash"/>
          <w:cols w:space="720"/>
          <w:docGrid w:type="lines" w:linePitch="312"/>
        </w:sectPr>
      </w:pPr>
      <w:r w:rsidRPr="0051190C">
        <w:rPr>
          <w:rFonts w:asciiTheme="minorEastAsia" w:eastAsiaTheme="minorEastAsia" w:hAnsiTheme="minorEastAsia"/>
          <w:b/>
          <w:sz w:val="32"/>
          <w:szCs w:val="32"/>
        </w:rPr>
        <w:t>36.</w:t>
      </w:r>
      <w:r w:rsidRPr="0051190C">
        <w:rPr>
          <w:rFonts w:asciiTheme="minorEastAsia" w:eastAsiaTheme="minorEastAsia" w:hAnsiTheme="minorEastAsia" w:hint="eastAsia"/>
          <w:b/>
          <w:sz w:val="32"/>
          <w:szCs w:val="32"/>
        </w:rPr>
        <w:t>机关运行经费：</w:t>
      </w:r>
      <w:r w:rsidRPr="0051190C">
        <w:rPr>
          <w:rFonts w:asciiTheme="minorEastAsia" w:eastAsiaTheme="minorEastAsia" w:hAnsiTheme="minorEastAsia"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004A6FDD">
        <w:rPr>
          <w:rFonts w:asciiTheme="minorEastAsia" w:eastAsiaTheme="minorEastAsia" w:hAnsiTheme="minorEastAsia" w:hint="eastAsia"/>
          <w:sz w:val="32"/>
          <w:szCs w:val="32"/>
        </w:rPr>
        <w:t>。</w:t>
      </w:r>
    </w:p>
    <w:p w:rsidR="00AA1B45" w:rsidRPr="0051190C" w:rsidRDefault="00AA1B45" w:rsidP="00463D69">
      <w:pPr>
        <w:tabs>
          <w:tab w:val="left" w:pos="8400"/>
        </w:tabs>
        <w:spacing w:line="600" w:lineRule="atLeast"/>
        <w:rPr>
          <w:rFonts w:asciiTheme="minorEastAsia" w:eastAsiaTheme="minorEastAsia" w:hAnsiTheme="minorEastAsia"/>
        </w:rPr>
      </w:pPr>
    </w:p>
    <w:sectPr w:rsidR="00AA1B45" w:rsidRPr="0051190C" w:rsidSect="005D3886">
      <w:footerReference w:type="default" r:id="rId7"/>
      <w:pgSz w:w="16838" w:h="11906" w:orient="landscape"/>
      <w:pgMar w:top="720" w:right="720" w:bottom="720" w:left="72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63" w:rsidRDefault="00207663" w:rsidP="005D3886">
      <w:r>
        <w:separator/>
      </w:r>
    </w:p>
  </w:endnote>
  <w:endnote w:type="continuationSeparator" w:id="0">
    <w:p w:rsidR="00207663" w:rsidRDefault="00207663" w:rsidP="005D3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5" w:rsidRDefault="00AA1B45">
    <w:pPr>
      <w:pStyle w:val="a4"/>
      <w:jc w:val="center"/>
    </w:pPr>
  </w:p>
  <w:p w:rsidR="00AA1B45" w:rsidRDefault="00AA1B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63" w:rsidRDefault="00207663" w:rsidP="005D3886">
      <w:r>
        <w:separator/>
      </w:r>
    </w:p>
  </w:footnote>
  <w:footnote w:type="continuationSeparator" w:id="0">
    <w:p w:rsidR="00207663" w:rsidRDefault="00207663" w:rsidP="005D3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left" w:pos="720"/>
        </w:tabs>
        <w:ind w:left="720" w:hanging="720"/>
      </w:pPr>
      <w:rPr>
        <w:rFonts w:cs="Times New Roman" w:hint="default"/>
      </w:rPr>
    </w:lvl>
    <w:lvl w:ilvl="1">
      <w:start w:val="2"/>
      <w:numFmt w:val="japaneseCounting"/>
      <w:lvlText w:val="%2、"/>
      <w:lvlJc w:val="left"/>
      <w:pPr>
        <w:tabs>
          <w:tab w:val="left" w:pos="1140"/>
        </w:tabs>
        <w:ind w:left="1140" w:hanging="7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DA836F9"/>
    <w:multiLevelType w:val="hybridMultilevel"/>
    <w:tmpl w:val="36AA8406"/>
    <w:lvl w:ilvl="0" w:tplc="5EE28D9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DCD"/>
    <w:rsid w:val="00003904"/>
    <w:rsid w:val="00010771"/>
    <w:rsid w:val="00010DD2"/>
    <w:rsid w:val="000114A2"/>
    <w:rsid w:val="00013283"/>
    <w:rsid w:val="0002700B"/>
    <w:rsid w:val="00030818"/>
    <w:rsid w:val="00051484"/>
    <w:rsid w:val="0006100D"/>
    <w:rsid w:val="0007002F"/>
    <w:rsid w:val="000712A7"/>
    <w:rsid w:val="00077725"/>
    <w:rsid w:val="00090FF7"/>
    <w:rsid w:val="00092B33"/>
    <w:rsid w:val="000B3526"/>
    <w:rsid w:val="000C0702"/>
    <w:rsid w:val="000D3F3E"/>
    <w:rsid w:val="000E333C"/>
    <w:rsid w:val="000F6C44"/>
    <w:rsid w:val="001164FE"/>
    <w:rsid w:val="001239DC"/>
    <w:rsid w:val="00143069"/>
    <w:rsid w:val="00147AF6"/>
    <w:rsid w:val="00157B53"/>
    <w:rsid w:val="00167BCC"/>
    <w:rsid w:val="00174591"/>
    <w:rsid w:val="001757EF"/>
    <w:rsid w:val="001839DB"/>
    <w:rsid w:val="001913A8"/>
    <w:rsid w:val="001952AA"/>
    <w:rsid w:val="00197AE5"/>
    <w:rsid w:val="001A438E"/>
    <w:rsid w:val="001C1303"/>
    <w:rsid w:val="001C4CCB"/>
    <w:rsid w:val="001D1673"/>
    <w:rsid w:val="001D51E7"/>
    <w:rsid w:val="001E08FC"/>
    <w:rsid w:val="001F3756"/>
    <w:rsid w:val="002020D7"/>
    <w:rsid w:val="00203F37"/>
    <w:rsid w:val="002042E5"/>
    <w:rsid w:val="00207663"/>
    <w:rsid w:val="0021141C"/>
    <w:rsid w:val="00211DC4"/>
    <w:rsid w:val="00225F1E"/>
    <w:rsid w:val="00227A77"/>
    <w:rsid w:val="00232587"/>
    <w:rsid w:val="0023327A"/>
    <w:rsid w:val="002368AF"/>
    <w:rsid w:val="002454F0"/>
    <w:rsid w:val="00251083"/>
    <w:rsid w:val="00251150"/>
    <w:rsid w:val="00257B1D"/>
    <w:rsid w:val="0027306A"/>
    <w:rsid w:val="002817C8"/>
    <w:rsid w:val="00285474"/>
    <w:rsid w:val="00292EB4"/>
    <w:rsid w:val="0029392A"/>
    <w:rsid w:val="002940B1"/>
    <w:rsid w:val="00297911"/>
    <w:rsid w:val="002E024E"/>
    <w:rsid w:val="002E3A25"/>
    <w:rsid w:val="00310A27"/>
    <w:rsid w:val="003154A6"/>
    <w:rsid w:val="00317344"/>
    <w:rsid w:val="00333D79"/>
    <w:rsid w:val="00346910"/>
    <w:rsid w:val="00347EF2"/>
    <w:rsid w:val="003615E5"/>
    <w:rsid w:val="00363515"/>
    <w:rsid w:val="00363562"/>
    <w:rsid w:val="003708D9"/>
    <w:rsid w:val="003750C1"/>
    <w:rsid w:val="003863FA"/>
    <w:rsid w:val="0038758A"/>
    <w:rsid w:val="00395318"/>
    <w:rsid w:val="00396C99"/>
    <w:rsid w:val="003A72B6"/>
    <w:rsid w:val="003B4E70"/>
    <w:rsid w:val="003C680C"/>
    <w:rsid w:val="003C7686"/>
    <w:rsid w:val="003D6B08"/>
    <w:rsid w:val="003E1608"/>
    <w:rsid w:val="00410F3E"/>
    <w:rsid w:val="00412315"/>
    <w:rsid w:val="0041799F"/>
    <w:rsid w:val="00421B47"/>
    <w:rsid w:val="00427A31"/>
    <w:rsid w:val="0043374B"/>
    <w:rsid w:val="004438A0"/>
    <w:rsid w:val="00451EA2"/>
    <w:rsid w:val="004543C3"/>
    <w:rsid w:val="00463D69"/>
    <w:rsid w:val="00474967"/>
    <w:rsid w:val="00486315"/>
    <w:rsid w:val="0049083E"/>
    <w:rsid w:val="00495546"/>
    <w:rsid w:val="004A2D1A"/>
    <w:rsid w:val="004A3C22"/>
    <w:rsid w:val="004A6FDD"/>
    <w:rsid w:val="004D2B59"/>
    <w:rsid w:val="004E0CF4"/>
    <w:rsid w:val="004F342F"/>
    <w:rsid w:val="0051190C"/>
    <w:rsid w:val="00511F19"/>
    <w:rsid w:val="00527D4B"/>
    <w:rsid w:val="00537BF9"/>
    <w:rsid w:val="00541A86"/>
    <w:rsid w:val="00553A23"/>
    <w:rsid w:val="0055695E"/>
    <w:rsid w:val="005752E7"/>
    <w:rsid w:val="0057638F"/>
    <w:rsid w:val="0057716A"/>
    <w:rsid w:val="005A78FA"/>
    <w:rsid w:val="005A7F61"/>
    <w:rsid w:val="005C1905"/>
    <w:rsid w:val="005D1DA4"/>
    <w:rsid w:val="005D3886"/>
    <w:rsid w:val="005D3FC9"/>
    <w:rsid w:val="005E2C8B"/>
    <w:rsid w:val="005F258B"/>
    <w:rsid w:val="005F29F8"/>
    <w:rsid w:val="005F66E3"/>
    <w:rsid w:val="00610F07"/>
    <w:rsid w:val="00612E89"/>
    <w:rsid w:val="006133B3"/>
    <w:rsid w:val="00615C6C"/>
    <w:rsid w:val="00651E08"/>
    <w:rsid w:val="006671A0"/>
    <w:rsid w:val="0067171C"/>
    <w:rsid w:val="00682790"/>
    <w:rsid w:val="00695662"/>
    <w:rsid w:val="006A00FA"/>
    <w:rsid w:val="006A72EB"/>
    <w:rsid w:val="006B6E8E"/>
    <w:rsid w:val="006C61E6"/>
    <w:rsid w:val="006C6DA5"/>
    <w:rsid w:val="006D16F6"/>
    <w:rsid w:val="006D75C0"/>
    <w:rsid w:val="006E6B0C"/>
    <w:rsid w:val="006F16C2"/>
    <w:rsid w:val="006F17FB"/>
    <w:rsid w:val="006F3542"/>
    <w:rsid w:val="00707F80"/>
    <w:rsid w:val="00713D78"/>
    <w:rsid w:val="00716B4F"/>
    <w:rsid w:val="0072030A"/>
    <w:rsid w:val="00721799"/>
    <w:rsid w:val="007359A2"/>
    <w:rsid w:val="00741938"/>
    <w:rsid w:val="00745CF7"/>
    <w:rsid w:val="007554DC"/>
    <w:rsid w:val="00760B65"/>
    <w:rsid w:val="007846FA"/>
    <w:rsid w:val="00786C4D"/>
    <w:rsid w:val="00790E21"/>
    <w:rsid w:val="00794902"/>
    <w:rsid w:val="007A37E0"/>
    <w:rsid w:val="007A5528"/>
    <w:rsid w:val="007B3BD4"/>
    <w:rsid w:val="007C02ED"/>
    <w:rsid w:val="00806C30"/>
    <w:rsid w:val="008100C9"/>
    <w:rsid w:val="00816845"/>
    <w:rsid w:val="008261B9"/>
    <w:rsid w:val="00833AF0"/>
    <w:rsid w:val="0084062A"/>
    <w:rsid w:val="00844116"/>
    <w:rsid w:val="00860A23"/>
    <w:rsid w:val="00872214"/>
    <w:rsid w:val="0087281F"/>
    <w:rsid w:val="00877F59"/>
    <w:rsid w:val="008840C8"/>
    <w:rsid w:val="00894CF1"/>
    <w:rsid w:val="008A03A9"/>
    <w:rsid w:val="008A05ED"/>
    <w:rsid w:val="008A1613"/>
    <w:rsid w:val="008A2F73"/>
    <w:rsid w:val="008A3AF0"/>
    <w:rsid w:val="008A7DE6"/>
    <w:rsid w:val="008B6DCC"/>
    <w:rsid w:val="008C2CC8"/>
    <w:rsid w:val="008C681C"/>
    <w:rsid w:val="008C6FE4"/>
    <w:rsid w:val="008D0EF3"/>
    <w:rsid w:val="008D1189"/>
    <w:rsid w:val="008D6607"/>
    <w:rsid w:val="008F51C0"/>
    <w:rsid w:val="008F62E8"/>
    <w:rsid w:val="0090509D"/>
    <w:rsid w:val="009316AF"/>
    <w:rsid w:val="00937FDA"/>
    <w:rsid w:val="00944ACC"/>
    <w:rsid w:val="0096553B"/>
    <w:rsid w:val="00970269"/>
    <w:rsid w:val="00980DCD"/>
    <w:rsid w:val="00987161"/>
    <w:rsid w:val="00991DBA"/>
    <w:rsid w:val="009B3EA5"/>
    <w:rsid w:val="009B7D2E"/>
    <w:rsid w:val="009C2617"/>
    <w:rsid w:val="009D5C58"/>
    <w:rsid w:val="009F54AF"/>
    <w:rsid w:val="00A010FA"/>
    <w:rsid w:val="00A234A5"/>
    <w:rsid w:val="00A237C9"/>
    <w:rsid w:val="00A3547C"/>
    <w:rsid w:val="00A445A0"/>
    <w:rsid w:val="00A62254"/>
    <w:rsid w:val="00A63CB5"/>
    <w:rsid w:val="00A643A4"/>
    <w:rsid w:val="00A66F6B"/>
    <w:rsid w:val="00A71D08"/>
    <w:rsid w:val="00A74D39"/>
    <w:rsid w:val="00A75029"/>
    <w:rsid w:val="00A75B49"/>
    <w:rsid w:val="00A818A9"/>
    <w:rsid w:val="00A92B99"/>
    <w:rsid w:val="00AA1B45"/>
    <w:rsid w:val="00AA750D"/>
    <w:rsid w:val="00AB119B"/>
    <w:rsid w:val="00AB20D8"/>
    <w:rsid w:val="00AD1952"/>
    <w:rsid w:val="00AD3EFE"/>
    <w:rsid w:val="00AD6B21"/>
    <w:rsid w:val="00AD7A54"/>
    <w:rsid w:val="00AE4522"/>
    <w:rsid w:val="00AF3684"/>
    <w:rsid w:val="00AF6168"/>
    <w:rsid w:val="00B0635B"/>
    <w:rsid w:val="00B13657"/>
    <w:rsid w:val="00B1560E"/>
    <w:rsid w:val="00B1652E"/>
    <w:rsid w:val="00B179D4"/>
    <w:rsid w:val="00B20C6A"/>
    <w:rsid w:val="00B216A0"/>
    <w:rsid w:val="00B24AF7"/>
    <w:rsid w:val="00B302E8"/>
    <w:rsid w:val="00B3393C"/>
    <w:rsid w:val="00B378CE"/>
    <w:rsid w:val="00B42E8D"/>
    <w:rsid w:val="00B45459"/>
    <w:rsid w:val="00B45810"/>
    <w:rsid w:val="00B62ECF"/>
    <w:rsid w:val="00B718B3"/>
    <w:rsid w:val="00B93F4D"/>
    <w:rsid w:val="00BB0B52"/>
    <w:rsid w:val="00BD33F9"/>
    <w:rsid w:val="00BD5BEA"/>
    <w:rsid w:val="00BD62D1"/>
    <w:rsid w:val="00BD793F"/>
    <w:rsid w:val="00BE11CB"/>
    <w:rsid w:val="00BE3E3A"/>
    <w:rsid w:val="00BF7F0B"/>
    <w:rsid w:val="00C00A7C"/>
    <w:rsid w:val="00C03978"/>
    <w:rsid w:val="00C04C8B"/>
    <w:rsid w:val="00C10BA0"/>
    <w:rsid w:val="00C10D2D"/>
    <w:rsid w:val="00C23C0E"/>
    <w:rsid w:val="00C529CB"/>
    <w:rsid w:val="00C709AC"/>
    <w:rsid w:val="00C73430"/>
    <w:rsid w:val="00C75018"/>
    <w:rsid w:val="00C83D99"/>
    <w:rsid w:val="00CB2A57"/>
    <w:rsid w:val="00CC7566"/>
    <w:rsid w:val="00CC761C"/>
    <w:rsid w:val="00CD0119"/>
    <w:rsid w:val="00CD1D5A"/>
    <w:rsid w:val="00CE2679"/>
    <w:rsid w:val="00CE6589"/>
    <w:rsid w:val="00CF0E8A"/>
    <w:rsid w:val="00CF2A66"/>
    <w:rsid w:val="00D11990"/>
    <w:rsid w:val="00D1317B"/>
    <w:rsid w:val="00D131E9"/>
    <w:rsid w:val="00D17F91"/>
    <w:rsid w:val="00D33FBE"/>
    <w:rsid w:val="00D46B15"/>
    <w:rsid w:val="00D50479"/>
    <w:rsid w:val="00D610A9"/>
    <w:rsid w:val="00D625BC"/>
    <w:rsid w:val="00DD247D"/>
    <w:rsid w:val="00DE518E"/>
    <w:rsid w:val="00DF5D11"/>
    <w:rsid w:val="00DF6A88"/>
    <w:rsid w:val="00E04980"/>
    <w:rsid w:val="00E105A7"/>
    <w:rsid w:val="00E14BB3"/>
    <w:rsid w:val="00E21158"/>
    <w:rsid w:val="00E2232A"/>
    <w:rsid w:val="00E27158"/>
    <w:rsid w:val="00E277C1"/>
    <w:rsid w:val="00E308A5"/>
    <w:rsid w:val="00E46F58"/>
    <w:rsid w:val="00E477B2"/>
    <w:rsid w:val="00E5780D"/>
    <w:rsid w:val="00E6639B"/>
    <w:rsid w:val="00E80025"/>
    <w:rsid w:val="00EC67CA"/>
    <w:rsid w:val="00ED1AC6"/>
    <w:rsid w:val="00ED1B1E"/>
    <w:rsid w:val="00ED3B6B"/>
    <w:rsid w:val="00ED4152"/>
    <w:rsid w:val="00EF33DB"/>
    <w:rsid w:val="00F05483"/>
    <w:rsid w:val="00F06168"/>
    <w:rsid w:val="00F263A4"/>
    <w:rsid w:val="00F27816"/>
    <w:rsid w:val="00F42A64"/>
    <w:rsid w:val="00F44781"/>
    <w:rsid w:val="00F47C8C"/>
    <w:rsid w:val="00F7344F"/>
    <w:rsid w:val="00F77550"/>
    <w:rsid w:val="00F84F80"/>
    <w:rsid w:val="00F9195C"/>
    <w:rsid w:val="00F96F1A"/>
    <w:rsid w:val="00FA0C67"/>
    <w:rsid w:val="00FA3EC6"/>
    <w:rsid w:val="00FA6D44"/>
    <w:rsid w:val="00FB732E"/>
    <w:rsid w:val="00FC708E"/>
    <w:rsid w:val="00FD44D0"/>
    <w:rsid w:val="00FD5943"/>
    <w:rsid w:val="00FE4BE7"/>
    <w:rsid w:val="00FE569C"/>
    <w:rsid w:val="653B4681"/>
    <w:rsid w:val="6B5004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88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3886"/>
    <w:rPr>
      <w:sz w:val="18"/>
      <w:szCs w:val="18"/>
    </w:rPr>
  </w:style>
  <w:style w:type="character" w:customStyle="1" w:styleId="Char">
    <w:name w:val="批注框文本 Char"/>
    <w:basedOn w:val="a0"/>
    <w:link w:val="a3"/>
    <w:uiPriority w:val="99"/>
    <w:semiHidden/>
    <w:locked/>
    <w:rsid w:val="005D3886"/>
    <w:rPr>
      <w:rFonts w:ascii="Times New Roman" w:eastAsia="宋体" w:hAnsi="Times New Roman" w:cs="Times New Roman"/>
      <w:sz w:val="18"/>
      <w:szCs w:val="18"/>
    </w:rPr>
  </w:style>
  <w:style w:type="paragraph" w:styleId="a4">
    <w:name w:val="footer"/>
    <w:basedOn w:val="a"/>
    <w:link w:val="Char0"/>
    <w:uiPriority w:val="99"/>
    <w:rsid w:val="005D3886"/>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5D3886"/>
    <w:rPr>
      <w:rFonts w:cs="Times New Roman"/>
      <w:sz w:val="18"/>
      <w:szCs w:val="18"/>
    </w:rPr>
  </w:style>
  <w:style w:type="paragraph" w:styleId="a5">
    <w:name w:val="header"/>
    <w:basedOn w:val="a"/>
    <w:link w:val="Char1"/>
    <w:uiPriority w:val="99"/>
    <w:semiHidden/>
    <w:rsid w:val="005D388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5"/>
    <w:uiPriority w:val="99"/>
    <w:semiHidden/>
    <w:locked/>
    <w:rsid w:val="005D3886"/>
    <w:rPr>
      <w:rFonts w:cs="Times New Roman"/>
      <w:sz w:val="18"/>
      <w:szCs w:val="18"/>
    </w:rPr>
  </w:style>
  <w:style w:type="character" w:styleId="a6">
    <w:name w:val="page number"/>
    <w:basedOn w:val="a0"/>
    <w:uiPriority w:val="99"/>
    <w:rsid w:val="005D3886"/>
    <w:rPr>
      <w:rFonts w:cs="Times New Roman"/>
    </w:rPr>
  </w:style>
  <w:style w:type="paragraph" w:customStyle="1" w:styleId="Char2">
    <w:name w:val="Char"/>
    <w:basedOn w:val="a"/>
    <w:uiPriority w:val="99"/>
    <w:rsid w:val="005D3886"/>
    <w:pPr>
      <w:widowControl/>
      <w:jc w:val="left"/>
    </w:pPr>
    <w:rPr>
      <w:rFonts w:ascii="Verdana" w:eastAsia="仿宋_GB2312" w:hAnsi="Verdana"/>
      <w:kern w:val="0"/>
      <w:sz w:val="28"/>
      <w:szCs w:val="20"/>
      <w:lang w:eastAsia="en-US"/>
    </w:rPr>
  </w:style>
  <w:style w:type="paragraph" w:customStyle="1" w:styleId="Char10">
    <w:name w:val="Char1"/>
    <w:basedOn w:val="a"/>
    <w:uiPriority w:val="99"/>
    <w:rsid w:val="005D3886"/>
    <w:pPr>
      <w:widowControl/>
      <w:jc w:val="left"/>
    </w:pPr>
    <w:rPr>
      <w:rFonts w:ascii="Verdana" w:eastAsia="仿宋_GB2312" w:hAnsi="Verdana"/>
      <w:kern w:val="0"/>
      <w:sz w:val="28"/>
      <w:szCs w:val="20"/>
      <w:lang w:eastAsia="en-US"/>
    </w:rPr>
  </w:style>
  <w:style w:type="paragraph" w:styleId="a7">
    <w:name w:val="List Paragraph"/>
    <w:basedOn w:val="a"/>
    <w:uiPriority w:val="99"/>
    <w:qFormat/>
    <w:rsid w:val="005D3886"/>
    <w:pPr>
      <w:ind w:firstLineChars="200" w:firstLine="420"/>
    </w:pPr>
  </w:style>
  <w:style w:type="character" w:styleId="a8">
    <w:name w:val="Hyperlink"/>
    <w:basedOn w:val="a0"/>
    <w:uiPriority w:val="99"/>
    <w:unhideWhenUsed/>
    <w:rsid w:val="00610F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16</Pages>
  <Words>952</Words>
  <Characters>5433</Characters>
  <Application>Microsoft Office Word</Application>
  <DocSecurity>0</DocSecurity>
  <Lines>45</Lines>
  <Paragraphs>12</Paragraphs>
  <ScaleCrop>false</ScaleCrop>
  <Company>Lenovo</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国库处(收付中心)-王传丹</dc:creator>
  <cp:keywords/>
  <dc:description/>
  <cp:lastModifiedBy>Administrator</cp:lastModifiedBy>
  <cp:revision>109</cp:revision>
  <cp:lastPrinted>2021-08-18T03:13:00Z</cp:lastPrinted>
  <dcterms:created xsi:type="dcterms:W3CDTF">2017-08-15T07:25:00Z</dcterms:created>
  <dcterms:modified xsi:type="dcterms:W3CDTF">2021-08-18T03:16:00Z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