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01C14">
      <w:pPr>
        <w:ind w:firstLine="2168" w:firstLineChars="600"/>
        <w:jc w:val="both"/>
        <w:rPr>
          <w:rFonts w:hint="eastAsia" w:ascii="宋体" w:hAnsi="宋体" w:eastAsia="宋体" w:cs="宋体"/>
          <w:b/>
          <w:bCs/>
          <w:sz w:val="36"/>
          <w:szCs w:val="36"/>
        </w:rPr>
      </w:pPr>
      <w:r>
        <w:rPr>
          <w:rFonts w:hint="eastAsia" w:ascii="宋体" w:hAnsi="宋体" w:eastAsia="宋体" w:cs="宋体"/>
          <w:b/>
          <w:bCs/>
          <w:sz w:val="36"/>
          <w:szCs w:val="36"/>
        </w:rPr>
        <w:t>铁西区202</w:t>
      </w:r>
      <w:r>
        <w:rPr>
          <w:rFonts w:hint="eastAsia" w:ascii="宋体" w:hAnsi="宋体" w:cs="宋体"/>
          <w:b/>
          <w:bCs/>
          <w:sz w:val="36"/>
          <w:szCs w:val="36"/>
          <w:lang w:val="en-US" w:eastAsia="zh-CN"/>
        </w:rPr>
        <w:t>5</w:t>
      </w:r>
      <w:r>
        <w:rPr>
          <w:rFonts w:hint="eastAsia" w:ascii="宋体" w:hAnsi="宋体" w:eastAsia="宋体" w:cs="宋体"/>
          <w:b/>
          <w:bCs/>
          <w:sz w:val="36"/>
          <w:szCs w:val="36"/>
        </w:rPr>
        <w:t>年</w:t>
      </w:r>
      <w:r>
        <w:rPr>
          <w:rFonts w:hint="eastAsia" w:ascii="宋体" w:hAnsi="宋体" w:cs="宋体"/>
          <w:b/>
          <w:bCs/>
          <w:sz w:val="36"/>
          <w:szCs w:val="36"/>
          <w:lang w:val="en-US" w:eastAsia="zh-CN"/>
        </w:rPr>
        <w:t>09</w:t>
      </w:r>
      <w:r>
        <w:rPr>
          <w:rFonts w:hint="eastAsia" w:ascii="宋体" w:hAnsi="宋体" w:eastAsia="宋体" w:cs="宋体"/>
          <w:b/>
          <w:bCs/>
          <w:sz w:val="36"/>
          <w:szCs w:val="36"/>
          <w:lang w:val="en-US" w:eastAsia="zh-CN"/>
        </w:rPr>
        <w:t>月</w:t>
      </w:r>
      <w:r>
        <w:rPr>
          <w:rFonts w:hint="eastAsia" w:ascii="宋体" w:hAnsi="宋体" w:eastAsia="宋体" w:cs="宋体"/>
          <w:b/>
          <w:bCs/>
          <w:sz w:val="36"/>
          <w:szCs w:val="36"/>
        </w:rPr>
        <w:t>办理</w:t>
      </w:r>
    </w:p>
    <w:p w14:paraId="57606831">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就业困难人员灵活就业社会保险补贴人员公告</w:t>
      </w:r>
    </w:p>
    <w:p w14:paraId="33A10126">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根据鞍人社</w:t>
      </w:r>
      <w:r>
        <w:rPr>
          <w:rFonts w:hint="eastAsia" w:ascii="宋体" w:hAnsi="宋体" w:eastAsia="宋体" w:cs="宋体"/>
          <w:b w:val="0"/>
          <w:bCs w:val="0"/>
          <w:sz w:val="24"/>
          <w:szCs w:val="24"/>
          <w:lang w:val="en-US" w:eastAsia="zh-CN"/>
        </w:rPr>
        <w:t>发</w:t>
      </w:r>
      <w:r>
        <w:rPr>
          <w:rFonts w:hint="eastAsia" w:ascii="宋体" w:hAnsi="宋体" w:eastAsia="宋体" w:cs="宋体"/>
          <w:b w:val="0"/>
          <w:bCs w:val="0"/>
          <w:sz w:val="24"/>
          <w:szCs w:val="24"/>
        </w:rPr>
        <w:t>[2022]7号文件中关于</w:t>
      </w:r>
      <w:r>
        <w:rPr>
          <w:rFonts w:hint="eastAsia" w:ascii="宋体" w:hAnsi="宋体" w:eastAsia="宋体" w:cs="宋体"/>
          <w:b w:val="0"/>
          <w:bCs w:val="0"/>
          <w:sz w:val="24"/>
          <w:szCs w:val="24"/>
          <w:lang w:val="en-US" w:eastAsia="zh-CN"/>
        </w:rPr>
        <w:t>印发《鞍山市公益性岗位管理办法》等4个</w:t>
      </w:r>
      <w:r>
        <w:rPr>
          <w:rFonts w:hint="eastAsia" w:ascii="宋体" w:hAnsi="宋体" w:eastAsia="宋体" w:cs="宋体"/>
          <w:b w:val="0"/>
          <w:bCs w:val="0"/>
          <w:sz w:val="24"/>
          <w:szCs w:val="24"/>
        </w:rPr>
        <w:t>管理</w:t>
      </w:r>
      <w:r>
        <w:rPr>
          <w:rFonts w:hint="eastAsia" w:ascii="宋体" w:hAnsi="宋体" w:eastAsia="宋体" w:cs="宋体"/>
          <w:b w:val="0"/>
          <w:bCs w:val="0"/>
          <w:sz w:val="24"/>
          <w:szCs w:val="24"/>
          <w:lang w:val="en-US" w:eastAsia="zh-CN"/>
        </w:rPr>
        <w:t>办法</w:t>
      </w:r>
      <w:r>
        <w:rPr>
          <w:rFonts w:hint="eastAsia" w:ascii="宋体" w:hAnsi="宋体" w:eastAsia="宋体" w:cs="宋体"/>
          <w:b w:val="0"/>
          <w:bCs w:val="0"/>
          <w:sz w:val="24"/>
          <w:szCs w:val="24"/>
        </w:rPr>
        <w:t>的</w:t>
      </w:r>
      <w:r>
        <w:rPr>
          <w:rFonts w:hint="eastAsia" w:ascii="宋体" w:hAnsi="宋体" w:eastAsia="宋体" w:cs="宋体"/>
          <w:b w:val="0"/>
          <w:bCs w:val="0"/>
          <w:sz w:val="24"/>
          <w:szCs w:val="24"/>
          <w:lang w:val="en-US" w:eastAsia="zh-CN"/>
        </w:rPr>
        <w:t>通知</w:t>
      </w:r>
      <w:r>
        <w:rPr>
          <w:rFonts w:hint="eastAsia" w:ascii="宋体" w:hAnsi="宋体" w:eastAsia="宋体" w:cs="宋体"/>
          <w:b w:val="0"/>
          <w:bCs w:val="0"/>
          <w:sz w:val="24"/>
          <w:szCs w:val="24"/>
        </w:rPr>
        <w:t>，现将202</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年</w:t>
      </w:r>
      <w:r>
        <w:rPr>
          <w:rFonts w:hint="eastAsia" w:ascii="宋体" w:hAnsi="宋体" w:cs="宋体"/>
          <w:b w:val="0"/>
          <w:bCs w:val="0"/>
          <w:sz w:val="24"/>
          <w:szCs w:val="24"/>
          <w:lang w:val="en-US" w:eastAsia="zh-CN"/>
        </w:rPr>
        <w:t>09</w:t>
      </w:r>
      <w:r>
        <w:rPr>
          <w:rFonts w:hint="eastAsia" w:ascii="宋体" w:hAnsi="宋体" w:eastAsia="宋体" w:cs="宋体"/>
          <w:b w:val="0"/>
          <w:bCs w:val="0"/>
          <w:sz w:val="24"/>
          <w:szCs w:val="24"/>
        </w:rPr>
        <w:t>月申请就业困难灵活就业社会保险补贴人员</w:t>
      </w:r>
      <w:r>
        <w:rPr>
          <w:rFonts w:hint="eastAsia" w:ascii="宋体" w:hAnsi="宋体" w:eastAsia="宋体" w:cs="宋体"/>
          <w:b w:val="0"/>
          <w:bCs w:val="0"/>
          <w:sz w:val="24"/>
          <w:szCs w:val="24"/>
          <w:lang w:val="en-US" w:eastAsia="zh-CN"/>
        </w:rPr>
        <w:t>名单</w:t>
      </w:r>
      <w:r>
        <w:rPr>
          <w:rFonts w:hint="eastAsia" w:ascii="宋体" w:hAnsi="宋体" w:eastAsia="宋体" w:cs="宋体"/>
          <w:b w:val="0"/>
          <w:bCs w:val="0"/>
          <w:sz w:val="24"/>
          <w:szCs w:val="24"/>
        </w:rPr>
        <w:t>，公示如下：</w:t>
      </w:r>
    </w:p>
    <w:tbl>
      <w:tblPr>
        <w:tblStyle w:val="2"/>
        <w:tblpPr w:leftFromText="180" w:rightFromText="180" w:vertAnchor="text" w:horzAnchor="page" w:tblpX="391" w:tblpY="784"/>
        <w:tblOverlap w:val="never"/>
        <w:tblW w:w="10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100"/>
        <w:gridCol w:w="2166"/>
        <w:gridCol w:w="4389"/>
        <w:gridCol w:w="1300"/>
        <w:gridCol w:w="1289"/>
      </w:tblGrid>
      <w:tr w14:paraId="652EB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C2E1F">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序</w:t>
            </w:r>
            <w:r>
              <w:rPr>
                <w:rFonts w:hint="eastAsia" w:ascii="等线" w:hAnsi="等线" w:eastAsia="等线" w:cs="等线"/>
                <w:b/>
                <w:bCs/>
                <w:i w:val="0"/>
                <w:iCs w:val="0"/>
                <w:color w:val="000000"/>
                <w:kern w:val="0"/>
                <w:sz w:val="18"/>
                <w:szCs w:val="18"/>
                <w:u w:val="none"/>
                <w:lang w:val="en-US" w:eastAsia="zh-CN" w:bidi="ar"/>
              </w:rPr>
              <w:br w:type="textWrapping"/>
            </w:r>
            <w:r>
              <w:rPr>
                <w:rFonts w:hint="eastAsia" w:ascii="等线" w:hAnsi="等线" w:eastAsia="等线" w:cs="等线"/>
                <w:b/>
                <w:bCs/>
                <w:i w:val="0"/>
                <w:iCs w:val="0"/>
                <w:color w:val="000000"/>
                <w:kern w:val="0"/>
                <w:sz w:val="18"/>
                <w:szCs w:val="18"/>
                <w:u w:val="none"/>
                <w:lang w:val="en-US" w:eastAsia="zh-CN" w:bidi="ar"/>
              </w:rPr>
              <w:t>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8024C">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姓名</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5395">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身份证号</w:t>
            </w:r>
          </w:p>
        </w:tc>
        <w:tc>
          <w:tcPr>
            <w:tcW w:w="43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D1A8">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人员类别</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0C2A3">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经办机构</w:t>
            </w:r>
          </w:p>
        </w:tc>
      </w:tr>
      <w:tr w14:paraId="0D2E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6631F">
            <w:pPr>
              <w:jc w:val="center"/>
              <w:rPr>
                <w:rFonts w:hint="eastAsia" w:ascii="等线" w:hAnsi="等线" w:eastAsia="等线" w:cs="等线"/>
                <w:b/>
                <w:bCs/>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121A8">
            <w:pPr>
              <w:jc w:val="center"/>
              <w:rPr>
                <w:rFonts w:hint="eastAsia" w:ascii="等线" w:hAnsi="等线" w:eastAsia="等线" w:cs="等线"/>
                <w:b/>
                <w:bCs/>
                <w:i w:val="0"/>
                <w:iCs w:val="0"/>
                <w:color w:val="000000"/>
                <w:sz w:val="18"/>
                <w:szCs w:val="18"/>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F9B0">
            <w:pPr>
              <w:jc w:val="center"/>
              <w:rPr>
                <w:rFonts w:hint="eastAsia" w:ascii="等线" w:hAnsi="等线" w:eastAsia="等线" w:cs="等线"/>
                <w:b/>
                <w:bCs/>
                <w:i w:val="0"/>
                <w:iCs w:val="0"/>
                <w:color w:val="000000"/>
                <w:sz w:val="18"/>
                <w:szCs w:val="18"/>
                <w:u w:val="none"/>
              </w:rPr>
            </w:pPr>
          </w:p>
        </w:tc>
        <w:tc>
          <w:tcPr>
            <w:tcW w:w="43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A126">
            <w:pPr>
              <w:jc w:val="center"/>
              <w:rPr>
                <w:rFonts w:hint="eastAsia" w:ascii="等线" w:hAnsi="等线" w:eastAsia="等线" w:cs="等线"/>
                <w:b/>
                <w:bCs/>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EE51">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街道/乡镇</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B351">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社区/村</w:t>
            </w:r>
          </w:p>
        </w:tc>
      </w:tr>
      <w:tr w14:paraId="3B3E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5DC7">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E713">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李威威</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1FE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210303********2045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9608">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单亲抚养未成年人者</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9DB7">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大陆街道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8085">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曙光社区</w:t>
            </w:r>
          </w:p>
        </w:tc>
      </w:tr>
      <w:tr w14:paraId="6CFE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3558">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A02B">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张晓楠</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3909">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210303</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0623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75F0">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DCD1">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大陆街道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BED4">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曙光社区</w:t>
            </w:r>
          </w:p>
        </w:tc>
      </w:tr>
      <w:tr w14:paraId="1D02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1EF2">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63C3">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魏丽娜</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F515">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211021</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5823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026B">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6F99">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大陆街道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AD1C">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曙光社区</w:t>
            </w:r>
          </w:p>
        </w:tc>
      </w:tr>
      <w:tr w14:paraId="0D40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6CB5">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C5DB">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邓春英</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BE25">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152122</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3324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8A8D">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城镇零就业家庭成员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C58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大陆街道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451B">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曙光社区</w:t>
            </w:r>
          </w:p>
        </w:tc>
      </w:tr>
      <w:tr w14:paraId="646B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7B02">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5429">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张兰兴</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95B0">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210303</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2011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EB33">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3A8">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繁荣街道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6183">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公群社区</w:t>
            </w:r>
          </w:p>
        </w:tc>
      </w:tr>
      <w:tr w14:paraId="7F2C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29D9">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79D0">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房艳彬</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0AD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210303</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2719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4420">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C193">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繁荣街道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095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千龙户社区</w:t>
            </w:r>
          </w:p>
        </w:tc>
      </w:tr>
      <w:tr w14:paraId="33D1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4F46">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BBE0">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赵东民</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7C91">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210303</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0031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13C5">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8F86">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繁荣街道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F7D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虹桥社区</w:t>
            </w:r>
          </w:p>
        </w:tc>
      </w:tr>
      <w:tr w14:paraId="7F29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FAF0">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A528">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张素芳</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59A3">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210321</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0084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5D6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92AB">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繁荣街道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EC09">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六街口社区</w:t>
            </w:r>
          </w:p>
        </w:tc>
      </w:tr>
      <w:tr w14:paraId="097B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7783">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0F22">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周瑞革</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DD39">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210311</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1211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C4C7">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E0CC">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繁荣街道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117D">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虹桥社区</w:t>
            </w:r>
          </w:p>
        </w:tc>
      </w:tr>
      <w:tr w14:paraId="7DEE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92DD">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AD48">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高士宇</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BDA3">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211021</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4136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3417">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5F15">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繁荣街道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99BF">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器材社区</w:t>
            </w:r>
          </w:p>
        </w:tc>
      </w:tr>
      <w:tr w14:paraId="6A3A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1A03">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14EF">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高杨广</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AF87">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210311</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2437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54DE">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EC7F">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繁荣街道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831D">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北粮社区</w:t>
            </w:r>
          </w:p>
        </w:tc>
      </w:tr>
      <w:tr w14:paraId="469E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C3C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8F64">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王洪刚</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322E">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210303</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2413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EEE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1BEE">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共和街道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AD22">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宁远社区</w:t>
            </w:r>
          </w:p>
        </w:tc>
      </w:tr>
      <w:tr w14:paraId="64C1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70E4">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29BF">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任广翠</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7C9B">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370481</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2649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0B45">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城镇零就业家庭成员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A590">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共和街道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DB9B">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民强社区</w:t>
            </w:r>
          </w:p>
        </w:tc>
      </w:tr>
      <w:tr w14:paraId="60A5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4EA0">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BCCC">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徐萍</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6984">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210303</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1229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3147">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BAA8">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共和街道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8BC5">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民强社区</w:t>
            </w:r>
          </w:p>
        </w:tc>
      </w:tr>
      <w:tr w14:paraId="1EC6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73A5">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FE0F">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宋岩</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6E3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211224</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1121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7666">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49C2">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共和街道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8A6E">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民强社区</w:t>
            </w:r>
          </w:p>
        </w:tc>
      </w:tr>
      <w:tr w14:paraId="18CA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2F6F">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B3195">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阎德春</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44D1">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210303</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0318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0629">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08F4">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南华街道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1D02">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开发社区</w:t>
            </w:r>
          </w:p>
        </w:tc>
      </w:tr>
      <w:tr w14:paraId="106C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8CD7">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17</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30530">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胡娜</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41BE">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210303</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0928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1A04">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43E1">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南华街道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8A31">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绿园社区</w:t>
            </w:r>
          </w:p>
        </w:tc>
      </w:tr>
      <w:tr w14:paraId="0225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6CA7">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D41E">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王霞</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8F08">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210303</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0625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0874">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7E41">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八家子街道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EA1A">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国槐社区</w:t>
            </w:r>
          </w:p>
        </w:tc>
      </w:tr>
      <w:tr w14:paraId="4009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6A06">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19</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96DD">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卢海峡</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A0D4">
            <w:pPr>
              <w:keepNext w:val="0"/>
              <w:keepLines w:val="0"/>
              <w:widowControl/>
              <w:suppressLineNumbers w:val="0"/>
              <w:jc w:val="center"/>
              <w:textAlignment w:val="center"/>
              <w:rPr>
                <w:rFonts w:hint="default" w:ascii="等线" w:hAnsi="等线" w:eastAsia="等线" w:cs="等线"/>
                <w:i w:val="0"/>
                <w:iCs w:val="0"/>
                <w:color w:val="000000"/>
                <w:sz w:val="18"/>
                <w:szCs w:val="18"/>
                <w:u w:val="none"/>
                <w:lang w:val="en-US"/>
              </w:rPr>
            </w:pPr>
            <w:r>
              <w:rPr>
                <w:rFonts w:hint="eastAsia" w:ascii="等线" w:hAnsi="等线" w:eastAsia="等线" w:cs="等线"/>
                <w:i w:val="0"/>
                <w:iCs w:val="0"/>
                <w:color w:val="000000"/>
                <w:kern w:val="0"/>
                <w:sz w:val="18"/>
                <w:szCs w:val="18"/>
                <w:u w:val="none"/>
                <w:lang w:val="en-US" w:eastAsia="zh-CN" w:bidi="ar"/>
              </w:rPr>
              <w:t>232301</w:t>
            </w:r>
            <w:r>
              <w:rPr>
                <w:rFonts w:hint="eastAsia" w:ascii="等线" w:hAnsi="等线"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4425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2B1F">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登记失业人员中距法定退休年龄5年以内的人员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3CE0">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永发街道</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B4E7">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教育社区</w:t>
            </w:r>
          </w:p>
        </w:tc>
      </w:tr>
    </w:tbl>
    <w:p w14:paraId="3D4660B8">
      <w:pPr>
        <w:ind w:firstLine="0" w:firstLineChars="0"/>
        <w:rPr>
          <w:rFonts w:hint="eastAsia" w:ascii="宋体" w:hAnsi="宋体" w:eastAsia="宋体" w:cs="宋体"/>
          <w:b w:val="0"/>
          <w:bCs w:val="0"/>
          <w:sz w:val="18"/>
          <w:szCs w:val="18"/>
        </w:rPr>
      </w:pPr>
    </w:p>
    <w:p w14:paraId="66600A80">
      <w:pPr>
        <w:ind w:firstLine="0" w:firstLineChars="0"/>
        <w:rPr>
          <w:rFonts w:hint="eastAsia" w:ascii="宋体" w:hAnsi="宋体" w:eastAsia="宋体" w:cs="宋体"/>
          <w:b w:val="0"/>
          <w:bCs w:val="0"/>
          <w:sz w:val="18"/>
          <w:szCs w:val="18"/>
        </w:rPr>
      </w:pPr>
    </w:p>
    <w:p w14:paraId="18C77744">
      <w:pPr>
        <w:tabs>
          <w:tab w:val="left" w:pos="608"/>
        </w:tabs>
        <w:ind w:left="-420" w:leftChars="-200" w:firstLine="0" w:firstLineChars="0"/>
        <w:jc w:val="left"/>
        <w:rPr>
          <w:rFonts w:hint="eastAsia"/>
          <w:b w:val="0"/>
          <w:bCs w:val="0"/>
          <w:sz w:val="24"/>
          <w:szCs w:val="24"/>
          <w:lang w:val="en-US" w:eastAsia="zh-CN"/>
        </w:rPr>
      </w:pPr>
    </w:p>
    <w:p w14:paraId="2C2D8044">
      <w:pPr>
        <w:tabs>
          <w:tab w:val="left" w:pos="608"/>
        </w:tabs>
        <w:ind w:firstLine="480" w:firstLineChars="200"/>
        <w:jc w:val="left"/>
        <w:rPr>
          <w:rFonts w:hint="eastAsia" w:ascii="宋体" w:hAnsi="宋体" w:eastAsia="宋体" w:cs="宋体"/>
          <w:b w:val="0"/>
          <w:bCs w:val="0"/>
          <w:sz w:val="24"/>
          <w:szCs w:val="24"/>
          <w:lang w:val="en-US" w:eastAsia="zh-CN"/>
        </w:rPr>
      </w:pPr>
    </w:p>
    <w:p w14:paraId="63AE4E10">
      <w:pPr>
        <w:tabs>
          <w:tab w:val="left" w:pos="608"/>
        </w:tabs>
        <w:ind w:firstLine="480" w:firstLineChars="200"/>
        <w:jc w:val="left"/>
        <w:rPr>
          <w:rFonts w:hint="eastAsia" w:ascii="宋体" w:hAnsi="宋体" w:eastAsia="宋体" w:cs="宋体"/>
          <w:b w:val="0"/>
          <w:bCs w:val="0"/>
          <w:sz w:val="24"/>
          <w:szCs w:val="24"/>
          <w:lang w:val="en-US" w:eastAsia="zh-CN"/>
        </w:rPr>
      </w:pPr>
    </w:p>
    <w:p w14:paraId="627F1C24">
      <w:pPr>
        <w:tabs>
          <w:tab w:val="left" w:pos="608"/>
        </w:tabs>
        <w:ind w:firstLine="480" w:firstLineChars="200"/>
        <w:jc w:val="left"/>
        <w:rPr>
          <w:rFonts w:hint="eastAsia" w:ascii="宋体" w:hAnsi="宋体" w:eastAsia="宋体" w:cs="宋体"/>
          <w:b w:val="0"/>
          <w:bCs w:val="0"/>
          <w:sz w:val="24"/>
          <w:szCs w:val="24"/>
          <w:lang w:val="en-US" w:eastAsia="zh-CN"/>
        </w:rPr>
      </w:pPr>
    </w:p>
    <w:p w14:paraId="7CBEDCB1">
      <w:pPr>
        <w:tabs>
          <w:tab w:val="left" w:pos="608"/>
        </w:tabs>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经就业部门审核，现将补贴人员名单予以公示，公示期2025年0</w:t>
      </w: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月</w:t>
      </w:r>
      <w:r>
        <w:rPr>
          <w:rFonts w:hint="eastAsia" w:ascii="宋体" w:hAnsi="宋体" w:cs="宋体"/>
          <w:b w:val="0"/>
          <w:bCs w:val="0"/>
          <w:sz w:val="24"/>
          <w:szCs w:val="24"/>
          <w:lang w:val="en-US" w:eastAsia="zh-CN"/>
        </w:rPr>
        <w:t>19</w:t>
      </w:r>
      <w:r>
        <w:rPr>
          <w:rFonts w:hint="eastAsia" w:ascii="宋体" w:hAnsi="宋体" w:eastAsia="宋体" w:cs="宋体"/>
          <w:b w:val="0"/>
          <w:bCs w:val="0"/>
          <w:sz w:val="24"/>
          <w:szCs w:val="24"/>
          <w:lang w:val="en-US" w:eastAsia="zh-CN"/>
        </w:rPr>
        <w:t>日至2025年0</w:t>
      </w: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月</w:t>
      </w:r>
      <w:r>
        <w:rPr>
          <w:rFonts w:hint="eastAsia" w:ascii="宋体" w:hAnsi="宋体" w:cs="宋体"/>
          <w:b w:val="0"/>
          <w:bCs w:val="0"/>
          <w:sz w:val="24"/>
          <w:szCs w:val="24"/>
          <w:lang w:val="en-US" w:eastAsia="zh-CN"/>
        </w:rPr>
        <w:t>24</w:t>
      </w:r>
      <w:r>
        <w:rPr>
          <w:rFonts w:hint="eastAsia" w:ascii="宋体" w:hAnsi="宋体" w:eastAsia="宋体" w:cs="宋体"/>
          <w:b w:val="0"/>
          <w:bCs w:val="0"/>
          <w:sz w:val="24"/>
          <w:szCs w:val="24"/>
          <w:lang w:val="en-US" w:eastAsia="zh-CN"/>
        </w:rPr>
        <w:t>日共</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个工作日。如有异议者请在公示期间实名制向铁西区人力资源和社会保障服务中心就业监督管理办公室反映情况。电话：7210567</w:t>
      </w:r>
    </w:p>
    <w:p w14:paraId="577A04F3">
      <w:pPr>
        <w:tabs>
          <w:tab w:val="left" w:pos="2777"/>
        </w:tabs>
        <w:jc w:val="left"/>
        <w:rPr>
          <w:rFonts w:hint="eastAsia" w:ascii="宋体" w:hAnsi="宋体" w:eastAsia="宋体" w:cs="宋体"/>
          <w:sz w:val="24"/>
          <w:szCs w:val="24"/>
          <w:lang w:val="en-US" w:eastAsia="zh-CN"/>
        </w:rPr>
      </w:pPr>
    </w:p>
    <w:p w14:paraId="17DC8688">
      <w:pPr>
        <w:tabs>
          <w:tab w:val="left" w:pos="2777"/>
        </w:tabs>
        <w:ind w:firstLine="3120" w:firstLineChars="13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铁西区人力资源和社会保障服务中心</w:t>
      </w:r>
    </w:p>
    <w:p w14:paraId="03E3D4F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2025年0</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日</w:t>
      </w:r>
      <w:bookmarkStart w:id="0" w:name="_GoBack"/>
      <w:bookmarkEnd w:id="0"/>
    </w:p>
    <w:sectPr>
      <w:pgSz w:w="11906" w:h="16838"/>
      <w:pgMar w:top="1440" w:right="212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MTVjZDAyZTExMmJmMTI1NTVlYWEzM2Q4NWM5YTIifQ=="/>
  </w:docVars>
  <w:rsids>
    <w:rsidRoot w:val="00000000"/>
    <w:rsid w:val="00B905FC"/>
    <w:rsid w:val="03E827D8"/>
    <w:rsid w:val="06654248"/>
    <w:rsid w:val="069A7F62"/>
    <w:rsid w:val="07FC6D44"/>
    <w:rsid w:val="091F5437"/>
    <w:rsid w:val="09AF0F46"/>
    <w:rsid w:val="0BE052DC"/>
    <w:rsid w:val="10F802A2"/>
    <w:rsid w:val="12C2162F"/>
    <w:rsid w:val="142449D2"/>
    <w:rsid w:val="14CB72AC"/>
    <w:rsid w:val="1593270B"/>
    <w:rsid w:val="16F52E17"/>
    <w:rsid w:val="1794667B"/>
    <w:rsid w:val="188A2C45"/>
    <w:rsid w:val="1BAF47C8"/>
    <w:rsid w:val="1C164132"/>
    <w:rsid w:val="1D4E7EEA"/>
    <w:rsid w:val="1FB91706"/>
    <w:rsid w:val="20943C19"/>
    <w:rsid w:val="22CF78A0"/>
    <w:rsid w:val="25976937"/>
    <w:rsid w:val="26623CD9"/>
    <w:rsid w:val="2739158C"/>
    <w:rsid w:val="29747ED3"/>
    <w:rsid w:val="29785E86"/>
    <w:rsid w:val="297E045E"/>
    <w:rsid w:val="2B864FDF"/>
    <w:rsid w:val="2C2032EC"/>
    <w:rsid w:val="2CC14092"/>
    <w:rsid w:val="2D4B2FCD"/>
    <w:rsid w:val="2FA247F1"/>
    <w:rsid w:val="33A5045A"/>
    <w:rsid w:val="3416111D"/>
    <w:rsid w:val="3448601E"/>
    <w:rsid w:val="35905F64"/>
    <w:rsid w:val="35A12FE5"/>
    <w:rsid w:val="36095EB5"/>
    <w:rsid w:val="36C721FA"/>
    <w:rsid w:val="374976E4"/>
    <w:rsid w:val="39222C63"/>
    <w:rsid w:val="39641F82"/>
    <w:rsid w:val="397729E3"/>
    <w:rsid w:val="399E42F6"/>
    <w:rsid w:val="3C6C246D"/>
    <w:rsid w:val="3D921C44"/>
    <w:rsid w:val="3E260CD1"/>
    <w:rsid w:val="3E6E762B"/>
    <w:rsid w:val="3F1009B8"/>
    <w:rsid w:val="40183AC7"/>
    <w:rsid w:val="41E77E51"/>
    <w:rsid w:val="42FE01A2"/>
    <w:rsid w:val="45E43B94"/>
    <w:rsid w:val="46760E44"/>
    <w:rsid w:val="47531516"/>
    <w:rsid w:val="4AE34BE6"/>
    <w:rsid w:val="4BAD1289"/>
    <w:rsid w:val="4E0958AE"/>
    <w:rsid w:val="505B4019"/>
    <w:rsid w:val="53D3672C"/>
    <w:rsid w:val="5472252F"/>
    <w:rsid w:val="56E276FA"/>
    <w:rsid w:val="57435475"/>
    <w:rsid w:val="5B394BC5"/>
    <w:rsid w:val="5E624433"/>
    <w:rsid w:val="5F03753C"/>
    <w:rsid w:val="61C21A25"/>
    <w:rsid w:val="62E13A15"/>
    <w:rsid w:val="63795777"/>
    <w:rsid w:val="63B533AD"/>
    <w:rsid w:val="63C61131"/>
    <w:rsid w:val="640E2967"/>
    <w:rsid w:val="65EF6D8A"/>
    <w:rsid w:val="667B0788"/>
    <w:rsid w:val="67C27CF0"/>
    <w:rsid w:val="6A6634FD"/>
    <w:rsid w:val="6DF21FAE"/>
    <w:rsid w:val="70297EA0"/>
    <w:rsid w:val="70E019C1"/>
    <w:rsid w:val="716562BC"/>
    <w:rsid w:val="721834E3"/>
    <w:rsid w:val="75C6734A"/>
    <w:rsid w:val="78B83A9A"/>
    <w:rsid w:val="7C4744E8"/>
    <w:rsid w:val="7DBD2F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unhideWhenUsed/>
    <w:qFormat/>
    <w:uiPriority w:val="99"/>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2"/>
      <w:szCs w:val="22"/>
      <w:u w:val="none"/>
    </w:rPr>
  </w:style>
  <w:style w:type="character" w:customStyle="1" w:styleId="5">
    <w:name w:val="font21"/>
    <w:basedOn w:val="3"/>
    <w:qFormat/>
    <w:uiPriority w:val="0"/>
    <w:rPr>
      <w:rFonts w:hint="eastAsia" w:ascii="宋体" w:hAnsi="宋体" w:eastAsia="宋体" w:cs="宋体"/>
      <w:color w:val="000000"/>
      <w:sz w:val="24"/>
      <w:szCs w:val="24"/>
      <w:u w:val="none"/>
    </w:rPr>
  </w:style>
  <w:style w:type="character" w:customStyle="1" w:styleId="6">
    <w:name w:val="font41"/>
    <w:basedOn w:val="3"/>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850</Words>
  <Characters>1218</Characters>
  <Lines>0</Lines>
  <Paragraphs>0</Paragraphs>
  <TotalTime>2</TotalTime>
  <ScaleCrop>false</ScaleCrop>
  <LinksUpToDate>false</LinksUpToDate>
  <CharactersWithSpaces>1247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2023-08-29T06:26:00Z</dcterms:created>
  <dc:creator>jl</dc:creator>
  <cp:lastModifiedBy>Administrator</cp:lastModifiedBy>
  <cp:lastPrinted>2025-09-19T05:09:46Z</cp:lastPrinted>
  <dcterms:modified xsi:type="dcterms:W3CDTF">2025-09-19T05:10:46Z</dcterms:modified>
  <dc:title>铁西区2023年8月办理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17D569EDAD494B0DBFA80284042F828C_13</vt:lpwstr>
  </property>
  <property fmtid="{D5CDD505-2E9C-101B-9397-08002B2CF9AE}" pid="4" name="KSOTemplateDocerSaveRecord">
    <vt:lpwstr>eyJoZGlkIjoiZWI4MTVjZDAyZTExMmJmMTI1NTVlYWEzM2Q4NWM5YTIifQ==</vt:lpwstr>
  </property>
</Properties>
</file>