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A5" w:rsidRDefault="002E74B3">
      <w:pPr>
        <w:jc w:val="center"/>
        <w:rPr>
          <w:rFonts w:ascii="宋体" w:eastAsia="宋体" w:hAnsi="宋体" w:cs="Arial"/>
          <w:color w:val="0A7ACA"/>
          <w:sz w:val="36"/>
          <w:szCs w:val="36"/>
          <w:shd w:val="clear" w:color="auto" w:fill="FFFFFF"/>
        </w:rPr>
      </w:pPr>
      <w:r>
        <w:rPr>
          <w:rFonts w:ascii="宋体" w:eastAsia="宋体" w:hAnsi="宋体" w:cs="Arial"/>
          <w:color w:val="0A7ACA"/>
          <w:sz w:val="36"/>
          <w:szCs w:val="36"/>
          <w:shd w:val="clear" w:color="auto" w:fill="FFFFFF"/>
        </w:rPr>
        <w:t>2022年鞍山市铁西区事业单位公开招聘工作人员</w:t>
      </w:r>
    </w:p>
    <w:p w:rsidR="00E623A5" w:rsidRDefault="002E74B3">
      <w:pPr>
        <w:jc w:val="center"/>
        <w:rPr>
          <w:rFonts w:ascii="宋体" w:eastAsia="宋体" w:hAnsi="宋体" w:cs="Arial"/>
          <w:color w:val="0A7ACA"/>
          <w:sz w:val="36"/>
          <w:szCs w:val="36"/>
          <w:shd w:val="clear" w:color="auto" w:fill="FFFFFF"/>
        </w:rPr>
      </w:pPr>
      <w:r>
        <w:rPr>
          <w:rFonts w:ascii="宋体" w:eastAsia="宋体" w:hAnsi="宋体" w:cs="Arial" w:hint="eastAsia"/>
          <w:color w:val="0A7ACA"/>
          <w:sz w:val="36"/>
          <w:szCs w:val="36"/>
          <w:shd w:val="clear" w:color="auto" w:fill="FFFFFF"/>
        </w:rPr>
        <w:t xml:space="preserve">（教师岗）笔试新冠肺炎疫情防控告知书 </w:t>
      </w:r>
    </w:p>
    <w:p w:rsidR="00E623A5" w:rsidRDefault="002E74B3">
      <w:pPr>
        <w:widowControl/>
        <w:shd w:val="clear" w:color="auto" w:fill="FFFFFF"/>
        <w:spacing w:line="420" w:lineRule="atLeast"/>
        <w:ind w:firstLineChars="200" w:firstLine="560"/>
        <w:rPr>
          <w:rFonts w:ascii="宋体" w:eastAsia="宋体" w:hAnsi="宋体" w:cs="宋体"/>
          <w:color w:val="333333"/>
          <w:kern w:val="0"/>
          <w:sz w:val="28"/>
          <w:szCs w:val="28"/>
        </w:rPr>
      </w:pPr>
      <w:r>
        <w:rPr>
          <w:rFonts w:ascii="宋体" w:eastAsia="宋体" w:hAnsi="宋体" w:cs="宋体" w:hint="eastAsia"/>
          <w:color w:val="333333"/>
          <w:kern w:val="0"/>
          <w:sz w:val="28"/>
          <w:szCs w:val="28"/>
        </w:rPr>
        <w:t>为保障广大考生和考试工作人员的生命安全和身体健康，</w:t>
      </w:r>
      <w:r>
        <w:rPr>
          <w:rFonts w:ascii="宋体" w:eastAsia="宋体" w:hAnsi="宋体" w:cs="宋体"/>
          <w:color w:val="333333"/>
          <w:kern w:val="0"/>
          <w:sz w:val="28"/>
          <w:szCs w:val="28"/>
        </w:rPr>
        <w:t>2022年鞍山市铁西区事业单位公开招聘工作人员</w:t>
      </w:r>
      <w:r>
        <w:rPr>
          <w:rFonts w:ascii="宋体" w:eastAsia="宋体" w:hAnsi="宋体" w:cs="宋体" w:hint="eastAsia"/>
          <w:color w:val="333333"/>
          <w:kern w:val="0"/>
          <w:sz w:val="28"/>
          <w:szCs w:val="28"/>
        </w:rPr>
        <w:t>（教师岗）笔试安全平稳顺利实施，根据当前国家、辽宁省和鞍山市新冠肺炎疫情防控工作要求，结合考试工作实际，现将笔试疫情防控要求和措施告知如下，请考生务必充分知晓并遵照执行。</w:t>
      </w:r>
    </w:p>
    <w:p w:rsidR="00E623A5" w:rsidRDefault="002E74B3">
      <w:pPr>
        <w:widowControl/>
        <w:shd w:val="clear" w:color="auto" w:fill="FFFFFF"/>
        <w:spacing w:line="420" w:lineRule="atLeast"/>
        <w:ind w:firstLine="480"/>
        <w:outlineLvl w:val="1"/>
        <w:rPr>
          <w:rFonts w:ascii="宋体" w:eastAsia="宋体" w:hAnsi="宋体" w:cs="宋体"/>
          <w:bCs/>
          <w:kern w:val="0"/>
          <w:sz w:val="28"/>
          <w:szCs w:val="28"/>
        </w:rPr>
      </w:pPr>
      <w:r>
        <w:rPr>
          <w:rFonts w:ascii="宋体" w:eastAsia="宋体" w:hAnsi="宋体" w:cs="宋体" w:hint="eastAsia"/>
          <w:bCs/>
          <w:color w:val="333333"/>
          <w:kern w:val="0"/>
          <w:sz w:val="28"/>
          <w:szCs w:val="28"/>
        </w:rPr>
        <w:t>一、考生应主动了解并严格遵守鞍山市疫情防控要求，随时关注国内疫情防控权威信息</w:t>
      </w:r>
      <w:r>
        <w:rPr>
          <w:rFonts w:ascii="宋体" w:eastAsia="宋体" w:hAnsi="宋体" w:cs="宋体" w:hint="eastAsia"/>
          <w:bCs/>
          <w:kern w:val="0"/>
          <w:sz w:val="28"/>
          <w:szCs w:val="28"/>
        </w:rPr>
        <w:t>（请关注国家、省、市卫生健康委等权威部门的官网或官方微信公众号），充分了解鞍山市对往返重点管控地区、重点关注地区和低风险地区人员的疫情防控具体要求，积</w:t>
      </w:r>
      <w:r>
        <w:rPr>
          <w:rFonts w:ascii="宋体" w:eastAsia="宋体" w:hAnsi="宋体" w:cs="宋体" w:hint="eastAsia"/>
          <w:bCs/>
          <w:color w:val="333333"/>
          <w:kern w:val="0"/>
          <w:sz w:val="28"/>
          <w:szCs w:val="28"/>
        </w:rPr>
        <w:t>极配合考点、考场做好现场防疫工作。鉴于我市疫情防控要求动态更新，请考生结合自身实际情况执行疫情防控政策，特别是外省和省内其它城市到鞍山参加考试的考生，要及时全面了解和遵守鞍山市对于外来人员信息报备、抵达后健康监测和核酸检测等疫情防控要求，</w:t>
      </w:r>
      <w:r>
        <w:rPr>
          <w:rFonts w:ascii="宋体" w:eastAsia="宋体" w:hAnsi="宋体" w:cs="宋体" w:hint="eastAsia"/>
          <w:bCs/>
          <w:kern w:val="0"/>
          <w:sz w:val="28"/>
          <w:szCs w:val="28"/>
        </w:rPr>
        <w:t>建议提前（以鞍山市疫情防控政策为准）抵达考点所在地，避免影响正常参加考试。</w:t>
      </w:r>
      <w:r>
        <w:rPr>
          <w:rFonts w:ascii="宋体" w:eastAsia="宋体" w:hAnsi="宋体" w:cs="宋体" w:hint="eastAsia"/>
          <w:kern w:val="0"/>
          <w:sz w:val="28"/>
          <w:szCs w:val="28"/>
        </w:rPr>
        <w:t>考生不得以参加考试为由拒绝执行鞍山市防疫政策。</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kern w:val="0"/>
          <w:sz w:val="28"/>
          <w:szCs w:val="28"/>
        </w:rPr>
        <w:t>二、考生应于考前</w:t>
      </w:r>
      <w:r>
        <w:rPr>
          <w:rFonts w:ascii="宋体" w:eastAsia="宋体" w:hAnsi="宋体" w:cs="宋体"/>
          <w:bCs/>
          <w:kern w:val="0"/>
          <w:sz w:val="28"/>
          <w:szCs w:val="28"/>
        </w:rPr>
        <w:t>7</w:t>
      </w:r>
      <w:r>
        <w:rPr>
          <w:rFonts w:ascii="宋体" w:eastAsia="宋体" w:hAnsi="宋体" w:cs="宋体" w:hint="eastAsia"/>
          <w:bCs/>
          <w:kern w:val="0"/>
          <w:sz w:val="28"/>
          <w:szCs w:val="28"/>
        </w:rPr>
        <w:t>天完成“辽事通健康码”“易鞍码”的申领（微信小程序或“辽事通”、“易鞍码”APP），做好备考期间个人日常防护和自主健康监测，并持续关注“辽事通健康码”“通信大数据行程卡”状态。如果旅居史、接触史发生变化或出现相关症状，须及时通过辽事通“健康信息”或“风险排查”进行申报更新，有症状的</w:t>
      </w:r>
      <w:r>
        <w:rPr>
          <w:rFonts w:ascii="宋体" w:eastAsia="宋体" w:hAnsi="宋体" w:cs="宋体" w:hint="eastAsia"/>
          <w:bCs/>
          <w:kern w:val="0"/>
          <w:sz w:val="28"/>
          <w:szCs w:val="28"/>
        </w:rPr>
        <w:lastRenderedPageBreak/>
        <w:t>应到医疗机</w:t>
      </w:r>
      <w:r>
        <w:rPr>
          <w:rFonts w:ascii="宋体" w:eastAsia="宋体" w:hAnsi="宋体" w:cs="宋体" w:hint="eastAsia"/>
          <w:bCs/>
          <w:color w:val="333333"/>
          <w:kern w:val="0"/>
          <w:sz w:val="28"/>
          <w:szCs w:val="28"/>
        </w:rPr>
        <w:t>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三、考试当天，有以下情形之一者不得参加考试：</w:t>
      </w:r>
    </w:p>
    <w:p w:rsidR="00E623A5" w:rsidRDefault="002E74B3" w:rsidP="00337C39">
      <w:pPr>
        <w:widowControl/>
        <w:shd w:val="clear" w:color="auto" w:fill="FFFFFF"/>
        <w:spacing w:line="420" w:lineRule="atLeast"/>
        <w:ind w:firstLineChars="200" w:firstLine="56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（一）7日内有中高风险地区旅居史的考生；</w:t>
      </w:r>
    </w:p>
    <w:p w:rsidR="00E623A5" w:rsidRDefault="002E74B3">
      <w:pPr>
        <w:widowControl/>
        <w:shd w:val="clear" w:color="auto" w:fill="FFFFFF"/>
        <w:spacing w:line="420" w:lineRule="atLeast"/>
        <w:ind w:firstLineChars="200" w:firstLine="560"/>
        <w:rPr>
          <w:rFonts w:ascii="宋体" w:eastAsia="宋体" w:hAnsi="宋体" w:cs="宋体"/>
          <w:kern w:val="0"/>
          <w:sz w:val="28"/>
          <w:szCs w:val="28"/>
        </w:rPr>
      </w:pPr>
      <w:r>
        <w:rPr>
          <w:rFonts w:ascii="宋体" w:eastAsia="宋体" w:hAnsi="宋体" w:cs="宋体" w:hint="eastAsia"/>
          <w:kern w:val="0"/>
          <w:sz w:val="28"/>
          <w:szCs w:val="28"/>
        </w:rPr>
        <w:t>（二）仍在隔离治疗期的新冠肺炎确诊病例、疑似病例或无症状感染者；</w:t>
      </w:r>
    </w:p>
    <w:p w:rsidR="00E623A5" w:rsidRDefault="002E74B3">
      <w:pPr>
        <w:widowControl/>
        <w:shd w:val="clear" w:color="auto" w:fill="FFFFFF"/>
        <w:spacing w:line="420" w:lineRule="atLeast"/>
        <w:ind w:firstLine="480"/>
        <w:rPr>
          <w:rFonts w:ascii="宋体" w:eastAsia="宋体" w:hAnsi="宋体" w:cs="宋体"/>
          <w:kern w:val="0"/>
          <w:sz w:val="28"/>
          <w:szCs w:val="28"/>
        </w:rPr>
      </w:pPr>
      <w:r>
        <w:rPr>
          <w:rFonts w:ascii="宋体" w:eastAsia="宋体" w:hAnsi="宋体" w:cs="宋体" w:hint="eastAsia"/>
          <w:kern w:val="0"/>
          <w:sz w:val="28"/>
          <w:szCs w:val="28"/>
        </w:rPr>
        <w:t>（三）新冠肺炎确诊病例、疑似病例和无症状感染者的密切接触者或次级密接者以及尚未完成隔离医学观察等健康管理的人员；</w:t>
      </w:r>
    </w:p>
    <w:p w:rsidR="00E623A5" w:rsidRDefault="002E74B3">
      <w:pPr>
        <w:widowControl/>
        <w:shd w:val="clear" w:color="auto" w:fill="FFFFFF"/>
        <w:spacing w:line="420" w:lineRule="atLeast"/>
        <w:ind w:firstLine="480"/>
        <w:rPr>
          <w:rFonts w:ascii="宋体" w:eastAsia="宋体" w:hAnsi="宋体" w:cs="宋体"/>
          <w:kern w:val="0"/>
          <w:sz w:val="28"/>
          <w:szCs w:val="28"/>
        </w:rPr>
      </w:pPr>
      <w:r>
        <w:rPr>
          <w:rFonts w:ascii="宋体" w:eastAsia="宋体" w:hAnsi="宋体" w:cs="宋体" w:hint="eastAsia"/>
          <w:kern w:val="0"/>
          <w:sz w:val="28"/>
          <w:szCs w:val="28"/>
        </w:rPr>
        <w:t>（四）隔离期未满或因属地疫情防控要求被管控的考生（依据鞍山市或出发地城市疫情防控要求，应当或正在实施集中隔离、居家隔离人员；封控区、管控区人员以及其他不得参加聚集性活动的人员。具体范围可查询鞍山市卫生健康委员会网站或微信公众号，考生不得以参加考试为由拒绝执行我市疫情管控措施）；</w:t>
      </w:r>
    </w:p>
    <w:p w:rsidR="00E623A5" w:rsidRDefault="002E74B3">
      <w:pPr>
        <w:widowControl/>
        <w:shd w:val="clear" w:color="auto" w:fill="FFFFFF"/>
        <w:spacing w:line="420" w:lineRule="atLeast"/>
        <w:ind w:firstLine="480"/>
        <w:rPr>
          <w:rFonts w:ascii="宋体" w:eastAsia="宋体" w:hAnsi="宋体" w:cs="宋体"/>
          <w:kern w:val="0"/>
          <w:sz w:val="28"/>
          <w:szCs w:val="28"/>
        </w:rPr>
      </w:pPr>
      <w:r>
        <w:rPr>
          <w:rFonts w:ascii="宋体" w:eastAsia="宋体" w:hAnsi="宋体" w:cs="宋体" w:hint="eastAsia"/>
          <w:kern w:val="0"/>
          <w:sz w:val="28"/>
          <w:szCs w:val="28"/>
        </w:rPr>
        <w:t>（五）不能按要求提供相应核酸检测阴性证明的人员；</w:t>
      </w:r>
    </w:p>
    <w:p w:rsidR="00E623A5" w:rsidRDefault="002E74B3">
      <w:pPr>
        <w:widowControl/>
        <w:shd w:val="clear" w:color="auto" w:fill="FFFFFF"/>
        <w:spacing w:line="420" w:lineRule="atLeast"/>
        <w:ind w:firstLine="480"/>
        <w:rPr>
          <w:rFonts w:ascii="宋体" w:eastAsia="宋体" w:hAnsi="宋体" w:cs="宋体"/>
          <w:kern w:val="0"/>
          <w:sz w:val="28"/>
          <w:szCs w:val="28"/>
        </w:rPr>
      </w:pPr>
      <w:r>
        <w:rPr>
          <w:rFonts w:ascii="宋体" w:eastAsia="宋体" w:hAnsi="宋体" w:cs="宋体" w:hint="eastAsia"/>
          <w:kern w:val="0"/>
          <w:sz w:val="28"/>
          <w:szCs w:val="28"/>
        </w:rPr>
        <w:t>（六）“辽事通健康码”非绿码，经考点防疫副主考综合研判不具备参考条件的人员；</w:t>
      </w:r>
    </w:p>
    <w:p w:rsidR="00E623A5" w:rsidRDefault="002E74B3">
      <w:pPr>
        <w:widowControl/>
        <w:shd w:val="clear" w:color="auto" w:fill="FFFFFF"/>
        <w:spacing w:line="420" w:lineRule="atLeast"/>
        <w:ind w:firstLine="480"/>
        <w:rPr>
          <w:rFonts w:ascii="宋体" w:eastAsia="宋体" w:hAnsi="宋体" w:cs="宋体"/>
          <w:kern w:val="0"/>
          <w:sz w:val="28"/>
          <w:szCs w:val="28"/>
        </w:rPr>
      </w:pPr>
      <w:r>
        <w:rPr>
          <w:rFonts w:ascii="宋体" w:eastAsia="宋体" w:hAnsi="宋体" w:cs="宋体" w:hint="eastAsia"/>
          <w:kern w:val="0"/>
          <w:sz w:val="28"/>
          <w:szCs w:val="28"/>
        </w:rPr>
        <w:t>（七）进入考点前，因体温异常、干咳、乏力等症状经考点防疫副主考综合研判不具备参考条件的人员。</w:t>
      </w:r>
    </w:p>
    <w:p w:rsidR="00E623A5" w:rsidRDefault="002E74B3">
      <w:pPr>
        <w:widowControl/>
        <w:shd w:val="clear" w:color="auto" w:fill="FFFFFF"/>
        <w:spacing w:line="420" w:lineRule="atLeast"/>
        <w:ind w:firstLine="480"/>
        <w:rPr>
          <w:rFonts w:ascii="宋体" w:eastAsia="宋体" w:hAnsi="宋体" w:cs="宋体"/>
          <w:kern w:val="0"/>
          <w:sz w:val="28"/>
          <w:szCs w:val="28"/>
        </w:rPr>
      </w:pPr>
      <w:r>
        <w:rPr>
          <w:rFonts w:ascii="宋体" w:eastAsia="宋体" w:hAnsi="宋体" w:cs="宋体" w:hint="eastAsia"/>
          <w:kern w:val="0"/>
          <w:sz w:val="28"/>
          <w:szCs w:val="28"/>
        </w:rPr>
        <w:lastRenderedPageBreak/>
        <w:t>若考生存在不得参加考试的情形，则不得进入考点考场，否则将按违反疫情防控要求处理，一切后果由考生自行承担。</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四、考生须提供符合防疫要求的核酸检测阴性证明</w:t>
      </w:r>
    </w:p>
    <w:p w:rsidR="00E623A5" w:rsidRDefault="002E74B3">
      <w:pPr>
        <w:widowControl/>
        <w:shd w:val="clear" w:color="auto" w:fill="FFFFFF"/>
        <w:spacing w:line="420" w:lineRule="atLeas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（一）核酸检测阴性证明必须是有资质的核酸检测机构出具，纸质或电子均可，要求能明确显示核酸检测报告时间和核酸检测的地点。</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color w:val="333333"/>
          <w:kern w:val="0"/>
          <w:sz w:val="28"/>
          <w:szCs w:val="28"/>
        </w:rPr>
        <w:t>（二）域内考生（考前</w:t>
      </w:r>
      <w:r>
        <w:rPr>
          <w:rFonts w:ascii="宋体" w:eastAsia="宋体" w:hAnsi="宋体" w:cs="宋体"/>
          <w:kern w:val="0"/>
          <w:sz w:val="28"/>
          <w:szCs w:val="28"/>
        </w:rPr>
        <w:t>7</w:t>
      </w:r>
      <w:r>
        <w:rPr>
          <w:rFonts w:ascii="宋体" w:eastAsia="宋体" w:hAnsi="宋体" w:cs="宋体" w:hint="eastAsia"/>
          <w:color w:val="333333"/>
          <w:kern w:val="0"/>
          <w:sz w:val="28"/>
          <w:szCs w:val="28"/>
        </w:rPr>
        <w:t>天内，仅有鞍山市全域旅居史或行程，且不属于“考试当天不得参加考试的情形”），应提供本人考前48小</w:t>
      </w:r>
      <w:r>
        <w:rPr>
          <w:rFonts w:ascii="宋体" w:eastAsia="宋体" w:hAnsi="宋体" w:cs="宋体" w:hint="eastAsia"/>
          <w:bCs/>
          <w:color w:val="333333"/>
          <w:kern w:val="0"/>
          <w:sz w:val="28"/>
          <w:szCs w:val="28"/>
        </w:rPr>
        <w:t>时内本市的核酸检测阴性证明。</w:t>
      </w:r>
    </w:p>
    <w:p w:rsidR="005242CC" w:rsidRPr="005242CC" w:rsidRDefault="005242CC" w:rsidP="005242CC">
      <w:pPr>
        <w:widowControl/>
        <w:shd w:val="clear" w:color="auto" w:fill="FFFFFF"/>
        <w:spacing w:line="420" w:lineRule="atLeast"/>
        <w:ind w:firstLine="480"/>
        <w:outlineLvl w:val="1"/>
        <w:rPr>
          <w:rFonts w:ascii="宋体" w:eastAsia="宋体" w:hAnsi="宋体" w:cs="宋体"/>
          <w:color w:val="333333"/>
          <w:kern w:val="0"/>
          <w:sz w:val="28"/>
          <w:szCs w:val="28"/>
        </w:rPr>
      </w:pPr>
      <w:r>
        <w:rPr>
          <w:rFonts w:ascii="宋体" w:eastAsia="宋体" w:hAnsi="宋体" w:cs="宋体" w:hint="eastAsia"/>
          <w:color w:val="333333"/>
          <w:kern w:val="0"/>
          <w:sz w:val="28"/>
          <w:szCs w:val="28"/>
        </w:rPr>
        <w:t>（三）</w:t>
      </w:r>
      <w:r w:rsidRPr="005242CC">
        <w:rPr>
          <w:rFonts w:ascii="宋体" w:eastAsia="宋体" w:hAnsi="宋体" w:cs="宋体" w:hint="eastAsia"/>
          <w:color w:val="333333"/>
          <w:kern w:val="0"/>
          <w:sz w:val="28"/>
          <w:szCs w:val="28"/>
        </w:rPr>
        <w:t>常态化地区考生（</w:t>
      </w:r>
      <w:r>
        <w:rPr>
          <w:rFonts w:ascii="宋体" w:eastAsia="宋体" w:hAnsi="宋体" w:cs="宋体" w:hint="eastAsia"/>
          <w:color w:val="333333"/>
          <w:kern w:val="0"/>
          <w:sz w:val="28"/>
          <w:szCs w:val="28"/>
        </w:rPr>
        <w:t>且不属于“考试当天不得参加考试的情形”</w:t>
      </w:r>
      <w:r w:rsidRPr="005242CC">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应提供本人考前48小</w:t>
      </w:r>
      <w:r w:rsidRPr="005242CC">
        <w:rPr>
          <w:rFonts w:ascii="宋体" w:eastAsia="宋体" w:hAnsi="宋体" w:cs="宋体" w:hint="eastAsia"/>
          <w:color w:val="333333"/>
          <w:kern w:val="0"/>
          <w:sz w:val="28"/>
          <w:szCs w:val="28"/>
        </w:rPr>
        <w:t>时内核酸检测阴性证明。</w:t>
      </w:r>
    </w:p>
    <w:p w:rsidR="00E623A5" w:rsidRDefault="002E74B3" w:rsidP="005242CC">
      <w:pPr>
        <w:widowControl/>
        <w:shd w:val="clear" w:color="auto" w:fill="FFFFFF"/>
        <w:spacing w:line="420" w:lineRule="atLeast"/>
        <w:ind w:firstLineChars="200" w:firstLine="56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w:t>
      </w:r>
      <w:r w:rsidR="005242CC">
        <w:rPr>
          <w:rFonts w:ascii="宋体" w:eastAsia="宋体" w:hAnsi="宋体" w:cs="宋体" w:hint="eastAsia"/>
          <w:bCs/>
          <w:color w:val="333333"/>
          <w:kern w:val="0"/>
          <w:sz w:val="28"/>
          <w:szCs w:val="28"/>
        </w:rPr>
        <w:t>四</w:t>
      </w:r>
      <w:r>
        <w:rPr>
          <w:rFonts w:ascii="宋体" w:eastAsia="宋体" w:hAnsi="宋体" w:cs="宋体" w:hint="eastAsia"/>
          <w:bCs/>
          <w:color w:val="333333"/>
          <w:kern w:val="0"/>
          <w:sz w:val="28"/>
          <w:szCs w:val="28"/>
        </w:rPr>
        <w:t>）有市外省内低风险地区及省外低风险地区旅居史的人员必须持有48小时核酸阴性证明、还需提供鞍山市内三天内两次核酸阴性证明。</w:t>
      </w:r>
    </w:p>
    <w:p w:rsidR="00E623A5" w:rsidRDefault="002E74B3">
      <w:pPr>
        <w:widowControl/>
        <w:shd w:val="clear" w:color="auto" w:fill="FFFFFF"/>
        <w:spacing w:line="420" w:lineRule="atLeas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w:t>
      </w:r>
      <w:r w:rsidR="005242CC">
        <w:rPr>
          <w:rFonts w:ascii="宋体" w:eastAsia="宋体" w:hAnsi="宋体" w:cs="宋体" w:hint="eastAsia"/>
          <w:color w:val="333333"/>
          <w:kern w:val="0"/>
          <w:sz w:val="28"/>
          <w:szCs w:val="28"/>
        </w:rPr>
        <w:t>五</w:t>
      </w:r>
      <w:r>
        <w:rPr>
          <w:rFonts w:ascii="宋体" w:eastAsia="宋体" w:hAnsi="宋体" w:cs="宋体" w:hint="eastAsia"/>
          <w:color w:val="333333"/>
          <w:kern w:val="0"/>
          <w:sz w:val="28"/>
          <w:szCs w:val="28"/>
        </w:rPr>
        <w:t>）考生应根据本人参加考试的时间和核酸检测报告所需时间，合理安排核酸检测，确保核酸检测报告时间符合要求，以免影响参加考试。</w:t>
      </w:r>
    </w:p>
    <w:p w:rsidR="00E623A5" w:rsidRDefault="00AF2556">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五、</w:t>
      </w:r>
      <w:r w:rsidR="002E74B3">
        <w:rPr>
          <w:rFonts w:ascii="宋体" w:eastAsia="宋体" w:hAnsi="宋体" w:cs="宋体" w:hint="eastAsia"/>
          <w:bCs/>
          <w:color w:val="333333"/>
          <w:kern w:val="0"/>
          <w:sz w:val="28"/>
          <w:szCs w:val="28"/>
        </w:rPr>
        <w:t>考试前，考生</w:t>
      </w:r>
      <w:bookmarkStart w:id="0" w:name="_GoBack"/>
      <w:bookmarkEnd w:id="0"/>
      <w:r w:rsidR="002E74B3">
        <w:rPr>
          <w:rFonts w:ascii="宋体" w:eastAsia="宋体" w:hAnsi="宋体" w:cs="宋体" w:hint="eastAsia"/>
          <w:bCs/>
          <w:color w:val="333333"/>
          <w:kern w:val="0"/>
          <w:sz w:val="28"/>
          <w:szCs w:val="28"/>
        </w:rPr>
        <w:t>应至少提前</w:t>
      </w:r>
      <w:r w:rsidR="002E74B3">
        <w:rPr>
          <w:rFonts w:ascii="宋体" w:eastAsia="宋体" w:hAnsi="宋体" w:cs="宋体" w:hint="eastAsia"/>
          <w:bCs/>
          <w:kern w:val="0"/>
          <w:sz w:val="28"/>
          <w:szCs w:val="28"/>
        </w:rPr>
        <w:t>60</w:t>
      </w:r>
      <w:r w:rsidR="002E74B3">
        <w:rPr>
          <w:rFonts w:ascii="宋体" w:eastAsia="宋体" w:hAnsi="宋体" w:cs="宋体" w:hint="eastAsia"/>
          <w:bCs/>
          <w:color w:val="333333"/>
          <w:kern w:val="0"/>
          <w:sz w:val="28"/>
          <w:szCs w:val="28"/>
        </w:rPr>
        <w:t>分钟到达考点，在考点入口防疫检测点有序排队，规范佩戴口罩，保持1米以上间隔距离，并提前准备好：</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（1）本人有效身份证件原件；</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（2）纸质准考证；</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（3）“辽事通健康码”（绿码）；</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lastRenderedPageBreak/>
        <w:t>（4）“通信大数据行程卡”；</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（5）到达考点后，要扫描考点“易鞍码”；</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（6）本人相应的核酸检测阴性证明（详见“考生须提供符合防疫要求的核酸检测阴性证明”）；</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配合工作人员做好入场验码和测温。经现场核验，“辽事通健康码”、“通信大数据行程卡”、核酸检测报告均符合要求，体温正常（＜37.3℃）且无咳嗽等呼吸道异常症状者，方可进入考点。</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入场时体温复测仍异常（≥37.3℃）、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六、请考生做好自我防护</w:t>
      </w:r>
    </w:p>
    <w:p w:rsidR="00E623A5" w:rsidRDefault="002E74B3">
      <w:pPr>
        <w:widowControl/>
        <w:shd w:val="clear" w:color="auto" w:fill="FFFFFF"/>
        <w:spacing w:line="420" w:lineRule="atLeas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一）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rsidR="00E623A5" w:rsidRDefault="002E74B3">
      <w:pPr>
        <w:widowControl/>
        <w:shd w:val="clear" w:color="auto" w:fill="FFFFFF"/>
        <w:spacing w:line="420" w:lineRule="atLeas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（二）考生应提前打印准考证，了解考点入口位置和前往路线，提前做好考试当天的出行安排。根据疫情防控管理相关要求，社会车辆禁止进入考点。考试当天，考生应选择合适的出行方式，尽可能做</w:t>
      </w:r>
      <w:r>
        <w:rPr>
          <w:rFonts w:ascii="宋体" w:eastAsia="宋体" w:hAnsi="宋体" w:cs="宋体" w:hint="eastAsia"/>
          <w:color w:val="333333"/>
          <w:kern w:val="0"/>
          <w:sz w:val="28"/>
          <w:szCs w:val="28"/>
        </w:rPr>
        <w:lastRenderedPageBreak/>
        <w:t>到居住地与考点之间“两点一线”。提倡考生自行赴考，送考人员不得进入考点和在考点周围聚集。</w:t>
      </w:r>
    </w:p>
    <w:p w:rsidR="00E623A5" w:rsidRDefault="002E74B3">
      <w:pPr>
        <w:widowControl/>
        <w:shd w:val="clear" w:color="auto" w:fill="FFFFFF"/>
        <w:spacing w:line="420" w:lineRule="atLeas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（三）考试当天，考生应自备符合防疫要求的一次性医用口罩。考试期间，除身份确认需摘除口罩以外，应全程规范佩戴。</w:t>
      </w:r>
    </w:p>
    <w:p w:rsidR="00E623A5" w:rsidRDefault="002E74B3">
      <w:pPr>
        <w:widowControl/>
        <w:shd w:val="clear" w:color="auto" w:fill="FFFFFF"/>
        <w:spacing w:line="420" w:lineRule="atLeast"/>
        <w:ind w:firstLine="480"/>
        <w:rPr>
          <w:rFonts w:ascii="宋体" w:eastAsia="宋体" w:hAnsi="宋体" w:cs="宋体"/>
          <w:color w:val="333333"/>
          <w:kern w:val="0"/>
          <w:sz w:val="28"/>
          <w:szCs w:val="28"/>
        </w:rPr>
      </w:pPr>
      <w:r>
        <w:rPr>
          <w:rFonts w:ascii="宋体" w:eastAsia="宋体" w:hAnsi="宋体" w:cs="宋体" w:hint="eastAsia"/>
          <w:color w:val="333333"/>
          <w:kern w:val="0"/>
          <w:sz w:val="28"/>
          <w:szCs w:val="28"/>
        </w:rPr>
        <w:t>（四）考试结束后，考生应按工作人员指示有序离场，不得拥挤，要保持安全距离。</w:t>
      </w:r>
    </w:p>
    <w:p w:rsidR="00E623A5" w:rsidRDefault="002E74B3">
      <w:pPr>
        <w:ind w:firstLineChars="200" w:firstLine="560"/>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七、考生应认真阅读《</w:t>
      </w:r>
      <w:r>
        <w:rPr>
          <w:rFonts w:ascii="宋体" w:eastAsia="宋体" w:hAnsi="宋体" w:cs="宋体"/>
          <w:bCs/>
          <w:color w:val="333333"/>
          <w:kern w:val="0"/>
          <w:sz w:val="28"/>
          <w:szCs w:val="28"/>
        </w:rPr>
        <w:t>2022年鞍山市铁西区事业单位公开招聘工作人员</w:t>
      </w:r>
      <w:r>
        <w:rPr>
          <w:rFonts w:ascii="宋体" w:eastAsia="宋体" w:hAnsi="宋体" w:cs="宋体" w:hint="eastAsia"/>
          <w:bCs/>
          <w:color w:val="333333"/>
          <w:kern w:val="0"/>
          <w:sz w:val="28"/>
          <w:szCs w:val="28"/>
        </w:rPr>
        <w:t>（教师岗）笔试新冠肺炎疫情防控告知书》，提前打印准考证并做好相应准备。考生打印准考证即视为阅知并认同告知书内容。如违反相关规定，自愿承担相关责任、接受相应处理。</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rsidR="00E623A5" w:rsidRDefault="002E74B3">
      <w:pPr>
        <w:widowControl/>
        <w:shd w:val="clear" w:color="auto" w:fill="FFFFFF"/>
        <w:spacing w:line="420" w:lineRule="atLeast"/>
        <w:ind w:firstLine="480"/>
        <w:outlineLvl w:val="1"/>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九、本次考试疫情防控要求将根据国家、辽宁省和鞍山市疫情防控的总体部署和最新要求进行动态调整，请广大考生密切关注鞍山市铁西区人民政府官网，保持报名时填报的手机号码畅通。</w:t>
      </w:r>
    </w:p>
    <w:p w:rsidR="00E623A5" w:rsidRDefault="002E74B3">
      <w:pPr>
        <w:widowControl/>
        <w:shd w:val="clear" w:color="auto" w:fill="FFFFFF"/>
        <w:spacing w:line="420" w:lineRule="atLeast"/>
        <w:ind w:firstLine="645"/>
        <w:rPr>
          <w:rFonts w:ascii="宋体" w:eastAsia="宋体" w:hAnsi="宋体" w:cs="宋体"/>
          <w:color w:val="333333"/>
          <w:kern w:val="0"/>
          <w:sz w:val="28"/>
          <w:szCs w:val="28"/>
        </w:rPr>
      </w:pPr>
      <w:r>
        <w:rPr>
          <w:rFonts w:ascii="宋体" w:eastAsia="宋体" w:hAnsi="宋体" w:cs="宋体" w:hint="eastAsia"/>
          <w:color w:val="333333"/>
          <w:kern w:val="0"/>
          <w:sz w:val="28"/>
          <w:szCs w:val="28"/>
        </w:rPr>
        <w:t> </w:t>
      </w:r>
      <w:r>
        <w:rPr>
          <w:rFonts w:ascii="宋体" w:eastAsia="宋体" w:hAnsi="宋体" w:cs="宋体"/>
          <w:color w:val="333333"/>
          <w:kern w:val="0"/>
          <w:sz w:val="28"/>
          <w:szCs w:val="28"/>
        </w:rPr>
        <w:t xml:space="preserve">             </w:t>
      </w:r>
    </w:p>
    <w:p w:rsidR="00E623A5" w:rsidRDefault="002E74B3">
      <w:pPr>
        <w:widowControl/>
        <w:shd w:val="clear" w:color="auto" w:fill="FFFFFF"/>
        <w:spacing w:line="420" w:lineRule="atLeast"/>
        <w:ind w:firstLineChars="1000" w:firstLine="2800"/>
        <w:rPr>
          <w:rFonts w:ascii="宋体" w:eastAsia="宋体" w:hAnsi="宋体" w:cs="宋体"/>
          <w:color w:val="333333"/>
          <w:kern w:val="0"/>
          <w:sz w:val="28"/>
          <w:szCs w:val="28"/>
        </w:rPr>
      </w:pPr>
      <w:r>
        <w:rPr>
          <w:rFonts w:ascii="宋体" w:eastAsia="宋体" w:hAnsi="宋体" w:cs="宋体" w:hint="eastAsia"/>
          <w:color w:val="333333"/>
          <w:kern w:val="0"/>
          <w:sz w:val="28"/>
          <w:szCs w:val="28"/>
        </w:rPr>
        <w:t>鞍山市铁西区人力资源和社会保障局</w:t>
      </w:r>
    </w:p>
    <w:p w:rsidR="00E623A5" w:rsidRDefault="002E74B3">
      <w:pPr>
        <w:widowControl/>
        <w:shd w:val="clear" w:color="auto" w:fill="FFFFFF"/>
        <w:spacing w:line="420" w:lineRule="atLeast"/>
        <w:ind w:firstLineChars="1400" w:firstLine="3920"/>
        <w:rPr>
          <w:rFonts w:ascii="宋体" w:eastAsia="宋体" w:hAnsi="宋体" w:cs="宋体"/>
          <w:color w:val="333333"/>
          <w:kern w:val="0"/>
          <w:sz w:val="28"/>
          <w:szCs w:val="28"/>
        </w:rPr>
      </w:pPr>
      <w:r>
        <w:rPr>
          <w:rFonts w:ascii="宋体" w:eastAsia="宋体" w:hAnsi="宋体" w:cs="宋体" w:hint="eastAsia"/>
          <w:color w:val="333333"/>
          <w:kern w:val="0"/>
          <w:sz w:val="28"/>
          <w:szCs w:val="28"/>
        </w:rPr>
        <w:t>2022年7月</w:t>
      </w:r>
      <w:r w:rsidR="00BD44BE">
        <w:rPr>
          <w:rFonts w:ascii="宋体" w:eastAsia="宋体" w:hAnsi="宋体" w:cs="宋体"/>
          <w:color w:val="333333"/>
          <w:kern w:val="0"/>
          <w:sz w:val="28"/>
          <w:szCs w:val="28"/>
        </w:rPr>
        <w:t>11</w:t>
      </w:r>
      <w:r>
        <w:rPr>
          <w:rFonts w:ascii="宋体" w:eastAsia="宋体" w:hAnsi="宋体" w:cs="宋体" w:hint="eastAsia"/>
          <w:color w:val="333333"/>
          <w:kern w:val="0"/>
          <w:sz w:val="28"/>
          <w:szCs w:val="28"/>
        </w:rPr>
        <w:t>日</w:t>
      </w:r>
    </w:p>
    <w:sectPr w:rsidR="00E623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C7" w:rsidRDefault="006D36C7" w:rsidP="005242CC">
      <w:r>
        <w:separator/>
      </w:r>
    </w:p>
  </w:endnote>
  <w:endnote w:type="continuationSeparator" w:id="0">
    <w:p w:rsidR="006D36C7" w:rsidRDefault="006D36C7" w:rsidP="0052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C7" w:rsidRDefault="006D36C7" w:rsidP="005242CC">
      <w:r>
        <w:separator/>
      </w:r>
    </w:p>
  </w:footnote>
  <w:footnote w:type="continuationSeparator" w:id="0">
    <w:p w:rsidR="006D36C7" w:rsidRDefault="006D36C7" w:rsidP="00524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E6"/>
    <w:rsid w:val="000029C6"/>
    <w:rsid w:val="00011A00"/>
    <w:rsid w:val="00021906"/>
    <w:rsid w:val="0003547E"/>
    <w:rsid w:val="00037C47"/>
    <w:rsid w:val="00052166"/>
    <w:rsid w:val="0006588F"/>
    <w:rsid w:val="00070971"/>
    <w:rsid w:val="00090C51"/>
    <w:rsid w:val="000A172A"/>
    <w:rsid w:val="000C4B90"/>
    <w:rsid w:val="000D0DBA"/>
    <w:rsid w:val="000E534A"/>
    <w:rsid w:val="000F43D5"/>
    <w:rsid w:val="000F6292"/>
    <w:rsid w:val="00104C8A"/>
    <w:rsid w:val="00105BCB"/>
    <w:rsid w:val="0010765F"/>
    <w:rsid w:val="00131AD1"/>
    <w:rsid w:val="00180A46"/>
    <w:rsid w:val="00191A04"/>
    <w:rsid w:val="001A274B"/>
    <w:rsid w:val="001A7328"/>
    <w:rsid w:val="001A76CE"/>
    <w:rsid w:val="001B42BD"/>
    <w:rsid w:val="001E2539"/>
    <w:rsid w:val="0021381C"/>
    <w:rsid w:val="002152CF"/>
    <w:rsid w:val="0021772F"/>
    <w:rsid w:val="002202D0"/>
    <w:rsid w:val="00225D61"/>
    <w:rsid w:val="00237D24"/>
    <w:rsid w:val="00242C1E"/>
    <w:rsid w:val="00246BAB"/>
    <w:rsid w:val="0025055C"/>
    <w:rsid w:val="00285EE0"/>
    <w:rsid w:val="002A290F"/>
    <w:rsid w:val="002B483F"/>
    <w:rsid w:val="002C23A2"/>
    <w:rsid w:val="002C5F87"/>
    <w:rsid w:val="002D0BE6"/>
    <w:rsid w:val="002D5DE9"/>
    <w:rsid w:val="002E6496"/>
    <w:rsid w:val="002E74B3"/>
    <w:rsid w:val="002F1CDE"/>
    <w:rsid w:val="002F2508"/>
    <w:rsid w:val="00337C39"/>
    <w:rsid w:val="003566AF"/>
    <w:rsid w:val="003604B2"/>
    <w:rsid w:val="00370847"/>
    <w:rsid w:val="0039485B"/>
    <w:rsid w:val="003A3604"/>
    <w:rsid w:val="003F5B39"/>
    <w:rsid w:val="00415B0D"/>
    <w:rsid w:val="00426718"/>
    <w:rsid w:val="00435836"/>
    <w:rsid w:val="00436402"/>
    <w:rsid w:val="00445577"/>
    <w:rsid w:val="00455B09"/>
    <w:rsid w:val="0046300C"/>
    <w:rsid w:val="004768D2"/>
    <w:rsid w:val="00476E14"/>
    <w:rsid w:val="00480BFC"/>
    <w:rsid w:val="004964A7"/>
    <w:rsid w:val="0049789A"/>
    <w:rsid w:val="004A0BE1"/>
    <w:rsid w:val="004A0FA7"/>
    <w:rsid w:val="004B0045"/>
    <w:rsid w:val="004B5071"/>
    <w:rsid w:val="004B6C29"/>
    <w:rsid w:val="004C695B"/>
    <w:rsid w:val="004D1C05"/>
    <w:rsid w:val="004D4CAB"/>
    <w:rsid w:val="004D5165"/>
    <w:rsid w:val="004D6A87"/>
    <w:rsid w:val="004E1780"/>
    <w:rsid w:val="004E1F41"/>
    <w:rsid w:val="005018F3"/>
    <w:rsid w:val="00522C1F"/>
    <w:rsid w:val="005242CC"/>
    <w:rsid w:val="00533AFF"/>
    <w:rsid w:val="005634DC"/>
    <w:rsid w:val="0056786C"/>
    <w:rsid w:val="0058524A"/>
    <w:rsid w:val="00592CC6"/>
    <w:rsid w:val="005A753B"/>
    <w:rsid w:val="00602534"/>
    <w:rsid w:val="0062117C"/>
    <w:rsid w:val="00627006"/>
    <w:rsid w:val="00662FF1"/>
    <w:rsid w:val="006632A3"/>
    <w:rsid w:val="00673BB8"/>
    <w:rsid w:val="006813CB"/>
    <w:rsid w:val="00683B32"/>
    <w:rsid w:val="00690259"/>
    <w:rsid w:val="006962EF"/>
    <w:rsid w:val="0069770B"/>
    <w:rsid w:val="00697802"/>
    <w:rsid w:val="006A31EA"/>
    <w:rsid w:val="006C299B"/>
    <w:rsid w:val="006D36C7"/>
    <w:rsid w:val="006D3C55"/>
    <w:rsid w:val="00702085"/>
    <w:rsid w:val="0070509D"/>
    <w:rsid w:val="00712601"/>
    <w:rsid w:val="00720AB3"/>
    <w:rsid w:val="007221DA"/>
    <w:rsid w:val="00723446"/>
    <w:rsid w:val="007234C3"/>
    <w:rsid w:val="00742925"/>
    <w:rsid w:val="007615F8"/>
    <w:rsid w:val="00763A08"/>
    <w:rsid w:val="00764382"/>
    <w:rsid w:val="00777C6D"/>
    <w:rsid w:val="0078028C"/>
    <w:rsid w:val="0079297F"/>
    <w:rsid w:val="007C3E65"/>
    <w:rsid w:val="007D4A0D"/>
    <w:rsid w:val="007D52BB"/>
    <w:rsid w:val="007D5EBC"/>
    <w:rsid w:val="007E06A0"/>
    <w:rsid w:val="007E3E7B"/>
    <w:rsid w:val="007F3CE2"/>
    <w:rsid w:val="007F6C27"/>
    <w:rsid w:val="007F7ED7"/>
    <w:rsid w:val="0080187C"/>
    <w:rsid w:val="008073F1"/>
    <w:rsid w:val="00835CAE"/>
    <w:rsid w:val="0084611E"/>
    <w:rsid w:val="00850062"/>
    <w:rsid w:val="00851CFF"/>
    <w:rsid w:val="008567C3"/>
    <w:rsid w:val="0085718F"/>
    <w:rsid w:val="00864A47"/>
    <w:rsid w:val="00890F72"/>
    <w:rsid w:val="008A2815"/>
    <w:rsid w:val="008A3354"/>
    <w:rsid w:val="008A3CAA"/>
    <w:rsid w:val="008B42CA"/>
    <w:rsid w:val="008C685E"/>
    <w:rsid w:val="008D712F"/>
    <w:rsid w:val="008E70A3"/>
    <w:rsid w:val="008F0318"/>
    <w:rsid w:val="008F0ECB"/>
    <w:rsid w:val="008F6BB6"/>
    <w:rsid w:val="00936179"/>
    <w:rsid w:val="00946763"/>
    <w:rsid w:val="00965575"/>
    <w:rsid w:val="009715E1"/>
    <w:rsid w:val="00971F2A"/>
    <w:rsid w:val="00972715"/>
    <w:rsid w:val="00990F68"/>
    <w:rsid w:val="009D13EC"/>
    <w:rsid w:val="009D59EE"/>
    <w:rsid w:val="009F050D"/>
    <w:rsid w:val="00A241CB"/>
    <w:rsid w:val="00A45378"/>
    <w:rsid w:val="00A45B15"/>
    <w:rsid w:val="00A51984"/>
    <w:rsid w:val="00A52441"/>
    <w:rsid w:val="00A52808"/>
    <w:rsid w:val="00A57E37"/>
    <w:rsid w:val="00A629BB"/>
    <w:rsid w:val="00A7148E"/>
    <w:rsid w:val="00A72916"/>
    <w:rsid w:val="00A76A89"/>
    <w:rsid w:val="00AB0BD0"/>
    <w:rsid w:val="00AB51FC"/>
    <w:rsid w:val="00AB6BBA"/>
    <w:rsid w:val="00AE430B"/>
    <w:rsid w:val="00AF2556"/>
    <w:rsid w:val="00B0281F"/>
    <w:rsid w:val="00B05B65"/>
    <w:rsid w:val="00B26C4C"/>
    <w:rsid w:val="00B470F4"/>
    <w:rsid w:val="00B531C5"/>
    <w:rsid w:val="00B66903"/>
    <w:rsid w:val="00B762F9"/>
    <w:rsid w:val="00B76CCA"/>
    <w:rsid w:val="00B827D1"/>
    <w:rsid w:val="00B832BE"/>
    <w:rsid w:val="00B843E2"/>
    <w:rsid w:val="00B911B4"/>
    <w:rsid w:val="00B91DFF"/>
    <w:rsid w:val="00BA5CE6"/>
    <w:rsid w:val="00BB4EB8"/>
    <w:rsid w:val="00BC6B95"/>
    <w:rsid w:val="00BD44BE"/>
    <w:rsid w:val="00BE1501"/>
    <w:rsid w:val="00BE24E8"/>
    <w:rsid w:val="00BF72D0"/>
    <w:rsid w:val="00C05030"/>
    <w:rsid w:val="00C23AC0"/>
    <w:rsid w:val="00C32ED6"/>
    <w:rsid w:val="00C47CA6"/>
    <w:rsid w:val="00C54D86"/>
    <w:rsid w:val="00C764C9"/>
    <w:rsid w:val="00C83DCE"/>
    <w:rsid w:val="00C90B17"/>
    <w:rsid w:val="00CA0594"/>
    <w:rsid w:val="00CC42D4"/>
    <w:rsid w:val="00CD48F7"/>
    <w:rsid w:val="00CE5A1E"/>
    <w:rsid w:val="00CE5D63"/>
    <w:rsid w:val="00CF19B4"/>
    <w:rsid w:val="00CF20D9"/>
    <w:rsid w:val="00D03C44"/>
    <w:rsid w:val="00D043FA"/>
    <w:rsid w:val="00D10F37"/>
    <w:rsid w:val="00D155D8"/>
    <w:rsid w:val="00D24117"/>
    <w:rsid w:val="00D4314F"/>
    <w:rsid w:val="00D45D7C"/>
    <w:rsid w:val="00D51D78"/>
    <w:rsid w:val="00D5779B"/>
    <w:rsid w:val="00D577FF"/>
    <w:rsid w:val="00D6680D"/>
    <w:rsid w:val="00D72BDE"/>
    <w:rsid w:val="00D73098"/>
    <w:rsid w:val="00D80C01"/>
    <w:rsid w:val="00D917D0"/>
    <w:rsid w:val="00D9207D"/>
    <w:rsid w:val="00D95974"/>
    <w:rsid w:val="00D95B20"/>
    <w:rsid w:val="00DA5191"/>
    <w:rsid w:val="00DB70EE"/>
    <w:rsid w:val="00DC0C7F"/>
    <w:rsid w:val="00DD444A"/>
    <w:rsid w:val="00DD4E28"/>
    <w:rsid w:val="00DE21EE"/>
    <w:rsid w:val="00E0552F"/>
    <w:rsid w:val="00E341B4"/>
    <w:rsid w:val="00E40AE8"/>
    <w:rsid w:val="00E41BC3"/>
    <w:rsid w:val="00E429BE"/>
    <w:rsid w:val="00E442F8"/>
    <w:rsid w:val="00E623A5"/>
    <w:rsid w:val="00E628CC"/>
    <w:rsid w:val="00E657C2"/>
    <w:rsid w:val="00E666C2"/>
    <w:rsid w:val="00E81039"/>
    <w:rsid w:val="00E90E13"/>
    <w:rsid w:val="00EA6160"/>
    <w:rsid w:val="00EB2DD2"/>
    <w:rsid w:val="00EB3EAE"/>
    <w:rsid w:val="00EC51CF"/>
    <w:rsid w:val="00ED302E"/>
    <w:rsid w:val="00ED3913"/>
    <w:rsid w:val="00ED767C"/>
    <w:rsid w:val="00EF5347"/>
    <w:rsid w:val="00EF7D74"/>
    <w:rsid w:val="00F13347"/>
    <w:rsid w:val="00F26B28"/>
    <w:rsid w:val="00F27E00"/>
    <w:rsid w:val="00F344C3"/>
    <w:rsid w:val="00F57227"/>
    <w:rsid w:val="00F65514"/>
    <w:rsid w:val="00F72D19"/>
    <w:rsid w:val="00F743A7"/>
    <w:rsid w:val="00F7660A"/>
    <w:rsid w:val="00F84125"/>
    <w:rsid w:val="00FB1B2A"/>
    <w:rsid w:val="00FC5361"/>
    <w:rsid w:val="00FD04C8"/>
    <w:rsid w:val="00FD5BB1"/>
    <w:rsid w:val="00FE026E"/>
    <w:rsid w:val="00FE138F"/>
    <w:rsid w:val="00FE528B"/>
    <w:rsid w:val="00FE5E82"/>
    <w:rsid w:val="00FE71DA"/>
    <w:rsid w:val="00FF2907"/>
    <w:rsid w:val="49322BFF"/>
    <w:rsid w:val="4AD21E9F"/>
    <w:rsid w:val="5F547E81"/>
    <w:rsid w:val="7EDE1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F639C"/>
  <w15:docId w15:val="{D1FC0389-2D63-4438-8E09-60472D09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spacing w:before="100" w:beforeAutospacing="1" w:after="10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jc w:val="left"/>
    </w:pPr>
    <w:rPr>
      <w:rFonts w:ascii="Calibri" w:eastAsia="宋体" w:hAnsi="Calibri" w:cs="Times New Roman"/>
      <w:kern w:val="0"/>
      <w:sz w:val="24"/>
      <w:szCs w:val="24"/>
    </w:rPr>
  </w:style>
  <w:style w:type="character" w:customStyle="1" w:styleId="20">
    <w:name w:val="标题 2 字符"/>
    <w:basedOn w:val="a0"/>
    <w:link w:val="2"/>
    <w:qFormat/>
    <w:rPr>
      <w:rFonts w:ascii="宋体" w:eastAsia="宋体" w:hAnsi="宋体" w:cs="Times New Roman"/>
      <w:b/>
      <w:bCs/>
      <w:kern w:val="0"/>
      <w:sz w:val="36"/>
      <w:szCs w:val="36"/>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2022-07-05T07:18:00Z</cp:lastPrinted>
  <dcterms:created xsi:type="dcterms:W3CDTF">2022-07-11T01:47:00Z</dcterms:created>
  <dcterms:modified xsi:type="dcterms:W3CDTF">2022-07-11T02:03:00Z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