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85" w:rsidRDefault="00AC5185">
      <w:pPr>
        <w:spacing w:line="240" w:lineRule="atLeast"/>
        <w:rPr>
          <w:rFonts w:ascii="仿宋_GB2312" w:eastAsia="仿宋_GB2312" w:hAnsi="仿宋_GB2312" w:cs="仿宋_GB2312"/>
          <w:spacing w:val="-20"/>
          <w:sz w:val="30"/>
          <w:szCs w:val="30"/>
        </w:rPr>
      </w:pPr>
      <w:bookmarkStart w:id="0" w:name="OLE_LINK1"/>
      <w:r>
        <w:rPr>
          <w:rFonts w:ascii="仿宋_GB2312" w:eastAsia="仿宋_GB2312" w:hAnsi="仿宋_GB2312" w:cs="仿宋_GB2312" w:hint="eastAsia"/>
          <w:spacing w:val="-20"/>
          <w:sz w:val="24"/>
        </w:rPr>
        <w:t>附件</w:t>
      </w:r>
      <w:r>
        <w:rPr>
          <w:rFonts w:ascii="仿宋_GB2312" w:eastAsia="仿宋_GB2312" w:hAnsi="仿宋_GB2312" w:cs="仿宋_GB2312"/>
          <w:spacing w:val="-20"/>
          <w:sz w:val="24"/>
        </w:rPr>
        <w:t xml:space="preserve">1 </w:t>
      </w:r>
    </w:p>
    <w:p w:rsidR="00AC5185" w:rsidRDefault="00AC5185" w:rsidP="00EB31F5">
      <w:pPr>
        <w:spacing w:line="240" w:lineRule="atLeast"/>
        <w:ind w:leftChars="5" w:left="31680" w:firstLineChars="350" w:firstLine="31680"/>
        <w:rPr>
          <w:rFonts w:ascii="仿宋_GB2312" w:eastAsia="仿宋_GB2312" w:hAnsi="仿宋_GB2312" w:cs="仿宋_GB2312"/>
          <w:b/>
          <w:spacing w:val="-20"/>
          <w:sz w:val="36"/>
          <w:szCs w:val="36"/>
        </w:rPr>
      </w:pPr>
      <w:bookmarkStart w:id="1" w:name="_GoBack"/>
      <w:r>
        <w:rPr>
          <w:rFonts w:ascii="仿宋_GB2312" w:eastAsia="仿宋_GB2312" w:hAnsi="仿宋_GB2312" w:cs="仿宋_GB2312" w:hint="eastAsia"/>
          <w:b/>
          <w:spacing w:val="-20"/>
          <w:sz w:val="36"/>
          <w:szCs w:val="36"/>
        </w:rPr>
        <w:t>鞍山市基本医疗保险定点医疗机构申请表</w:t>
      </w:r>
      <w:bookmarkEnd w:id="0"/>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080"/>
        <w:gridCol w:w="540"/>
        <w:gridCol w:w="1420"/>
        <w:gridCol w:w="1640"/>
        <w:gridCol w:w="1620"/>
        <w:gridCol w:w="1620"/>
      </w:tblGrid>
      <w:tr w:rsidR="00AC5185">
        <w:trPr>
          <w:trHeight w:val="851"/>
        </w:trPr>
        <w:tc>
          <w:tcPr>
            <w:tcW w:w="1980" w:type="dxa"/>
            <w:gridSpan w:val="2"/>
            <w:noWrap/>
            <w:vAlign w:val="center"/>
          </w:tcPr>
          <w:bookmarkEnd w:id="1"/>
          <w:p w:rsidR="00AC5185" w:rsidRDefault="00AC5185">
            <w:pPr>
              <w:snapToGrid w:val="0"/>
              <w:spacing w:line="480" w:lineRule="atLeast"/>
              <w:rPr>
                <w:rFonts w:ascii="仿宋_GB2312" w:eastAsia="仿宋_GB2312"/>
                <w:sz w:val="30"/>
                <w:szCs w:val="30"/>
              </w:rPr>
            </w:pPr>
            <w:r>
              <w:rPr>
                <w:rFonts w:ascii="仿宋_GB2312" w:eastAsia="仿宋_GB2312" w:hint="eastAsia"/>
                <w:sz w:val="30"/>
                <w:szCs w:val="30"/>
              </w:rPr>
              <w:t>单位名称</w:t>
            </w:r>
          </w:p>
        </w:tc>
        <w:tc>
          <w:tcPr>
            <w:tcW w:w="6840" w:type="dxa"/>
            <w:gridSpan w:val="5"/>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1980" w:type="dxa"/>
            <w:gridSpan w:val="2"/>
            <w:noWrap/>
            <w:vAlign w:val="center"/>
          </w:tcPr>
          <w:p w:rsidR="00AC5185" w:rsidRDefault="00AC5185" w:rsidP="00AC5185">
            <w:pPr>
              <w:tabs>
                <w:tab w:val="left" w:pos="600"/>
              </w:tabs>
              <w:snapToGrid w:val="0"/>
              <w:spacing w:line="480" w:lineRule="atLeast"/>
              <w:ind w:leftChars="-199" w:left="31680" w:firstLineChars="68" w:firstLine="31680"/>
              <w:jc w:val="center"/>
              <w:rPr>
                <w:rFonts w:ascii="仿宋_GB2312" w:eastAsia="仿宋_GB2312"/>
                <w:sz w:val="30"/>
                <w:szCs w:val="30"/>
              </w:rPr>
            </w:pPr>
            <w:r>
              <w:rPr>
                <w:rFonts w:ascii="仿宋_GB2312" w:eastAsia="仿宋_GB2312" w:hint="eastAsia"/>
                <w:sz w:val="30"/>
                <w:szCs w:val="30"/>
              </w:rPr>
              <w:t>机构代码</w:t>
            </w:r>
          </w:p>
        </w:tc>
        <w:tc>
          <w:tcPr>
            <w:tcW w:w="196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法人代表</w:t>
            </w:r>
          </w:p>
        </w:tc>
        <w:tc>
          <w:tcPr>
            <w:tcW w:w="3240" w:type="dxa"/>
            <w:gridSpan w:val="2"/>
            <w:noWrap/>
            <w:vAlign w:val="center"/>
          </w:tcPr>
          <w:p w:rsidR="00AC5185" w:rsidRDefault="00AC5185">
            <w:pPr>
              <w:tabs>
                <w:tab w:val="left" w:pos="600"/>
              </w:tabs>
              <w:snapToGrid w:val="0"/>
              <w:spacing w:line="480" w:lineRule="atLeast"/>
              <w:rPr>
                <w:rFonts w:ascii="仿宋_GB2312" w:eastAsia="仿宋_GB2312"/>
                <w:sz w:val="30"/>
                <w:szCs w:val="30"/>
              </w:rPr>
            </w:pPr>
          </w:p>
        </w:tc>
      </w:tr>
      <w:tr w:rsidR="00AC5185">
        <w:trPr>
          <w:trHeight w:val="851"/>
        </w:trPr>
        <w:tc>
          <w:tcPr>
            <w:tcW w:w="198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所有制形式</w:t>
            </w:r>
          </w:p>
        </w:tc>
        <w:tc>
          <w:tcPr>
            <w:tcW w:w="196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机构类别</w:t>
            </w:r>
          </w:p>
        </w:tc>
        <w:tc>
          <w:tcPr>
            <w:tcW w:w="324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198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医院等级</w:t>
            </w:r>
          </w:p>
        </w:tc>
        <w:tc>
          <w:tcPr>
            <w:tcW w:w="196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邮政编码</w:t>
            </w:r>
          </w:p>
        </w:tc>
        <w:tc>
          <w:tcPr>
            <w:tcW w:w="324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198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单位地址</w:t>
            </w:r>
          </w:p>
        </w:tc>
        <w:tc>
          <w:tcPr>
            <w:tcW w:w="6840" w:type="dxa"/>
            <w:gridSpan w:val="5"/>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3940" w:type="dxa"/>
            <w:gridSpan w:val="4"/>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基本医疗保险管理部门</w:t>
            </w:r>
          </w:p>
        </w:tc>
        <w:tc>
          <w:tcPr>
            <w:tcW w:w="4880" w:type="dxa"/>
            <w:gridSpan w:val="3"/>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198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联系人</w:t>
            </w:r>
          </w:p>
        </w:tc>
        <w:tc>
          <w:tcPr>
            <w:tcW w:w="196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联系电话</w:t>
            </w:r>
          </w:p>
        </w:tc>
        <w:tc>
          <w:tcPr>
            <w:tcW w:w="324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3940" w:type="dxa"/>
            <w:gridSpan w:val="4"/>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执业许可证号</w:t>
            </w:r>
          </w:p>
        </w:tc>
        <w:tc>
          <w:tcPr>
            <w:tcW w:w="4880" w:type="dxa"/>
            <w:gridSpan w:val="3"/>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3940" w:type="dxa"/>
            <w:gridSpan w:val="4"/>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单位开户银行及帐号</w:t>
            </w:r>
          </w:p>
        </w:tc>
        <w:tc>
          <w:tcPr>
            <w:tcW w:w="4880" w:type="dxa"/>
            <w:gridSpan w:val="3"/>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900" w:type="dxa"/>
            <w:vMerge w:val="restart"/>
            <w:noWrap/>
            <w:vAlign w:val="center"/>
          </w:tcPr>
          <w:p w:rsidR="00AC5185" w:rsidRDefault="00AC5185">
            <w:pPr>
              <w:tabs>
                <w:tab w:val="left" w:pos="600"/>
              </w:tabs>
              <w:snapToGrid w:val="0"/>
              <w:spacing w:line="480" w:lineRule="atLeast"/>
              <w:jc w:val="center"/>
              <w:rPr>
                <w:rFonts w:ascii="仿宋_GB2312" w:eastAsia="仿宋_GB2312"/>
                <w:sz w:val="30"/>
                <w:szCs w:val="30"/>
              </w:rPr>
            </w:pPr>
          </w:p>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卫生技术人员构成</w:t>
            </w:r>
          </w:p>
        </w:tc>
        <w:tc>
          <w:tcPr>
            <w:tcW w:w="162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4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总人数</w:t>
            </w: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高级职称</w:t>
            </w: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中级职称</w:t>
            </w: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初级职称</w:t>
            </w:r>
          </w:p>
        </w:tc>
      </w:tr>
      <w:tr w:rsidR="00AC5185">
        <w:trPr>
          <w:trHeight w:val="851"/>
        </w:trPr>
        <w:tc>
          <w:tcPr>
            <w:tcW w:w="900" w:type="dxa"/>
            <w:vMerge/>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医</w:t>
            </w:r>
            <w:r>
              <w:rPr>
                <w:rFonts w:ascii="仿宋_GB2312" w:eastAsia="仿宋_GB2312"/>
                <w:sz w:val="30"/>
                <w:szCs w:val="30"/>
              </w:rPr>
              <w:t xml:space="preserve">    </w:t>
            </w:r>
            <w:r>
              <w:rPr>
                <w:rFonts w:ascii="仿宋_GB2312" w:eastAsia="仿宋_GB2312" w:hint="eastAsia"/>
                <w:sz w:val="30"/>
                <w:szCs w:val="30"/>
              </w:rPr>
              <w:t>生</w:t>
            </w:r>
          </w:p>
        </w:tc>
        <w:tc>
          <w:tcPr>
            <w:tcW w:w="14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900" w:type="dxa"/>
            <w:vMerge/>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护</w:t>
            </w:r>
            <w:r>
              <w:rPr>
                <w:rFonts w:ascii="仿宋_GB2312" w:eastAsia="仿宋_GB2312"/>
                <w:sz w:val="30"/>
                <w:szCs w:val="30"/>
              </w:rPr>
              <w:t xml:space="preserve">    </w:t>
            </w:r>
            <w:r>
              <w:rPr>
                <w:rFonts w:ascii="仿宋_GB2312" w:eastAsia="仿宋_GB2312" w:hint="eastAsia"/>
                <w:sz w:val="30"/>
                <w:szCs w:val="30"/>
              </w:rPr>
              <w:t>士</w:t>
            </w:r>
          </w:p>
        </w:tc>
        <w:tc>
          <w:tcPr>
            <w:tcW w:w="14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900" w:type="dxa"/>
            <w:vMerge/>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医技人员</w:t>
            </w:r>
          </w:p>
        </w:tc>
        <w:tc>
          <w:tcPr>
            <w:tcW w:w="14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51"/>
        </w:trPr>
        <w:tc>
          <w:tcPr>
            <w:tcW w:w="900" w:type="dxa"/>
            <w:vMerge/>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其他人员</w:t>
            </w:r>
          </w:p>
        </w:tc>
        <w:tc>
          <w:tcPr>
            <w:tcW w:w="14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r w:rsidR="00AC5185">
        <w:trPr>
          <w:trHeight w:val="898"/>
        </w:trPr>
        <w:tc>
          <w:tcPr>
            <w:tcW w:w="900" w:type="dxa"/>
            <w:vMerge/>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gridSpan w:val="2"/>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合</w:t>
            </w:r>
            <w:r>
              <w:rPr>
                <w:rFonts w:ascii="仿宋_GB2312" w:eastAsia="仿宋_GB2312"/>
                <w:sz w:val="30"/>
                <w:szCs w:val="30"/>
              </w:rPr>
              <w:t xml:space="preserve">    </w:t>
            </w:r>
            <w:r>
              <w:rPr>
                <w:rFonts w:ascii="仿宋_GB2312" w:eastAsia="仿宋_GB2312" w:hint="eastAsia"/>
                <w:sz w:val="30"/>
                <w:szCs w:val="30"/>
              </w:rPr>
              <w:t>计</w:t>
            </w:r>
          </w:p>
        </w:tc>
        <w:tc>
          <w:tcPr>
            <w:tcW w:w="14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4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c>
          <w:tcPr>
            <w:tcW w:w="162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p>
        </w:tc>
      </w:tr>
    </w:tbl>
    <w:p w:rsidR="00AC5185" w:rsidRDefault="00AC5185" w:rsidP="00AC5185">
      <w:pPr>
        <w:tabs>
          <w:tab w:val="left" w:pos="600"/>
        </w:tabs>
        <w:snapToGrid w:val="0"/>
        <w:spacing w:line="480" w:lineRule="atLeast"/>
        <w:ind w:firstLineChars="200" w:firstLine="31680"/>
        <w:rPr>
          <w:rFonts w:ascii="仿宋_GB2312" w:eastAsia="仿宋_GB2312"/>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2"/>
        <w:gridCol w:w="1277"/>
        <w:gridCol w:w="1460"/>
        <w:gridCol w:w="1174"/>
        <w:gridCol w:w="1380"/>
        <w:gridCol w:w="1233"/>
        <w:gridCol w:w="1504"/>
      </w:tblGrid>
      <w:tr w:rsidR="00AC5185">
        <w:trPr>
          <w:cantSplit/>
          <w:trHeight w:val="729"/>
        </w:trPr>
        <w:tc>
          <w:tcPr>
            <w:tcW w:w="912" w:type="dxa"/>
            <w:vMerge w:val="restart"/>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科室设置及床位数</w:t>
            </w:r>
          </w:p>
        </w:tc>
        <w:tc>
          <w:tcPr>
            <w:tcW w:w="1277"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科室</w:t>
            </w:r>
          </w:p>
        </w:tc>
        <w:tc>
          <w:tcPr>
            <w:tcW w:w="146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床位数</w:t>
            </w:r>
          </w:p>
        </w:tc>
        <w:tc>
          <w:tcPr>
            <w:tcW w:w="1174"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科室</w:t>
            </w:r>
          </w:p>
        </w:tc>
        <w:tc>
          <w:tcPr>
            <w:tcW w:w="1380"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床位数</w:t>
            </w:r>
          </w:p>
        </w:tc>
        <w:tc>
          <w:tcPr>
            <w:tcW w:w="1233"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科室</w:t>
            </w:r>
          </w:p>
        </w:tc>
        <w:tc>
          <w:tcPr>
            <w:tcW w:w="1504"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床位数</w:t>
            </w:r>
          </w:p>
        </w:tc>
      </w:tr>
      <w:tr w:rsidR="00AC5185">
        <w:trPr>
          <w:cantSplit/>
          <w:trHeight w:val="562"/>
        </w:trPr>
        <w:tc>
          <w:tcPr>
            <w:tcW w:w="912" w:type="dxa"/>
            <w:vMerge/>
            <w:noWrap/>
          </w:tcPr>
          <w:p w:rsidR="00AC5185" w:rsidRDefault="00AC5185">
            <w:pPr>
              <w:tabs>
                <w:tab w:val="left" w:pos="600"/>
              </w:tabs>
              <w:snapToGrid w:val="0"/>
              <w:spacing w:line="480" w:lineRule="atLeast"/>
              <w:rPr>
                <w:rFonts w:ascii="仿宋_GB2312" w:eastAsia="仿宋_GB2312"/>
                <w:sz w:val="30"/>
                <w:szCs w:val="30"/>
              </w:rPr>
            </w:pPr>
          </w:p>
        </w:tc>
        <w:tc>
          <w:tcPr>
            <w:tcW w:w="1277" w:type="dxa"/>
            <w:noWrap/>
          </w:tcPr>
          <w:p w:rsidR="00AC5185" w:rsidRDefault="00AC5185">
            <w:pPr>
              <w:tabs>
                <w:tab w:val="left" w:pos="600"/>
              </w:tabs>
              <w:snapToGrid w:val="0"/>
              <w:spacing w:line="480" w:lineRule="atLeast"/>
              <w:rPr>
                <w:rFonts w:ascii="仿宋_GB2312" w:eastAsia="仿宋_GB2312"/>
                <w:sz w:val="30"/>
                <w:szCs w:val="30"/>
              </w:rPr>
            </w:pPr>
          </w:p>
        </w:tc>
        <w:tc>
          <w:tcPr>
            <w:tcW w:w="1460" w:type="dxa"/>
            <w:noWrap/>
          </w:tcPr>
          <w:p w:rsidR="00AC5185" w:rsidRDefault="00AC5185">
            <w:pPr>
              <w:tabs>
                <w:tab w:val="left" w:pos="600"/>
              </w:tabs>
              <w:snapToGrid w:val="0"/>
              <w:spacing w:line="480" w:lineRule="atLeast"/>
              <w:rPr>
                <w:rFonts w:ascii="仿宋_GB2312" w:eastAsia="仿宋_GB2312"/>
                <w:sz w:val="30"/>
                <w:szCs w:val="30"/>
              </w:rPr>
            </w:pPr>
          </w:p>
        </w:tc>
        <w:tc>
          <w:tcPr>
            <w:tcW w:w="1174" w:type="dxa"/>
            <w:noWrap/>
          </w:tcPr>
          <w:p w:rsidR="00AC5185" w:rsidRDefault="00AC5185">
            <w:pPr>
              <w:tabs>
                <w:tab w:val="left" w:pos="600"/>
              </w:tabs>
              <w:snapToGrid w:val="0"/>
              <w:spacing w:line="480" w:lineRule="atLeast"/>
              <w:rPr>
                <w:rFonts w:ascii="仿宋_GB2312" w:eastAsia="仿宋_GB2312"/>
                <w:sz w:val="30"/>
                <w:szCs w:val="30"/>
              </w:rPr>
            </w:pPr>
          </w:p>
        </w:tc>
        <w:tc>
          <w:tcPr>
            <w:tcW w:w="1380" w:type="dxa"/>
            <w:noWrap/>
          </w:tcPr>
          <w:p w:rsidR="00AC5185" w:rsidRDefault="00AC5185">
            <w:pPr>
              <w:tabs>
                <w:tab w:val="left" w:pos="600"/>
              </w:tabs>
              <w:snapToGrid w:val="0"/>
              <w:spacing w:line="480" w:lineRule="atLeast"/>
              <w:rPr>
                <w:rFonts w:ascii="仿宋_GB2312" w:eastAsia="仿宋_GB2312"/>
                <w:sz w:val="30"/>
                <w:szCs w:val="30"/>
              </w:rPr>
            </w:pPr>
          </w:p>
        </w:tc>
        <w:tc>
          <w:tcPr>
            <w:tcW w:w="1233" w:type="dxa"/>
            <w:noWrap/>
          </w:tcPr>
          <w:p w:rsidR="00AC5185" w:rsidRDefault="00AC5185">
            <w:pPr>
              <w:tabs>
                <w:tab w:val="left" w:pos="600"/>
              </w:tabs>
              <w:snapToGrid w:val="0"/>
              <w:spacing w:line="480" w:lineRule="atLeast"/>
              <w:rPr>
                <w:rFonts w:ascii="仿宋_GB2312" w:eastAsia="仿宋_GB2312"/>
                <w:sz w:val="30"/>
                <w:szCs w:val="30"/>
              </w:rPr>
            </w:pPr>
          </w:p>
        </w:tc>
        <w:tc>
          <w:tcPr>
            <w:tcW w:w="1504" w:type="dxa"/>
            <w:noWrap/>
          </w:tcPr>
          <w:p w:rsidR="00AC5185" w:rsidRDefault="00AC5185">
            <w:pPr>
              <w:tabs>
                <w:tab w:val="left" w:pos="600"/>
              </w:tabs>
              <w:snapToGrid w:val="0"/>
              <w:spacing w:line="480" w:lineRule="atLeast"/>
              <w:rPr>
                <w:rFonts w:ascii="仿宋_GB2312" w:eastAsia="仿宋_GB2312"/>
                <w:sz w:val="30"/>
                <w:szCs w:val="30"/>
              </w:rPr>
            </w:pPr>
          </w:p>
        </w:tc>
      </w:tr>
      <w:tr w:rsidR="00AC5185">
        <w:trPr>
          <w:cantSplit/>
          <w:trHeight w:val="594"/>
        </w:trPr>
        <w:tc>
          <w:tcPr>
            <w:tcW w:w="912" w:type="dxa"/>
            <w:vMerge/>
            <w:noWrap/>
          </w:tcPr>
          <w:p w:rsidR="00AC5185" w:rsidRDefault="00AC5185">
            <w:pPr>
              <w:tabs>
                <w:tab w:val="left" w:pos="600"/>
              </w:tabs>
              <w:snapToGrid w:val="0"/>
              <w:spacing w:line="480" w:lineRule="atLeast"/>
              <w:rPr>
                <w:rFonts w:ascii="仿宋_GB2312" w:eastAsia="仿宋_GB2312"/>
                <w:sz w:val="30"/>
                <w:szCs w:val="30"/>
              </w:rPr>
            </w:pPr>
          </w:p>
        </w:tc>
        <w:tc>
          <w:tcPr>
            <w:tcW w:w="1277" w:type="dxa"/>
            <w:noWrap/>
          </w:tcPr>
          <w:p w:rsidR="00AC5185" w:rsidRDefault="00AC5185">
            <w:pPr>
              <w:tabs>
                <w:tab w:val="left" w:pos="600"/>
              </w:tabs>
              <w:snapToGrid w:val="0"/>
              <w:spacing w:line="480" w:lineRule="atLeast"/>
              <w:rPr>
                <w:rFonts w:ascii="仿宋_GB2312" w:eastAsia="仿宋_GB2312"/>
                <w:sz w:val="30"/>
                <w:szCs w:val="30"/>
              </w:rPr>
            </w:pPr>
          </w:p>
        </w:tc>
        <w:tc>
          <w:tcPr>
            <w:tcW w:w="1460" w:type="dxa"/>
            <w:noWrap/>
          </w:tcPr>
          <w:p w:rsidR="00AC5185" w:rsidRDefault="00AC5185">
            <w:pPr>
              <w:tabs>
                <w:tab w:val="left" w:pos="600"/>
              </w:tabs>
              <w:snapToGrid w:val="0"/>
              <w:spacing w:line="480" w:lineRule="atLeast"/>
              <w:rPr>
                <w:rFonts w:ascii="仿宋_GB2312" w:eastAsia="仿宋_GB2312"/>
                <w:sz w:val="30"/>
                <w:szCs w:val="30"/>
              </w:rPr>
            </w:pPr>
          </w:p>
        </w:tc>
        <w:tc>
          <w:tcPr>
            <w:tcW w:w="1174" w:type="dxa"/>
            <w:noWrap/>
          </w:tcPr>
          <w:p w:rsidR="00AC5185" w:rsidRDefault="00AC5185">
            <w:pPr>
              <w:tabs>
                <w:tab w:val="left" w:pos="600"/>
              </w:tabs>
              <w:snapToGrid w:val="0"/>
              <w:spacing w:line="480" w:lineRule="atLeast"/>
              <w:rPr>
                <w:rFonts w:ascii="仿宋_GB2312" w:eastAsia="仿宋_GB2312"/>
                <w:sz w:val="30"/>
                <w:szCs w:val="30"/>
              </w:rPr>
            </w:pPr>
          </w:p>
        </w:tc>
        <w:tc>
          <w:tcPr>
            <w:tcW w:w="1380" w:type="dxa"/>
            <w:noWrap/>
          </w:tcPr>
          <w:p w:rsidR="00AC5185" w:rsidRDefault="00AC5185">
            <w:pPr>
              <w:tabs>
                <w:tab w:val="left" w:pos="600"/>
              </w:tabs>
              <w:snapToGrid w:val="0"/>
              <w:spacing w:line="480" w:lineRule="atLeast"/>
              <w:rPr>
                <w:rFonts w:ascii="仿宋_GB2312" w:eastAsia="仿宋_GB2312"/>
                <w:sz w:val="30"/>
                <w:szCs w:val="30"/>
              </w:rPr>
            </w:pPr>
          </w:p>
        </w:tc>
        <w:tc>
          <w:tcPr>
            <w:tcW w:w="1233" w:type="dxa"/>
            <w:noWrap/>
          </w:tcPr>
          <w:p w:rsidR="00AC5185" w:rsidRDefault="00AC5185">
            <w:pPr>
              <w:tabs>
                <w:tab w:val="left" w:pos="600"/>
              </w:tabs>
              <w:snapToGrid w:val="0"/>
              <w:spacing w:line="480" w:lineRule="atLeast"/>
              <w:rPr>
                <w:rFonts w:ascii="仿宋_GB2312" w:eastAsia="仿宋_GB2312"/>
                <w:sz w:val="30"/>
                <w:szCs w:val="30"/>
              </w:rPr>
            </w:pPr>
          </w:p>
        </w:tc>
        <w:tc>
          <w:tcPr>
            <w:tcW w:w="1504" w:type="dxa"/>
            <w:noWrap/>
          </w:tcPr>
          <w:p w:rsidR="00AC5185" w:rsidRDefault="00AC5185">
            <w:pPr>
              <w:tabs>
                <w:tab w:val="left" w:pos="600"/>
              </w:tabs>
              <w:snapToGrid w:val="0"/>
              <w:spacing w:line="480" w:lineRule="atLeast"/>
              <w:rPr>
                <w:rFonts w:ascii="仿宋_GB2312" w:eastAsia="仿宋_GB2312"/>
                <w:sz w:val="30"/>
                <w:szCs w:val="30"/>
              </w:rPr>
            </w:pPr>
          </w:p>
        </w:tc>
      </w:tr>
      <w:tr w:rsidR="00AC5185">
        <w:trPr>
          <w:cantSplit/>
          <w:trHeight w:val="588"/>
        </w:trPr>
        <w:tc>
          <w:tcPr>
            <w:tcW w:w="912" w:type="dxa"/>
            <w:vMerge/>
            <w:noWrap/>
          </w:tcPr>
          <w:p w:rsidR="00AC5185" w:rsidRDefault="00AC5185">
            <w:pPr>
              <w:tabs>
                <w:tab w:val="left" w:pos="600"/>
              </w:tabs>
              <w:snapToGrid w:val="0"/>
              <w:spacing w:line="480" w:lineRule="atLeast"/>
              <w:rPr>
                <w:rFonts w:ascii="仿宋_GB2312" w:eastAsia="仿宋_GB2312"/>
                <w:sz w:val="30"/>
                <w:szCs w:val="30"/>
              </w:rPr>
            </w:pPr>
          </w:p>
        </w:tc>
        <w:tc>
          <w:tcPr>
            <w:tcW w:w="1277" w:type="dxa"/>
            <w:noWrap/>
          </w:tcPr>
          <w:p w:rsidR="00AC5185" w:rsidRDefault="00AC5185">
            <w:pPr>
              <w:tabs>
                <w:tab w:val="left" w:pos="600"/>
              </w:tabs>
              <w:snapToGrid w:val="0"/>
              <w:spacing w:line="480" w:lineRule="atLeast"/>
              <w:rPr>
                <w:rFonts w:ascii="仿宋_GB2312" w:eastAsia="仿宋_GB2312"/>
                <w:sz w:val="30"/>
                <w:szCs w:val="30"/>
              </w:rPr>
            </w:pPr>
          </w:p>
        </w:tc>
        <w:tc>
          <w:tcPr>
            <w:tcW w:w="1460" w:type="dxa"/>
            <w:noWrap/>
          </w:tcPr>
          <w:p w:rsidR="00AC5185" w:rsidRDefault="00AC5185">
            <w:pPr>
              <w:tabs>
                <w:tab w:val="left" w:pos="600"/>
              </w:tabs>
              <w:snapToGrid w:val="0"/>
              <w:spacing w:line="480" w:lineRule="atLeast"/>
              <w:rPr>
                <w:rFonts w:ascii="仿宋_GB2312" w:eastAsia="仿宋_GB2312"/>
                <w:sz w:val="30"/>
                <w:szCs w:val="30"/>
              </w:rPr>
            </w:pPr>
          </w:p>
        </w:tc>
        <w:tc>
          <w:tcPr>
            <w:tcW w:w="1174" w:type="dxa"/>
            <w:noWrap/>
          </w:tcPr>
          <w:p w:rsidR="00AC5185" w:rsidRDefault="00AC5185">
            <w:pPr>
              <w:tabs>
                <w:tab w:val="left" w:pos="600"/>
              </w:tabs>
              <w:snapToGrid w:val="0"/>
              <w:spacing w:line="480" w:lineRule="atLeast"/>
              <w:rPr>
                <w:rFonts w:ascii="仿宋_GB2312" w:eastAsia="仿宋_GB2312"/>
                <w:sz w:val="30"/>
                <w:szCs w:val="30"/>
              </w:rPr>
            </w:pPr>
          </w:p>
        </w:tc>
        <w:tc>
          <w:tcPr>
            <w:tcW w:w="1380" w:type="dxa"/>
            <w:noWrap/>
          </w:tcPr>
          <w:p w:rsidR="00AC5185" w:rsidRDefault="00AC5185">
            <w:pPr>
              <w:tabs>
                <w:tab w:val="left" w:pos="600"/>
              </w:tabs>
              <w:snapToGrid w:val="0"/>
              <w:spacing w:line="480" w:lineRule="atLeast"/>
              <w:rPr>
                <w:rFonts w:ascii="仿宋_GB2312" w:eastAsia="仿宋_GB2312"/>
                <w:sz w:val="30"/>
                <w:szCs w:val="30"/>
              </w:rPr>
            </w:pPr>
          </w:p>
        </w:tc>
        <w:tc>
          <w:tcPr>
            <w:tcW w:w="1233" w:type="dxa"/>
            <w:noWrap/>
          </w:tcPr>
          <w:p w:rsidR="00AC5185" w:rsidRDefault="00AC5185">
            <w:pPr>
              <w:tabs>
                <w:tab w:val="left" w:pos="600"/>
              </w:tabs>
              <w:snapToGrid w:val="0"/>
              <w:spacing w:line="480" w:lineRule="atLeast"/>
              <w:rPr>
                <w:rFonts w:ascii="仿宋_GB2312" w:eastAsia="仿宋_GB2312"/>
                <w:sz w:val="30"/>
                <w:szCs w:val="30"/>
              </w:rPr>
            </w:pPr>
          </w:p>
        </w:tc>
        <w:tc>
          <w:tcPr>
            <w:tcW w:w="1504" w:type="dxa"/>
            <w:noWrap/>
          </w:tcPr>
          <w:p w:rsidR="00AC5185" w:rsidRDefault="00AC5185">
            <w:pPr>
              <w:tabs>
                <w:tab w:val="left" w:pos="600"/>
              </w:tabs>
              <w:snapToGrid w:val="0"/>
              <w:spacing w:line="480" w:lineRule="atLeast"/>
              <w:rPr>
                <w:rFonts w:ascii="仿宋_GB2312" w:eastAsia="仿宋_GB2312"/>
                <w:sz w:val="30"/>
                <w:szCs w:val="30"/>
              </w:rPr>
            </w:pPr>
          </w:p>
        </w:tc>
      </w:tr>
      <w:tr w:rsidR="00AC5185">
        <w:trPr>
          <w:cantSplit/>
          <w:trHeight w:val="597"/>
        </w:trPr>
        <w:tc>
          <w:tcPr>
            <w:tcW w:w="912" w:type="dxa"/>
            <w:vMerge/>
            <w:noWrap/>
          </w:tcPr>
          <w:p w:rsidR="00AC5185" w:rsidRDefault="00AC5185">
            <w:pPr>
              <w:tabs>
                <w:tab w:val="left" w:pos="600"/>
              </w:tabs>
              <w:snapToGrid w:val="0"/>
              <w:spacing w:line="480" w:lineRule="atLeast"/>
              <w:rPr>
                <w:rFonts w:ascii="仿宋_GB2312" w:eastAsia="仿宋_GB2312"/>
                <w:sz w:val="30"/>
                <w:szCs w:val="30"/>
              </w:rPr>
            </w:pPr>
          </w:p>
        </w:tc>
        <w:tc>
          <w:tcPr>
            <w:tcW w:w="1277" w:type="dxa"/>
            <w:noWrap/>
          </w:tcPr>
          <w:p w:rsidR="00AC5185" w:rsidRDefault="00AC5185">
            <w:pPr>
              <w:tabs>
                <w:tab w:val="left" w:pos="600"/>
              </w:tabs>
              <w:snapToGrid w:val="0"/>
              <w:spacing w:line="480" w:lineRule="atLeast"/>
              <w:rPr>
                <w:rFonts w:ascii="仿宋_GB2312" w:eastAsia="仿宋_GB2312"/>
                <w:sz w:val="30"/>
                <w:szCs w:val="30"/>
              </w:rPr>
            </w:pPr>
          </w:p>
        </w:tc>
        <w:tc>
          <w:tcPr>
            <w:tcW w:w="1460" w:type="dxa"/>
            <w:noWrap/>
          </w:tcPr>
          <w:p w:rsidR="00AC5185" w:rsidRDefault="00AC5185">
            <w:pPr>
              <w:tabs>
                <w:tab w:val="left" w:pos="600"/>
              </w:tabs>
              <w:snapToGrid w:val="0"/>
              <w:spacing w:line="480" w:lineRule="atLeast"/>
              <w:rPr>
                <w:rFonts w:ascii="仿宋_GB2312" w:eastAsia="仿宋_GB2312"/>
                <w:sz w:val="30"/>
                <w:szCs w:val="30"/>
              </w:rPr>
            </w:pPr>
          </w:p>
        </w:tc>
        <w:tc>
          <w:tcPr>
            <w:tcW w:w="1174" w:type="dxa"/>
            <w:noWrap/>
          </w:tcPr>
          <w:p w:rsidR="00AC5185" w:rsidRDefault="00AC5185">
            <w:pPr>
              <w:tabs>
                <w:tab w:val="left" w:pos="600"/>
              </w:tabs>
              <w:snapToGrid w:val="0"/>
              <w:spacing w:line="480" w:lineRule="atLeast"/>
              <w:rPr>
                <w:rFonts w:ascii="仿宋_GB2312" w:eastAsia="仿宋_GB2312"/>
                <w:sz w:val="30"/>
                <w:szCs w:val="30"/>
              </w:rPr>
            </w:pPr>
          </w:p>
        </w:tc>
        <w:tc>
          <w:tcPr>
            <w:tcW w:w="1380" w:type="dxa"/>
            <w:noWrap/>
          </w:tcPr>
          <w:p w:rsidR="00AC5185" w:rsidRDefault="00AC5185">
            <w:pPr>
              <w:tabs>
                <w:tab w:val="left" w:pos="600"/>
              </w:tabs>
              <w:snapToGrid w:val="0"/>
              <w:spacing w:line="480" w:lineRule="atLeast"/>
              <w:rPr>
                <w:rFonts w:ascii="仿宋_GB2312" w:eastAsia="仿宋_GB2312"/>
                <w:sz w:val="30"/>
                <w:szCs w:val="30"/>
              </w:rPr>
            </w:pPr>
          </w:p>
        </w:tc>
        <w:tc>
          <w:tcPr>
            <w:tcW w:w="1233" w:type="dxa"/>
            <w:noWrap/>
          </w:tcPr>
          <w:p w:rsidR="00AC5185" w:rsidRDefault="00AC5185">
            <w:pPr>
              <w:tabs>
                <w:tab w:val="left" w:pos="600"/>
              </w:tabs>
              <w:snapToGrid w:val="0"/>
              <w:spacing w:line="480" w:lineRule="atLeast"/>
              <w:rPr>
                <w:rFonts w:ascii="仿宋_GB2312" w:eastAsia="仿宋_GB2312"/>
                <w:sz w:val="30"/>
                <w:szCs w:val="30"/>
              </w:rPr>
            </w:pPr>
          </w:p>
        </w:tc>
        <w:tc>
          <w:tcPr>
            <w:tcW w:w="1504" w:type="dxa"/>
            <w:noWrap/>
          </w:tcPr>
          <w:p w:rsidR="00AC5185" w:rsidRDefault="00AC5185">
            <w:pPr>
              <w:tabs>
                <w:tab w:val="left" w:pos="600"/>
              </w:tabs>
              <w:snapToGrid w:val="0"/>
              <w:spacing w:line="480" w:lineRule="atLeast"/>
              <w:rPr>
                <w:rFonts w:ascii="仿宋_GB2312" w:eastAsia="仿宋_GB2312"/>
                <w:sz w:val="30"/>
                <w:szCs w:val="30"/>
              </w:rPr>
            </w:pPr>
          </w:p>
        </w:tc>
      </w:tr>
      <w:tr w:rsidR="00AC5185">
        <w:trPr>
          <w:cantSplit/>
          <w:trHeight w:val="611"/>
        </w:trPr>
        <w:tc>
          <w:tcPr>
            <w:tcW w:w="912" w:type="dxa"/>
            <w:vMerge/>
            <w:noWrap/>
          </w:tcPr>
          <w:p w:rsidR="00AC5185" w:rsidRDefault="00AC5185">
            <w:pPr>
              <w:tabs>
                <w:tab w:val="left" w:pos="600"/>
              </w:tabs>
              <w:snapToGrid w:val="0"/>
              <w:spacing w:line="480" w:lineRule="atLeast"/>
              <w:rPr>
                <w:rFonts w:ascii="仿宋_GB2312" w:eastAsia="仿宋_GB2312"/>
                <w:sz w:val="30"/>
                <w:szCs w:val="30"/>
              </w:rPr>
            </w:pPr>
          </w:p>
        </w:tc>
        <w:tc>
          <w:tcPr>
            <w:tcW w:w="1277" w:type="dxa"/>
            <w:noWrap/>
          </w:tcPr>
          <w:p w:rsidR="00AC5185" w:rsidRDefault="00AC5185">
            <w:pPr>
              <w:tabs>
                <w:tab w:val="left" w:pos="600"/>
              </w:tabs>
              <w:snapToGrid w:val="0"/>
              <w:spacing w:line="480" w:lineRule="atLeast"/>
              <w:rPr>
                <w:rFonts w:ascii="仿宋_GB2312" w:eastAsia="仿宋_GB2312"/>
                <w:sz w:val="30"/>
                <w:szCs w:val="30"/>
              </w:rPr>
            </w:pPr>
          </w:p>
        </w:tc>
        <w:tc>
          <w:tcPr>
            <w:tcW w:w="1460" w:type="dxa"/>
            <w:noWrap/>
          </w:tcPr>
          <w:p w:rsidR="00AC5185" w:rsidRDefault="00AC5185">
            <w:pPr>
              <w:tabs>
                <w:tab w:val="left" w:pos="600"/>
              </w:tabs>
              <w:snapToGrid w:val="0"/>
              <w:spacing w:line="480" w:lineRule="atLeast"/>
              <w:rPr>
                <w:rFonts w:ascii="仿宋_GB2312" w:eastAsia="仿宋_GB2312"/>
                <w:sz w:val="30"/>
                <w:szCs w:val="30"/>
              </w:rPr>
            </w:pPr>
          </w:p>
        </w:tc>
        <w:tc>
          <w:tcPr>
            <w:tcW w:w="1174" w:type="dxa"/>
            <w:noWrap/>
          </w:tcPr>
          <w:p w:rsidR="00AC5185" w:rsidRDefault="00AC5185">
            <w:pPr>
              <w:tabs>
                <w:tab w:val="left" w:pos="600"/>
              </w:tabs>
              <w:snapToGrid w:val="0"/>
              <w:spacing w:line="480" w:lineRule="atLeast"/>
              <w:rPr>
                <w:rFonts w:ascii="仿宋_GB2312" w:eastAsia="仿宋_GB2312"/>
                <w:sz w:val="30"/>
                <w:szCs w:val="30"/>
              </w:rPr>
            </w:pPr>
          </w:p>
        </w:tc>
        <w:tc>
          <w:tcPr>
            <w:tcW w:w="1380" w:type="dxa"/>
            <w:noWrap/>
          </w:tcPr>
          <w:p w:rsidR="00AC5185" w:rsidRDefault="00AC5185">
            <w:pPr>
              <w:tabs>
                <w:tab w:val="left" w:pos="600"/>
              </w:tabs>
              <w:snapToGrid w:val="0"/>
              <w:spacing w:line="480" w:lineRule="atLeast"/>
              <w:rPr>
                <w:rFonts w:ascii="仿宋_GB2312" w:eastAsia="仿宋_GB2312"/>
                <w:sz w:val="30"/>
                <w:szCs w:val="30"/>
              </w:rPr>
            </w:pPr>
          </w:p>
        </w:tc>
        <w:tc>
          <w:tcPr>
            <w:tcW w:w="1233" w:type="dxa"/>
            <w:noWrap/>
          </w:tcPr>
          <w:p w:rsidR="00AC5185" w:rsidRDefault="00AC5185">
            <w:pPr>
              <w:tabs>
                <w:tab w:val="left" w:pos="600"/>
              </w:tabs>
              <w:snapToGrid w:val="0"/>
              <w:spacing w:line="480" w:lineRule="atLeast"/>
              <w:rPr>
                <w:rFonts w:ascii="仿宋_GB2312" w:eastAsia="仿宋_GB2312"/>
                <w:sz w:val="30"/>
                <w:szCs w:val="30"/>
              </w:rPr>
            </w:pPr>
          </w:p>
        </w:tc>
        <w:tc>
          <w:tcPr>
            <w:tcW w:w="1504" w:type="dxa"/>
            <w:noWrap/>
          </w:tcPr>
          <w:p w:rsidR="00AC5185" w:rsidRDefault="00AC5185">
            <w:pPr>
              <w:tabs>
                <w:tab w:val="left" w:pos="600"/>
              </w:tabs>
              <w:snapToGrid w:val="0"/>
              <w:spacing w:line="480" w:lineRule="atLeast"/>
              <w:rPr>
                <w:rFonts w:ascii="仿宋_GB2312" w:eastAsia="仿宋_GB2312"/>
                <w:sz w:val="30"/>
                <w:szCs w:val="30"/>
              </w:rPr>
            </w:pPr>
          </w:p>
        </w:tc>
      </w:tr>
      <w:tr w:rsidR="00AC5185">
        <w:trPr>
          <w:cantSplit/>
          <w:trHeight w:val="815"/>
        </w:trPr>
        <w:tc>
          <w:tcPr>
            <w:tcW w:w="912" w:type="dxa"/>
            <w:vMerge/>
            <w:noWrap/>
          </w:tcPr>
          <w:p w:rsidR="00AC5185" w:rsidRDefault="00AC5185">
            <w:pPr>
              <w:tabs>
                <w:tab w:val="left" w:pos="600"/>
              </w:tabs>
              <w:snapToGrid w:val="0"/>
              <w:spacing w:line="480" w:lineRule="atLeast"/>
              <w:rPr>
                <w:rFonts w:ascii="仿宋_GB2312" w:eastAsia="仿宋_GB2312"/>
                <w:sz w:val="30"/>
                <w:szCs w:val="30"/>
              </w:rPr>
            </w:pPr>
          </w:p>
        </w:tc>
        <w:tc>
          <w:tcPr>
            <w:tcW w:w="1277" w:type="dxa"/>
            <w:noWrap/>
          </w:tcPr>
          <w:p w:rsidR="00AC5185" w:rsidRDefault="00AC5185">
            <w:pPr>
              <w:tabs>
                <w:tab w:val="left" w:pos="600"/>
              </w:tabs>
              <w:snapToGrid w:val="0"/>
              <w:spacing w:line="480" w:lineRule="atLeast"/>
              <w:rPr>
                <w:rFonts w:ascii="仿宋_GB2312" w:eastAsia="仿宋_GB2312"/>
                <w:sz w:val="30"/>
                <w:szCs w:val="30"/>
              </w:rPr>
            </w:pPr>
            <w:r>
              <w:rPr>
                <w:rFonts w:ascii="仿宋_GB2312" w:eastAsia="仿宋_GB2312" w:hint="eastAsia"/>
                <w:sz w:val="30"/>
                <w:szCs w:val="30"/>
              </w:rPr>
              <w:t>床位</w:t>
            </w:r>
          </w:p>
          <w:p w:rsidR="00AC5185" w:rsidRDefault="00AC5185">
            <w:pPr>
              <w:tabs>
                <w:tab w:val="left" w:pos="600"/>
              </w:tabs>
              <w:snapToGrid w:val="0"/>
              <w:spacing w:line="480" w:lineRule="atLeast"/>
              <w:rPr>
                <w:rFonts w:ascii="仿宋_GB2312" w:eastAsia="仿宋_GB2312"/>
                <w:sz w:val="30"/>
                <w:szCs w:val="30"/>
              </w:rPr>
            </w:pPr>
            <w:r>
              <w:rPr>
                <w:rFonts w:ascii="仿宋_GB2312" w:eastAsia="仿宋_GB2312" w:hint="eastAsia"/>
                <w:sz w:val="30"/>
                <w:szCs w:val="30"/>
              </w:rPr>
              <w:t>总数</w:t>
            </w:r>
          </w:p>
        </w:tc>
        <w:tc>
          <w:tcPr>
            <w:tcW w:w="2634" w:type="dxa"/>
            <w:gridSpan w:val="2"/>
            <w:noWrap/>
          </w:tcPr>
          <w:p w:rsidR="00AC5185" w:rsidRDefault="00AC5185">
            <w:pPr>
              <w:tabs>
                <w:tab w:val="left" w:pos="600"/>
              </w:tabs>
              <w:snapToGrid w:val="0"/>
              <w:spacing w:line="480" w:lineRule="atLeast"/>
              <w:rPr>
                <w:rFonts w:ascii="仿宋_GB2312" w:eastAsia="仿宋_GB2312"/>
                <w:sz w:val="30"/>
                <w:szCs w:val="30"/>
              </w:rPr>
            </w:pPr>
          </w:p>
        </w:tc>
        <w:tc>
          <w:tcPr>
            <w:tcW w:w="1380" w:type="dxa"/>
            <w:noWrap/>
          </w:tcPr>
          <w:p w:rsidR="00AC5185" w:rsidRDefault="00AC5185">
            <w:pPr>
              <w:tabs>
                <w:tab w:val="left" w:pos="600"/>
              </w:tabs>
              <w:snapToGrid w:val="0"/>
              <w:spacing w:line="480" w:lineRule="atLeast"/>
              <w:rPr>
                <w:rFonts w:ascii="仿宋_GB2312" w:eastAsia="仿宋_GB2312"/>
                <w:sz w:val="30"/>
                <w:szCs w:val="30"/>
              </w:rPr>
            </w:pPr>
            <w:r>
              <w:rPr>
                <w:rFonts w:ascii="仿宋_GB2312" w:eastAsia="仿宋_GB2312" w:hint="eastAsia"/>
                <w:sz w:val="30"/>
                <w:szCs w:val="30"/>
              </w:rPr>
              <w:t>建筑</w:t>
            </w:r>
          </w:p>
          <w:p w:rsidR="00AC5185" w:rsidRDefault="00AC5185">
            <w:pPr>
              <w:tabs>
                <w:tab w:val="left" w:pos="600"/>
              </w:tabs>
              <w:snapToGrid w:val="0"/>
              <w:spacing w:line="480" w:lineRule="atLeast"/>
              <w:rPr>
                <w:rFonts w:ascii="仿宋_GB2312" w:eastAsia="仿宋_GB2312"/>
                <w:sz w:val="30"/>
                <w:szCs w:val="30"/>
              </w:rPr>
            </w:pPr>
            <w:r>
              <w:rPr>
                <w:rFonts w:ascii="仿宋_GB2312" w:eastAsia="仿宋_GB2312" w:hint="eastAsia"/>
                <w:sz w:val="30"/>
                <w:szCs w:val="30"/>
              </w:rPr>
              <w:t>面积</w:t>
            </w:r>
          </w:p>
        </w:tc>
        <w:tc>
          <w:tcPr>
            <w:tcW w:w="2737" w:type="dxa"/>
            <w:gridSpan w:val="2"/>
            <w:noWrap/>
          </w:tcPr>
          <w:p w:rsidR="00AC5185" w:rsidRDefault="00AC5185">
            <w:pPr>
              <w:tabs>
                <w:tab w:val="left" w:pos="600"/>
              </w:tabs>
              <w:snapToGrid w:val="0"/>
              <w:spacing w:line="480" w:lineRule="atLeast"/>
              <w:rPr>
                <w:rFonts w:ascii="仿宋_GB2312" w:eastAsia="仿宋_GB2312"/>
                <w:sz w:val="30"/>
                <w:szCs w:val="30"/>
              </w:rPr>
            </w:pPr>
          </w:p>
        </w:tc>
      </w:tr>
      <w:tr w:rsidR="00AC5185">
        <w:trPr>
          <w:cantSplit/>
          <w:trHeight w:val="3188"/>
        </w:trPr>
        <w:tc>
          <w:tcPr>
            <w:tcW w:w="912"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申请内容</w:t>
            </w:r>
          </w:p>
        </w:tc>
        <w:tc>
          <w:tcPr>
            <w:tcW w:w="8028" w:type="dxa"/>
            <w:gridSpan w:val="6"/>
            <w:noWrap/>
          </w:tcPr>
          <w:p w:rsidR="00AC5185" w:rsidRDefault="00AC5185">
            <w:pPr>
              <w:tabs>
                <w:tab w:val="left" w:pos="600"/>
              </w:tabs>
              <w:snapToGrid w:val="0"/>
              <w:spacing w:line="480" w:lineRule="atLeast"/>
              <w:rPr>
                <w:rFonts w:ascii="仿宋_GB2312" w:eastAsia="仿宋_GB2312"/>
                <w:sz w:val="30"/>
                <w:szCs w:val="30"/>
              </w:rPr>
            </w:pPr>
          </w:p>
          <w:p w:rsidR="00AC5185" w:rsidRDefault="00AC5185">
            <w:pPr>
              <w:tabs>
                <w:tab w:val="left" w:pos="600"/>
              </w:tabs>
              <w:snapToGrid w:val="0"/>
              <w:spacing w:line="480" w:lineRule="atLeast"/>
              <w:rPr>
                <w:rFonts w:ascii="仿宋_GB2312" w:eastAsia="仿宋_GB2312"/>
                <w:sz w:val="30"/>
                <w:szCs w:val="30"/>
              </w:rPr>
            </w:pPr>
          </w:p>
          <w:p w:rsidR="00AC5185" w:rsidRDefault="00AC5185">
            <w:pPr>
              <w:tabs>
                <w:tab w:val="left" w:pos="600"/>
              </w:tabs>
              <w:snapToGrid w:val="0"/>
              <w:spacing w:line="480" w:lineRule="atLeast"/>
              <w:rPr>
                <w:rFonts w:ascii="仿宋_GB2312" w:eastAsia="仿宋_GB2312"/>
                <w:sz w:val="30"/>
                <w:szCs w:val="30"/>
              </w:rPr>
            </w:pPr>
          </w:p>
          <w:p w:rsidR="00AC5185" w:rsidRDefault="00AC5185" w:rsidP="00AC5185">
            <w:pPr>
              <w:tabs>
                <w:tab w:val="left" w:pos="600"/>
              </w:tabs>
              <w:snapToGrid w:val="0"/>
              <w:spacing w:line="480" w:lineRule="atLeast"/>
              <w:ind w:firstLineChars="1500" w:firstLine="31680"/>
              <w:rPr>
                <w:rFonts w:ascii="仿宋_GB2312" w:eastAsia="仿宋_GB2312"/>
                <w:sz w:val="30"/>
                <w:szCs w:val="30"/>
              </w:rPr>
            </w:pPr>
            <w:r>
              <w:rPr>
                <w:rFonts w:ascii="仿宋_GB2312" w:eastAsia="仿宋_GB2312" w:hint="eastAsia"/>
                <w:sz w:val="30"/>
                <w:szCs w:val="30"/>
              </w:rPr>
              <w:t>（申请单位印章）</w:t>
            </w:r>
          </w:p>
          <w:p w:rsidR="00AC5185" w:rsidRDefault="00AC5185">
            <w:pPr>
              <w:tabs>
                <w:tab w:val="left" w:pos="600"/>
              </w:tabs>
              <w:snapToGrid w:val="0"/>
              <w:spacing w:line="480" w:lineRule="atLeast"/>
              <w:rPr>
                <w:rFonts w:ascii="仿宋_GB2312" w:eastAsia="仿宋_GB2312"/>
                <w:sz w:val="30"/>
                <w:szCs w:val="30"/>
                <w:u w:val="single"/>
              </w:rPr>
            </w:pPr>
            <w:r>
              <w:rPr>
                <w:rFonts w:ascii="仿宋_GB2312" w:eastAsia="仿宋_GB2312"/>
                <w:sz w:val="30"/>
                <w:szCs w:val="30"/>
              </w:rPr>
              <w:t xml:space="preserve">  </w:t>
            </w:r>
            <w:r>
              <w:rPr>
                <w:rFonts w:ascii="仿宋_GB2312" w:eastAsia="仿宋_GB2312" w:hint="eastAsia"/>
                <w:sz w:val="30"/>
                <w:szCs w:val="30"/>
              </w:rPr>
              <w:t>法定代表人签字</w:t>
            </w:r>
            <w:r>
              <w:rPr>
                <w:rFonts w:ascii="仿宋_GB2312" w:eastAsia="仿宋_GB2312"/>
                <w:sz w:val="30"/>
                <w:szCs w:val="30"/>
              </w:rPr>
              <w:t xml:space="preserve">       </w:t>
            </w: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p>
        </w:tc>
      </w:tr>
      <w:tr w:rsidR="00AC5185">
        <w:trPr>
          <w:cantSplit/>
          <w:trHeight w:val="2975"/>
        </w:trPr>
        <w:tc>
          <w:tcPr>
            <w:tcW w:w="912" w:type="dxa"/>
            <w:noWrap/>
            <w:vAlign w:val="center"/>
          </w:tcPr>
          <w:p w:rsidR="00AC5185" w:rsidRDefault="00AC5185">
            <w:pPr>
              <w:tabs>
                <w:tab w:val="left" w:pos="600"/>
              </w:tabs>
              <w:snapToGrid w:val="0"/>
              <w:spacing w:line="480" w:lineRule="atLeast"/>
              <w:jc w:val="center"/>
              <w:rPr>
                <w:rFonts w:ascii="仿宋_GB2312" w:eastAsia="仿宋_GB2312"/>
                <w:sz w:val="30"/>
                <w:szCs w:val="30"/>
              </w:rPr>
            </w:pPr>
            <w:r>
              <w:rPr>
                <w:rFonts w:ascii="仿宋_GB2312" w:eastAsia="仿宋_GB2312" w:hint="eastAsia"/>
                <w:sz w:val="30"/>
                <w:szCs w:val="30"/>
              </w:rPr>
              <w:t>医疗</w:t>
            </w:r>
          </w:p>
          <w:p w:rsidR="00AC5185" w:rsidRDefault="00AC5185">
            <w:pPr>
              <w:tabs>
                <w:tab w:val="left" w:pos="600"/>
              </w:tabs>
              <w:snapToGrid w:val="0"/>
              <w:spacing w:line="480" w:lineRule="atLeast"/>
              <w:jc w:val="center"/>
              <w:rPr>
                <w:rFonts w:ascii="仿宋_GB2312" w:eastAsia="仿宋_GB2312"/>
                <w:spacing w:val="-50"/>
                <w:sz w:val="30"/>
                <w:szCs w:val="30"/>
              </w:rPr>
            </w:pPr>
            <w:r>
              <w:rPr>
                <w:rFonts w:ascii="仿宋_GB2312" w:eastAsia="仿宋_GB2312" w:hint="eastAsia"/>
                <w:sz w:val="30"/>
                <w:szCs w:val="30"/>
              </w:rPr>
              <w:t>保障事务服务中心意见</w:t>
            </w:r>
          </w:p>
        </w:tc>
        <w:tc>
          <w:tcPr>
            <w:tcW w:w="8028" w:type="dxa"/>
            <w:gridSpan w:val="6"/>
            <w:noWrap/>
          </w:tcPr>
          <w:p w:rsidR="00AC5185" w:rsidRDefault="00AC5185">
            <w:pPr>
              <w:tabs>
                <w:tab w:val="left" w:pos="600"/>
              </w:tabs>
              <w:snapToGrid w:val="0"/>
              <w:spacing w:line="480" w:lineRule="atLeast"/>
              <w:rPr>
                <w:rFonts w:ascii="仿宋_GB2312" w:eastAsia="仿宋_GB2312"/>
                <w:sz w:val="30"/>
                <w:szCs w:val="30"/>
              </w:rPr>
            </w:pPr>
          </w:p>
          <w:p w:rsidR="00AC5185" w:rsidRDefault="00AC5185">
            <w:pPr>
              <w:tabs>
                <w:tab w:val="left" w:pos="600"/>
              </w:tabs>
              <w:snapToGrid w:val="0"/>
              <w:spacing w:line="480" w:lineRule="atLeast"/>
              <w:rPr>
                <w:rFonts w:ascii="仿宋_GB2312" w:eastAsia="仿宋_GB2312"/>
                <w:sz w:val="30"/>
                <w:szCs w:val="30"/>
              </w:rPr>
            </w:pPr>
          </w:p>
          <w:p w:rsidR="00AC5185" w:rsidRDefault="00AC5185">
            <w:pPr>
              <w:tabs>
                <w:tab w:val="left" w:pos="600"/>
              </w:tabs>
              <w:snapToGrid w:val="0"/>
              <w:spacing w:line="480" w:lineRule="atLeast"/>
              <w:rPr>
                <w:rFonts w:ascii="仿宋_GB2312" w:eastAsia="仿宋_GB2312"/>
                <w:sz w:val="30"/>
                <w:szCs w:val="30"/>
              </w:rPr>
            </w:pPr>
          </w:p>
          <w:p w:rsidR="00AC5185" w:rsidRDefault="00AC5185">
            <w:pPr>
              <w:tabs>
                <w:tab w:val="left" w:pos="600"/>
              </w:tabs>
              <w:snapToGrid w:val="0"/>
              <w:spacing w:line="480" w:lineRule="atLeast"/>
              <w:rPr>
                <w:rFonts w:ascii="仿宋_GB2312" w:eastAsia="仿宋_GB2312"/>
                <w:sz w:val="30"/>
                <w:szCs w:val="30"/>
              </w:rPr>
            </w:pPr>
          </w:p>
          <w:p w:rsidR="00AC5185" w:rsidRDefault="00AC5185" w:rsidP="00AC5185">
            <w:pPr>
              <w:tabs>
                <w:tab w:val="left" w:pos="600"/>
              </w:tabs>
              <w:snapToGrid w:val="0"/>
              <w:spacing w:line="480" w:lineRule="atLeast"/>
              <w:ind w:firstLineChars="1787" w:firstLine="31680"/>
              <w:rPr>
                <w:rFonts w:ascii="仿宋_GB2312" w:eastAsia="仿宋_GB2312"/>
                <w:sz w:val="30"/>
                <w:szCs w:val="30"/>
              </w:rPr>
            </w:pPr>
            <w:r>
              <w:rPr>
                <w:rFonts w:ascii="仿宋_GB2312" w:eastAsia="仿宋_GB2312" w:hint="eastAsia"/>
                <w:sz w:val="30"/>
                <w:szCs w:val="30"/>
              </w:rPr>
              <w:t>（印章）</w:t>
            </w:r>
          </w:p>
          <w:p w:rsidR="00AC5185" w:rsidRDefault="00AC5185" w:rsidP="00AC5185">
            <w:pPr>
              <w:tabs>
                <w:tab w:val="left" w:pos="600"/>
              </w:tabs>
              <w:snapToGrid w:val="0"/>
              <w:spacing w:line="480" w:lineRule="atLeast"/>
              <w:ind w:firstLineChars="1700" w:firstLine="31680"/>
              <w:rPr>
                <w:rFonts w:ascii="仿宋_GB2312" w:eastAsia="仿宋_GB2312"/>
                <w:sz w:val="30"/>
                <w:szCs w:val="30"/>
              </w:rPr>
            </w:pP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p>
        </w:tc>
      </w:tr>
    </w:tbl>
    <w:p w:rsidR="00AC5185" w:rsidRDefault="00AC5185">
      <w:pPr>
        <w:snapToGrid w:val="0"/>
        <w:spacing w:line="480" w:lineRule="atLeast"/>
        <w:rPr>
          <w:rFonts w:ascii="仿宋_GB2312" w:eastAsia="仿宋_GB2312"/>
          <w:sz w:val="24"/>
        </w:rPr>
      </w:pPr>
      <w:r>
        <w:rPr>
          <w:rFonts w:ascii="仿宋_GB2312" w:eastAsia="仿宋_GB2312" w:hint="eastAsia"/>
          <w:sz w:val="24"/>
        </w:rPr>
        <w:t>一、该表一律用电子文档形式填写，要求内容真实，用</w:t>
      </w:r>
      <w:r>
        <w:rPr>
          <w:rFonts w:ascii="仿宋_GB2312" w:eastAsia="仿宋_GB2312"/>
          <w:sz w:val="24"/>
        </w:rPr>
        <w:t>A4</w:t>
      </w:r>
      <w:r>
        <w:rPr>
          <w:rFonts w:ascii="仿宋_GB2312" w:eastAsia="仿宋_GB2312" w:hint="eastAsia"/>
          <w:sz w:val="24"/>
        </w:rPr>
        <w:t>纸打印一式两份。</w:t>
      </w:r>
    </w:p>
    <w:p w:rsidR="00AC5185" w:rsidRDefault="00AC5185">
      <w:pPr>
        <w:snapToGrid w:val="0"/>
        <w:spacing w:line="480" w:lineRule="atLeast"/>
        <w:rPr>
          <w:rFonts w:ascii="仿宋_GB2312" w:eastAsia="仿宋_GB2312"/>
          <w:sz w:val="24"/>
        </w:rPr>
      </w:pPr>
      <w:r>
        <w:rPr>
          <w:rFonts w:ascii="仿宋_GB2312" w:eastAsia="仿宋_GB2312" w:hint="eastAsia"/>
          <w:sz w:val="24"/>
        </w:rPr>
        <w:t>二、“医院等级”一栏由医院填写，其他类别的医疗机构不填写。</w:t>
      </w:r>
    </w:p>
    <w:p w:rsidR="00AC5185" w:rsidRDefault="00AC5185">
      <w:pPr>
        <w:snapToGrid w:val="0"/>
        <w:spacing w:line="480" w:lineRule="atLeast"/>
        <w:rPr>
          <w:rFonts w:ascii="仿宋_GB2312" w:eastAsia="仿宋_GB2312"/>
          <w:sz w:val="24"/>
        </w:rPr>
      </w:pPr>
      <w:r>
        <w:rPr>
          <w:rFonts w:ascii="仿宋_GB2312" w:eastAsia="仿宋_GB2312" w:hint="eastAsia"/>
          <w:sz w:val="24"/>
        </w:rPr>
        <w:t>三、“基本医疗保险管理部门”一栏是指医疗机构内部设立或指定的负责基本医疗保险定点服务管理的部门。</w:t>
      </w:r>
    </w:p>
    <w:p w:rsidR="00AC5185" w:rsidRDefault="00AC5185">
      <w:pPr>
        <w:snapToGrid w:val="0"/>
        <w:spacing w:line="480" w:lineRule="atLeast"/>
      </w:pPr>
      <w:r>
        <w:rPr>
          <w:rFonts w:ascii="仿宋_GB2312" w:eastAsia="仿宋_GB2312" w:hint="eastAsia"/>
          <w:sz w:val="24"/>
        </w:rPr>
        <w:t>四、“申请内容”一栏由医疗机构填写申请定点医疗机构资格的意向。</w:t>
      </w:r>
    </w:p>
    <w:sectPr w:rsidR="00AC5185" w:rsidSect="006A4B4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85" w:rsidRDefault="00AC5185">
      <w:r>
        <w:separator/>
      </w:r>
    </w:p>
  </w:endnote>
  <w:endnote w:type="continuationSeparator" w:id="1">
    <w:p w:rsidR="00AC5185" w:rsidRDefault="00AC5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85" w:rsidRDefault="00AC51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85" w:rsidRDefault="00AC51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85" w:rsidRDefault="00AC5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85" w:rsidRDefault="00AC5185">
      <w:r>
        <w:separator/>
      </w:r>
    </w:p>
  </w:footnote>
  <w:footnote w:type="continuationSeparator" w:id="1">
    <w:p w:rsidR="00AC5185" w:rsidRDefault="00AC5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85" w:rsidRDefault="00AC51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85" w:rsidRDefault="00AC5185" w:rsidP="0085256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85" w:rsidRDefault="00AC51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dlZWNlMGQ5NDNlNDljYjI0MzM5MjRiMTgzYTEwZjcifQ=="/>
  </w:docVars>
  <w:rsids>
    <w:rsidRoot w:val="392E4741"/>
    <w:rsid w:val="006A4B41"/>
    <w:rsid w:val="007A5CC2"/>
    <w:rsid w:val="00852560"/>
    <w:rsid w:val="00AC5185"/>
    <w:rsid w:val="00EB31F5"/>
    <w:rsid w:val="392E47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4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5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361C5"/>
    <w:rPr>
      <w:sz w:val="18"/>
      <w:szCs w:val="18"/>
    </w:rPr>
  </w:style>
  <w:style w:type="paragraph" w:styleId="Footer">
    <w:name w:val="footer"/>
    <w:basedOn w:val="Normal"/>
    <w:link w:val="FooterChar"/>
    <w:uiPriority w:val="99"/>
    <w:rsid w:val="008525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361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79</Words>
  <Characters>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dc:title>
  <dc:subject/>
  <dc:creator>一颗胖芋圆</dc:creator>
  <cp:keywords/>
  <dc:description/>
  <cp:lastModifiedBy>Sky123.Org</cp:lastModifiedBy>
  <cp:revision>2</cp:revision>
  <dcterms:created xsi:type="dcterms:W3CDTF">2023-03-30T05:38:00Z</dcterms:created>
  <dcterms:modified xsi:type="dcterms:W3CDTF">2023-03-30T05:38:00Z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FECA59006A7647A898885B824ADB0EA1</vt:lpwstr>
  </property>
</Properties>
</file>