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FB" w:rsidRDefault="008D68FB" w:rsidP="008D68FB">
      <w:pPr>
        <w:spacing w:line="640" w:lineRule="exact"/>
        <w:jc w:val="center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hint="eastAsia"/>
          <w:sz w:val="44"/>
          <w:szCs w:val="44"/>
        </w:rPr>
        <w:t>岫岩满族自治县</w:t>
      </w:r>
      <w:r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市场监督管理局</w:t>
      </w:r>
    </w:p>
    <w:p w:rsidR="008D68FB" w:rsidRDefault="008D68FB" w:rsidP="008D68FB">
      <w:pPr>
        <w:pStyle w:val="1"/>
        <w:keepNext w:val="0"/>
        <w:numPr>
          <w:ilvl w:val="0"/>
          <w:numId w:val="2"/>
        </w:numPr>
        <w:spacing w:before="0" w:after="0" w:line="640" w:lineRule="exact"/>
        <w:jc w:val="center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ascii="宋体" w:hAnsi="宋体" w:cs="方正小标宋简体" w:hint="eastAsia"/>
          <w:b/>
          <w:color w:val="000000"/>
          <w:sz w:val="44"/>
          <w:szCs w:val="44"/>
          <w:lang w:val="en-US"/>
        </w:rPr>
        <w:t>行政处罚告知书</w:t>
      </w:r>
    </w:p>
    <w:p w:rsidR="008D68FB" w:rsidRDefault="008D68FB" w:rsidP="00B903CB">
      <w:pPr>
        <w:spacing w:beforeLines="100" w:afterLines="100" w:line="520" w:lineRule="exact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岫县监罚告〔2021〕</w:t>
      </w:r>
      <w:r w:rsidR="00B903CB">
        <w:rPr>
          <w:rFonts w:ascii="仿宋" w:eastAsia="仿宋" w:hAnsi="仿宋" w:cs="仿宋" w:hint="eastAsia"/>
          <w:color w:val="000000"/>
          <w:sz w:val="28"/>
          <w:szCs w:val="28"/>
        </w:rPr>
        <w:t>（文书号详见附表）</w:t>
      </w:r>
    </w:p>
    <w:p w:rsidR="008D68FB" w:rsidRDefault="008D68FB" w:rsidP="00B903CB">
      <w:pPr>
        <w:spacing w:afterLines="100" w:line="52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岫岩满族自治县盛祥文化发展有限公司等12户企业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（名单附后）：</w:t>
      </w:r>
    </w:p>
    <w:p w:rsidR="008D68FB" w:rsidRDefault="008D68FB" w:rsidP="008D68FB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由本局立案调查的你（单位）涉嫌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成立后无正当理由超过6个月未开业（开业后自行停业连续6个月）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一案，已调查终结。依据《中华人民共和国行政处罚法》第三十一条的规定，现将本局拟作出行政处罚的事实、理由、依据及处罚内容告知如下：你（单位）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自成立后，    年度未在“国家企业信用信息公示系统（辽宁）”报送并公示年度报告，超过6个月未向税务机关进行营业纳税申报。我局依照法定程序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要求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提供</w:t>
      </w:r>
      <w:r>
        <w:rPr>
          <w:rFonts w:ascii="仿宋" w:eastAsia="仿宋" w:hAnsi="仿宋" w:cs="Mongolian Baiti" w:hint="eastAsia"/>
          <w:color w:val="000000"/>
          <w:sz w:val="28"/>
          <w:szCs w:val="28"/>
        </w:rPr>
        <w:t>不存在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成立后无正当理由超过6个月未开业（开业后自行停业连续6个月）的相关证据，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没有提供。根据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《中华人民共和国个人独资企业法》第三十六条“个人独资企业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成立后无正当理由超过6个月未开业的，或者开业后自行停业连续6个月以上的，吊销营业执照。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</w:t>
      </w:r>
      <w:r>
        <w:rPr>
          <w:rFonts w:ascii="仿宋" w:eastAsia="仿宋" w:hAnsi="仿宋" w:hint="eastAsia"/>
          <w:color w:val="000000"/>
          <w:sz w:val="28"/>
          <w:szCs w:val="28"/>
        </w:rPr>
        <w:t>的规定，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的上述行为属于成立后无正当理由超过6个月未开业的行为。根据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《中华人民共和国个人独资企业法》第三十六条“个人独资企业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成立后无正当理由超过6个月未开业的，或者开业后自行停业连续6个月以上的，吊销营业执照。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</w:t>
      </w:r>
      <w:r>
        <w:rPr>
          <w:rFonts w:ascii="仿宋" w:eastAsia="仿宋" w:hAnsi="仿宋" w:hint="eastAsia"/>
          <w:color w:val="000000"/>
          <w:sz w:val="28"/>
          <w:szCs w:val="28"/>
        </w:rPr>
        <w:t>的规定，拟吊销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的营业执照。</w:t>
      </w:r>
    </w:p>
    <w:p w:rsidR="008D68FB" w:rsidRDefault="008D68FB" w:rsidP="008D68FB">
      <w:pPr>
        <w:spacing w:line="520" w:lineRule="exact"/>
        <w:ind w:firstLineChars="200" w:firstLine="580"/>
        <w:rPr>
          <w:rFonts w:ascii="仿宋" w:eastAsia="仿宋" w:hAnsi="仿宋" w:cs="仿宋"/>
          <w:color w:val="000000"/>
          <w:spacing w:val="5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t>□依据《中华人民共和国行政处罚法》第四十四条、第四十五条，以及《市场监督管理行政处罚程序规定》第五十七条的规定，你（单位）有权进行陈述、申辩。自收到本告知书之日起五个工作日内未行使陈述、申辩权的，视为放弃此权利。</w:t>
      </w:r>
    </w:p>
    <w:p w:rsidR="008D68FB" w:rsidRDefault="008D68FB" w:rsidP="008D68FB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lastRenderedPageBreak/>
        <w:sym w:font="Wingdings 2" w:char="0052"/>
      </w: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t>依据《中华人民共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t>和国行政处罚法》第四十四条、第四十五条、第六十三条、第六十四条第一项，以及《市场监督管理行政处罚听证办法》第五条/的规定，你（单位）有权进行陈述、申辩，并可以要求听证。自收到本告知书之日起五个工作日内未行使陈述、申辩权，未要求听证的，视为放弃此权利。</w:t>
      </w:r>
    </w:p>
    <w:p w:rsidR="008D68FB" w:rsidRDefault="008D68FB" w:rsidP="008D68FB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联系人：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李彩灵、张健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0412-7851434</w:t>
      </w:r>
    </w:p>
    <w:p w:rsidR="008D68FB" w:rsidRDefault="008D68FB" w:rsidP="008D68FB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联系地址：</w:t>
      </w:r>
      <w:r w:rsidRPr="008D68FB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岫岩满族自治县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市场监督管理局信用监管科</w:t>
      </w:r>
    </w:p>
    <w:p w:rsidR="008D68FB" w:rsidRDefault="008D68FB" w:rsidP="008D68FB">
      <w:pPr>
        <w:spacing w:line="520" w:lineRule="exact"/>
        <w:ind w:firstLine="601"/>
        <w:rPr>
          <w:rFonts w:ascii="仿宋" w:eastAsia="仿宋" w:hAnsi="仿宋" w:cs="Mongolian Baiti"/>
          <w:color w:val="000000"/>
          <w:sz w:val="28"/>
          <w:szCs w:val="28"/>
        </w:rPr>
      </w:pPr>
    </w:p>
    <w:p w:rsidR="008D68FB" w:rsidRDefault="008D68FB" w:rsidP="008D68FB">
      <w:pPr>
        <w:spacing w:line="520" w:lineRule="exact"/>
        <w:ind w:firstLine="601"/>
        <w:rPr>
          <w:rFonts w:ascii="仿宋" w:eastAsia="仿宋" w:hAnsi="仿宋" w:cs="Mongolian Baiti"/>
          <w:color w:val="000000"/>
          <w:sz w:val="28"/>
          <w:szCs w:val="28"/>
        </w:rPr>
      </w:pPr>
      <w:r>
        <w:rPr>
          <w:rFonts w:ascii="仿宋" w:eastAsia="仿宋" w:hAnsi="仿宋" w:cs="Mongolian Baiti" w:hint="eastAsia"/>
          <w:color w:val="000000"/>
          <w:sz w:val="28"/>
          <w:szCs w:val="28"/>
        </w:rPr>
        <w:t>附：</w:t>
      </w:r>
      <w:r w:rsidRPr="008D68FB">
        <w:rPr>
          <w:rFonts w:ascii="仿宋" w:eastAsia="仿宋" w:hAnsi="仿宋" w:cs="Mongolian Baiti" w:hint="eastAsia"/>
          <w:color w:val="000000"/>
          <w:sz w:val="28"/>
          <w:szCs w:val="28"/>
        </w:rPr>
        <w:t>岫岩满族自治县舞动全城舞厅等12户个人独资企业名单</w:t>
      </w:r>
    </w:p>
    <w:p w:rsidR="008D68FB" w:rsidRDefault="008D68FB" w:rsidP="008D68FB">
      <w:pPr>
        <w:spacing w:line="520" w:lineRule="exact"/>
        <w:ind w:firstLine="601"/>
        <w:rPr>
          <w:rFonts w:ascii="仿宋" w:eastAsia="仿宋" w:hAnsi="仿宋" w:cs="仿宋"/>
          <w:color w:val="000000"/>
          <w:sz w:val="28"/>
          <w:szCs w:val="28"/>
        </w:rPr>
      </w:pPr>
    </w:p>
    <w:p w:rsidR="008D68FB" w:rsidRDefault="008D68FB" w:rsidP="008D68FB">
      <w:pPr>
        <w:spacing w:line="5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岫岩满族自治县市场监督管理局</w:t>
      </w:r>
    </w:p>
    <w:p w:rsidR="008D68FB" w:rsidRDefault="008D68FB" w:rsidP="008D68FB">
      <w:pPr>
        <w:spacing w:line="520" w:lineRule="exact"/>
        <w:ind w:right="640" w:firstLineChars="1585" w:firstLine="44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（印 章）</w:t>
      </w:r>
    </w:p>
    <w:p w:rsidR="008D68FB" w:rsidRDefault="008D68FB" w:rsidP="008D68FB">
      <w:pPr>
        <w:wordWrap w:val="0"/>
        <w:spacing w:line="520" w:lineRule="exact"/>
        <w:ind w:firstLine="601"/>
        <w:jc w:val="right"/>
        <w:rPr>
          <w:rFonts w:ascii="仿宋" w:eastAsia="仿宋" w:hAnsi="仿宋" w:cs="仿宋"/>
          <w:color w:val="000000"/>
          <w:sz w:val="28"/>
          <w:szCs w:val="28"/>
        </w:rPr>
      </w:pPr>
    </w:p>
    <w:p w:rsidR="008D68FB" w:rsidRDefault="008D68FB" w:rsidP="008D68FB">
      <w:pPr>
        <w:ind w:firstLineChars="2000" w:firstLine="5600"/>
      </w:pP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2021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2</w:t>
      </w:r>
      <w:r w:rsidR="00B903CB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tbl>
      <w:tblPr>
        <w:tblW w:w="9690" w:type="dxa"/>
        <w:tblInd w:w="93" w:type="dxa"/>
        <w:tblLook w:val="04A0"/>
      </w:tblPr>
      <w:tblGrid>
        <w:gridCol w:w="1935"/>
        <w:gridCol w:w="4185"/>
        <w:gridCol w:w="2385"/>
        <w:gridCol w:w="1185"/>
      </w:tblGrid>
      <w:tr w:rsidR="008D68FB" w:rsidTr="00C4586F">
        <w:trPr>
          <w:trHeight w:val="720"/>
        </w:trPr>
        <w:tc>
          <w:tcPr>
            <w:tcW w:w="9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岫岩满族自治县舞动全城舞厅等12户个人独资企业名单</w:t>
            </w:r>
          </w:p>
        </w:tc>
      </w:tr>
      <w:tr w:rsidR="008D68FB" w:rsidTr="00C4586F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法人姓名</w:t>
            </w:r>
          </w:p>
        </w:tc>
      </w:tr>
      <w:tr w:rsidR="008D68FB" w:rsidTr="00C4586F">
        <w:trPr>
          <w:trHeight w:val="72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岫县监罚告｛2021｝27093号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岫岩满族自治县舞动全城舞厅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91210322MA0YKN0E4X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付艳</w:t>
            </w:r>
          </w:p>
        </w:tc>
      </w:tr>
      <w:tr w:rsidR="008D68FB" w:rsidTr="00C4586F">
        <w:trPr>
          <w:trHeight w:val="72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岫县监罚告｛2021｝27094号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岫岩满族自治县忠义仪表阀门厂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210322003002634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陈忠义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岫县监罚告｛2021｝28023号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岫岩满族自治县日兴康复服务中心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91210322MA0XPXA07G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郭鑫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岫县监罚告｛2021｝28024号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岫岩满族自治县丰年养殖场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91210322MA0P5XJX84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于丰年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岫县监罚告｛2021｝23033号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岫岩满族自治县延爱煤炭经销处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91210322MA0UMMLU3A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严爱梅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岫县监罚告｛2021｝23034号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岫岩满族自治县白卜养殖场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91210322MA0YRW5398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王俊洋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岫县监罚告｛2021｝23035号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岫岩满族自治县俊洋饲料加工厂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91210322MA104FNQ0T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王俊洋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岫县监罚告｛2021｝21007号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岫岩满族自治县石庙子镇宏运铅锌选矿厂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210322003007438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朱赤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岫县监罚告｛2021｝21008号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岫岩满族自治县万客福药店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210322003028792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王欢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岫县监罚告｛2021｝21009号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岫岩满族自治县士有种羊繁育中心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91210322318801676X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李士有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岫县监罚告｛2021｝24005号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岫岩满族自治县煜丰石粉厂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91210322594809885F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李常煜</w:t>
            </w:r>
          </w:p>
        </w:tc>
      </w:tr>
      <w:tr w:rsidR="008D68FB" w:rsidTr="00C4586F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岫县监罚告｛2021｝25006号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岫岩满族自治县通纳畜牧养殖场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210322003024339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8FB" w:rsidRDefault="008D68F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白欣</w:t>
            </w:r>
          </w:p>
        </w:tc>
      </w:tr>
    </w:tbl>
    <w:p w:rsidR="008D68FB" w:rsidRDefault="008D68FB" w:rsidP="008D68FB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06ACC" w:rsidRDefault="00906ACC"/>
    <w:sectPr w:rsidR="00906ACC" w:rsidSect="00060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DB" w:rsidRDefault="001539DB" w:rsidP="00B903CB">
      <w:r>
        <w:separator/>
      </w:r>
    </w:p>
  </w:endnote>
  <w:endnote w:type="continuationSeparator" w:id="1">
    <w:p w:rsidR="001539DB" w:rsidRDefault="001539DB" w:rsidP="00B9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DB" w:rsidRDefault="001539DB" w:rsidP="00B903CB">
      <w:r>
        <w:separator/>
      </w:r>
    </w:p>
  </w:footnote>
  <w:footnote w:type="continuationSeparator" w:id="1">
    <w:p w:rsidR="001539DB" w:rsidRDefault="001539DB" w:rsidP="00B90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DE3426B"/>
    <w:multiLevelType w:val="multilevel"/>
    <w:tmpl w:val="00000000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8FB"/>
    <w:rsid w:val="000003D1"/>
    <w:rsid w:val="000057DF"/>
    <w:rsid w:val="00030151"/>
    <w:rsid w:val="00040942"/>
    <w:rsid w:val="00073C99"/>
    <w:rsid w:val="000B6447"/>
    <w:rsid w:val="000C44AE"/>
    <w:rsid w:val="000D727F"/>
    <w:rsid w:val="000E073E"/>
    <w:rsid w:val="000E22AC"/>
    <w:rsid w:val="000E3A41"/>
    <w:rsid w:val="0012337E"/>
    <w:rsid w:val="0012507C"/>
    <w:rsid w:val="001320F1"/>
    <w:rsid w:val="00137ED0"/>
    <w:rsid w:val="001539DB"/>
    <w:rsid w:val="00161A5A"/>
    <w:rsid w:val="00172C82"/>
    <w:rsid w:val="001754FE"/>
    <w:rsid w:val="001935FE"/>
    <w:rsid w:val="001A4499"/>
    <w:rsid w:val="001B548B"/>
    <w:rsid w:val="001C3B6F"/>
    <w:rsid w:val="001D5868"/>
    <w:rsid w:val="001E0382"/>
    <w:rsid w:val="001F1F37"/>
    <w:rsid w:val="001F6884"/>
    <w:rsid w:val="00245528"/>
    <w:rsid w:val="00291E72"/>
    <w:rsid w:val="00293A70"/>
    <w:rsid w:val="00296168"/>
    <w:rsid w:val="002C014A"/>
    <w:rsid w:val="002C277E"/>
    <w:rsid w:val="002D3F04"/>
    <w:rsid w:val="0030410B"/>
    <w:rsid w:val="00316C76"/>
    <w:rsid w:val="00354D90"/>
    <w:rsid w:val="00366981"/>
    <w:rsid w:val="00371E54"/>
    <w:rsid w:val="00375E63"/>
    <w:rsid w:val="003777E0"/>
    <w:rsid w:val="00383384"/>
    <w:rsid w:val="003A1AA2"/>
    <w:rsid w:val="003A486E"/>
    <w:rsid w:val="003B24CD"/>
    <w:rsid w:val="003C17B5"/>
    <w:rsid w:val="003C629B"/>
    <w:rsid w:val="003C7C67"/>
    <w:rsid w:val="003D4568"/>
    <w:rsid w:val="003E03E1"/>
    <w:rsid w:val="003E5250"/>
    <w:rsid w:val="003F2F01"/>
    <w:rsid w:val="00406343"/>
    <w:rsid w:val="00413859"/>
    <w:rsid w:val="00425AFE"/>
    <w:rsid w:val="0044338A"/>
    <w:rsid w:val="00460636"/>
    <w:rsid w:val="00472379"/>
    <w:rsid w:val="00490C97"/>
    <w:rsid w:val="004C3C0C"/>
    <w:rsid w:val="004C5CE7"/>
    <w:rsid w:val="004F5677"/>
    <w:rsid w:val="00504BB4"/>
    <w:rsid w:val="00544D99"/>
    <w:rsid w:val="00552C11"/>
    <w:rsid w:val="00566EF8"/>
    <w:rsid w:val="00572F97"/>
    <w:rsid w:val="00583C32"/>
    <w:rsid w:val="00587EBC"/>
    <w:rsid w:val="00596B7E"/>
    <w:rsid w:val="005A4394"/>
    <w:rsid w:val="005B01B7"/>
    <w:rsid w:val="005C160E"/>
    <w:rsid w:val="005C5C96"/>
    <w:rsid w:val="005E0C6E"/>
    <w:rsid w:val="005E4FCF"/>
    <w:rsid w:val="005F213E"/>
    <w:rsid w:val="00614AA8"/>
    <w:rsid w:val="006230FF"/>
    <w:rsid w:val="00635DC3"/>
    <w:rsid w:val="0065591D"/>
    <w:rsid w:val="00670C3C"/>
    <w:rsid w:val="00680D5F"/>
    <w:rsid w:val="006D3B66"/>
    <w:rsid w:val="006E0F18"/>
    <w:rsid w:val="006E265C"/>
    <w:rsid w:val="00726B82"/>
    <w:rsid w:val="007409AE"/>
    <w:rsid w:val="007410A3"/>
    <w:rsid w:val="00744CF9"/>
    <w:rsid w:val="00747268"/>
    <w:rsid w:val="00765686"/>
    <w:rsid w:val="00772745"/>
    <w:rsid w:val="00783485"/>
    <w:rsid w:val="00791A85"/>
    <w:rsid w:val="007C1232"/>
    <w:rsid w:val="007D1644"/>
    <w:rsid w:val="007D42BF"/>
    <w:rsid w:val="007D6F3B"/>
    <w:rsid w:val="007F665C"/>
    <w:rsid w:val="00803EDA"/>
    <w:rsid w:val="00827C1B"/>
    <w:rsid w:val="008436C9"/>
    <w:rsid w:val="00855548"/>
    <w:rsid w:val="00862887"/>
    <w:rsid w:val="00865952"/>
    <w:rsid w:val="00865A6C"/>
    <w:rsid w:val="00873357"/>
    <w:rsid w:val="008779D3"/>
    <w:rsid w:val="00877FA1"/>
    <w:rsid w:val="00881A29"/>
    <w:rsid w:val="008835E7"/>
    <w:rsid w:val="00891834"/>
    <w:rsid w:val="008B576F"/>
    <w:rsid w:val="008C4872"/>
    <w:rsid w:val="008C62AE"/>
    <w:rsid w:val="008D68FB"/>
    <w:rsid w:val="00906ACC"/>
    <w:rsid w:val="009071BD"/>
    <w:rsid w:val="009154A0"/>
    <w:rsid w:val="00941F1B"/>
    <w:rsid w:val="00951E96"/>
    <w:rsid w:val="00962AAE"/>
    <w:rsid w:val="00966495"/>
    <w:rsid w:val="009938E2"/>
    <w:rsid w:val="00995357"/>
    <w:rsid w:val="00996E24"/>
    <w:rsid w:val="009A0E9C"/>
    <w:rsid w:val="009B3962"/>
    <w:rsid w:val="009C35ED"/>
    <w:rsid w:val="009D1A0C"/>
    <w:rsid w:val="009E2212"/>
    <w:rsid w:val="009E5ABD"/>
    <w:rsid w:val="00A06846"/>
    <w:rsid w:val="00A131B2"/>
    <w:rsid w:val="00A13916"/>
    <w:rsid w:val="00A15098"/>
    <w:rsid w:val="00A21E8B"/>
    <w:rsid w:val="00A30EE2"/>
    <w:rsid w:val="00A31E8B"/>
    <w:rsid w:val="00A37C7D"/>
    <w:rsid w:val="00A46A01"/>
    <w:rsid w:val="00A54FA5"/>
    <w:rsid w:val="00A60518"/>
    <w:rsid w:val="00A72057"/>
    <w:rsid w:val="00A72B6E"/>
    <w:rsid w:val="00A75D27"/>
    <w:rsid w:val="00A911D0"/>
    <w:rsid w:val="00A92F1A"/>
    <w:rsid w:val="00A94523"/>
    <w:rsid w:val="00AA4E19"/>
    <w:rsid w:val="00AD0C4A"/>
    <w:rsid w:val="00AD7FD6"/>
    <w:rsid w:val="00AE0AAA"/>
    <w:rsid w:val="00B04E67"/>
    <w:rsid w:val="00B10F60"/>
    <w:rsid w:val="00B163F2"/>
    <w:rsid w:val="00B33F7E"/>
    <w:rsid w:val="00B551C3"/>
    <w:rsid w:val="00B63925"/>
    <w:rsid w:val="00B903CB"/>
    <w:rsid w:val="00B94DB6"/>
    <w:rsid w:val="00B96887"/>
    <w:rsid w:val="00B97E1A"/>
    <w:rsid w:val="00BA0DCA"/>
    <w:rsid w:val="00BA48BB"/>
    <w:rsid w:val="00BB1103"/>
    <w:rsid w:val="00BB4D77"/>
    <w:rsid w:val="00BC66C8"/>
    <w:rsid w:val="00BD09BA"/>
    <w:rsid w:val="00BE1E88"/>
    <w:rsid w:val="00BF71E3"/>
    <w:rsid w:val="00C04565"/>
    <w:rsid w:val="00C1239A"/>
    <w:rsid w:val="00C24604"/>
    <w:rsid w:val="00C836CE"/>
    <w:rsid w:val="00C84057"/>
    <w:rsid w:val="00C845A9"/>
    <w:rsid w:val="00C8508C"/>
    <w:rsid w:val="00C85F47"/>
    <w:rsid w:val="00C86017"/>
    <w:rsid w:val="00C951CA"/>
    <w:rsid w:val="00C95552"/>
    <w:rsid w:val="00CA0B35"/>
    <w:rsid w:val="00CB13F8"/>
    <w:rsid w:val="00CC0ECB"/>
    <w:rsid w:val="00CE3F14"/>
    <w:rsid w:val="00CE5293"/>
    <w:rsid w:val="00CE539C"/>
    <w:rsid w:val="00CF5855"/>
    <w:rsid w:val="00D3300F"/>
    <w:rsid w:val="00D644AF"/>
    <w:rsid w:val="00D72CFC"/>
    <w:rsid w:val="00D966AD"/>
    <w:rsid w:val="00D9670C"/>
    <w:rsid w:val="00D96CA0"/>
    <w:rsid w:val="00DA7486"/>
    <w:rsid w:val="00DB72B1"/>
    <w:rsid w:val="00DC1F1D"/>
    <w:rsid w:val="00DD438D"/>
    <w:rsid w:val="00DE7D36"/>
    <w:rsid w:val="00E0493B"/>
    <w:rsid w:val="00E21687"/>
    <w:rsid w:val="00E4324E"/>
    <w:rsid w:val="00EA2544"/>
    <w:rsid w:val="00EA6776"/>
    <w:rsid w:val="00EB3904"/>
    <w:rsid w:val="00EC5633"/>
    <w:rsid w:val="00ED2028"/>
    <w:rsid w:val="00EE1705"/>
    <w:rsid w:val="00EE6300"/>
    <w:rsid w:val="00EE78E4"/>
    <w:rsid w:val="00F2122E"/>
    <w:rsid w:val="00F30BD4"/>
    <w:rsid w:val="00F3496C"/>
    <w:rsid w:val="00F37CBA"/>
    <w:rsid w:val="00F432AA"/>
    <w:rsid w:val="00F47491"/>
    <w:rsid w:val="00F47ED5"/>
    <w:rsid w:val="00F764DF"/>
    <w:rsid w:val="00F87BE7"/>
    <w:rsid w:val="00FD441D"/>
    <w:rsid w:val="00FE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D68FB"/>
    <w:pPr>
      <w:keepNext/>
      <w:numPr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D68FB"/>
    <w:rPr>
      <w:rFonts w:ascii="Times New Roman" w:eastAsia="宋体" w:hAnsi="Times New Roman" w:cs="Mangal"/>
      <w:color w:val="00000A"/>
      <w:sz w:val="24"/>
      <w:szCs w:val="24"/>
      <w:lang w:val="zh-CN" w:bidi="hi-IN"/>
    </w:rPr>
  </w:style>
  <w:style w:type="paragraph" w:styleId="a3">
    <w:name w:val="header"/>
    <w:basedOn w:val="a"/>
    <w:link w:val="Char"/>
    <w:uiPriority w:val="99"/>
    <w:semiHidden/>
    <w:unhideWhenUsed/>
    <w:rsid w:val="00B9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3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3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815</Characters>
  <Application>Microsoft Office Word</Application>
  <DocSecurity>0</DocSecurity>
  <Lines>35</Lines>
  <Paragraphs>13</Paragraphs>
  <ScaleCrop>false</ScaleCrop>
  <Company>china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2021-10-22T07:05:00Z</dcterms:created>
  <dcterms:modified xsi:type="dcterms:W3CDTF">2021-10-22T07:23:00Z</dcterms:modified>
</cp:coreProperties>
</file>