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推选单位管理主体责任承诺书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（研究生类）</w:t>
      </w:r>
    </w:p>
    <w:p>
      <w:pPr>
        <w:spacing w:line="540" w:lineRule="exact"/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</w:pPr>
    </w:p>
    <w:p>
      <w:pPr>
        <w:spacing w:line="540" w:lineRule="exact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  <w:t>辽宁省就业和人才服务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中心：</w:t>
      </w:r>
    </w:p>
    <w:p>
      <w:pPr>
        <w:spacing w:line="540" w:lineRule="exact"/>
        <w:ind w:firstLine="600" w:firstLineChars="20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姓名：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  <w:u w:val="single"/>
        </w:rPr>
        <w:t xml:space="preserve">      </w:t>
      </w:r>
      <w:r>
        <w:rPr>
          <w:rFonts w:ascii="仿宋_GB2312" w:hAnsi="宋体" w:eastAsia="仿宋_GB2312" w:cs="Times New Roman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身份证号：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  <w:u w:val="single"/>
        </w:rPr>
        <w:t xml:space="preserve">                </w:t>
      </w:r>
      <w:r>
        <w:rPr>
          <w:rFonts w:ascii="仿宋_GB2312" w:hAnsi="宋体" w:eastAsia="仿宋_GB2312" w:cs="Times New Roman"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系我单位正式员工，我单位推选该员工申请国家公派留学资助奖学金项目。根据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国家建设高水平大学公派研究生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等项目选派办法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  <w:t>及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 xml:space="preserve">有关要求，我单位承诺履行推选单位主体责任，做好如下工作： </w:t>
      </w:r>
    </w:p>
    <w:p>
      <w:pPr>
        <w:spacing w:line="540" w:lineRule="exact"/>
        <w:ind w:firstLine="600" w:firstLineChars="20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ascii="仿宋_GB2312" w:hAnsi="宋体" w:eastAsia="仿宋_GB2312" w:cs="Times New Roman"/>
          <w:color w:val="000000"/>
          <w:sz w:val="30"/>
          <w:szCs w:val="30"/>
        </w:rPr>
        <w:t>1.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申请人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录取后，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我单位将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及时了解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其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思想动向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并合理安排工作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，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确保申请人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按期派出；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如未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派出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，将及时向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  <w:t>辽宁省就业和人才服务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中心报送情况说明。</w:t>
      </w:r>
    </w:p>
    <w:p>
      <w:pPr>
        <w:widowControl/>
        <w:shd w:val="clear" w:color="auto" w:fill="FFFFFF"/>
        <w:spacing w:line="540" w:lineRule="exact"/>
        <w:ind w:firstLine="600" w:firstLineChars="20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ascii="仿宋_GB2312" w:hAnsi="宋体" w:eastAsia="仿宋_GB2312" w:cs="Times New Roman"/>
          <w:color w:val="000000"/>
          <w:sz w:val="30"/>
          <w:szCs w:val="30"/>
        </w:rPr>
        <w:t>2.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申请人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派出前，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我单位将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进行思想道德、心理健康和学术诚信等方面的行前教育和培训，并指导、协助其办理出国手续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 xml:space="preserve">。 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 xml:space="preserve">  </w:t>
      </w:r>
    </w:p>
    <w:p>
      <w:pPr>
        <w:widowControl/>
        <w:shd w:val="clear" w:color="auto" w:fill="FFFFFF"/>
        <w:spacing w:line="540" w:lineRule="exact"/>
        <w:ind w:firstLine="600" w:firstLineChars="20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ascii="仿宋_GB2312" w:hAnsi="宋体" w:eastAsia="仿宋_GB2312" w:cs="Times New Roman"/>
          <w:color w:val="000000"/>
          <w:sz w:val="30"/>
          <w:szCs w:val="30"/>
        </w:rPr>
        <w:t>3.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申请人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派出后，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我单位会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对其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进行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指导，保持定期联系，协助国家留学基金委和驻外使（领）馆做好在外管理和按期回国工作。</w:t>
      </w:r>
    </w:p>
    <w:p>
      <w:pPr>
        <w:widowControl/>
        <w:shd w:val="clear" w:color="auto" w:fill="FFFFFF"/>
        <w:spacing w:line="460" w:lineRule="exact"/>
        <w:ind w:firstLine="600" w:firstLineChars="20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ascii="仿宋_GB2312" w:hAnsi="宋体" w:eastAsia="仿宋_GB2312" w:cs="Times New Roman"/>
          <w:color w:val="000000"/>
          <w:sz w:val="30"/>
          <w:szCs w:val="30"/>
        </w:rPr>
        <w:t>4.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申请人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回国后，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我单位将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进行考核，确保留学效益。</w:t>
      </w: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spacing w:after="156" w:line="640" w:lineRule="exact"/>
        <w:ind w:right="147"/>
        <w:rPr>
          <w:rFonts w:ascii="仿宋_GB2312" w:hAnsi="宋体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单位负责人(签字)：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         </w:t>
      </w:r>
    </w:p>
    <w:p>
      <w:pPr>
        <w:spacing w:after="156" w:line="640" w:lineRule="exact"/>
        <w:ind w:right="147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联系电话：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        </w:t>
      </w:r>
    </w:p>
    <w:p>
      <w:pPr>
        <w:spacing w:after="156" w:line="640" w:lineRule="exact"/>
        <w:ind w:right="147" w:firstLine="5400" w:firstLineChars="180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 xml:space="preserve"> (申请单位盖章)</w:t>
      </w:r>
    </w:p>
    <w:p>
      <w:pPr>
        <w:spacing w:after="156" w:line="640" w:lineRule="exact"/>
        <w:ind w:right="147" w:firstLine="4680" w:firstLineChars="1560"/>
      </w:pPr>
      <w:r>
        <w:rPr>
          <w:rFonts w:ascii="仿宋_GB2312" w:hAnsi="宋体" w:eastAsia="仿宋_GB2312" w:cs="Times New Roman"/>
          <w:color w:val="000000"/>
          <w:sz w:val="30"/>
          <w:szCs w:val="30"/>
        </w:rPr>
        <w:t xml:space="preserve">  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年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月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AF"/>
    <w:rsid w:val="000C6E42"/>
    <w:rsid w:val="001D5B41"/>
    <w:rsid w:val="002E02AF"/>
    <w:rsid w:val="00314113"/>
    <w:rsid w:val="00397B8F"/>
    <w:rsid w:val="006A5D66"/>
    <w:rsid w:val="007646A7"/>
    <w:rsid w:val="00C54E4C"/>
    <w:rsid w:val="00D90F04"/>
    <w:rsid w:val="00EC509C"/>
    <w:rsid w:val="00F11C9F"/>
    <w:rsid w:val="4FFEE85C"/>
    <w:rsid w:val="757CAE19"/>
    <w:rsid w:val="7C9ACE0D"/>
    <w:rsid w:val="7E2DFA93"/>
    <w:rsid w:val="BF9DCEFD"/>
    <w:rsid w:val="C0D3E8BD"/>
    <w:rsid w:val="C6FF5150"/>
    <w:rsid w:val="DFFD1E0D"/>
    <w:rsid w:val="F38D44E9"/>
    <w:rsid w:val="F9B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1</TotalTime>
  <ScaleCrop>false</ScaleCrop>
  <LinksUpToDate>false</LinksUpToDate>
  <CharactersWithSpaces>414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2021-02-28T01:06:00Z</dcterms:created>
  <dc:creator>李超</dc:creator>
  <cp:lastModifiedBy>user</cp:lastModifiedBy>
  <dcterms:modified xsi:type="dcterms:W3CDTF">2025-01-16T15:31:37Z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