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2025年第三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海城市投诉举报平台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留言受理反馈情况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统计数据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143"/>
        <w:gridCol w:w="2582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32"/>
                <w:szCs w:val="32"/>
                <w:vertAlign w:val="baseline"/>
                <w:lang w:val="en-US" w:eastAsia="zh-CN"/>
              </w:rPr>
              <w:t>公开数量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32"/>
                <w:szCs w:val="32"/>
                <w:vertAlign w:val="baseline"/>
                <w:lang w:val="en-US" w:eastAsia="zh-CN"/>
              </w:rPr>
              <w:t>答复情况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32"/>
                <w:szCs w:val="32"/>
                <w:vertAlign w:val="baseline"/>
                <w:lang w:val="en-US" w:eastAsia="zh-CN"/>
              </w:rPr>
              <w:t>答复率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32"/>
                <w:szCs w:val="32"/>
                <w:vertAlign w:val="baseline"/>
                <w:lang w:val="en-US" w:eastAsia="zh-CN"/>
              </w:rPr>
              <w:t>满意率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32"/>
                <w:szCs w:val="32"/>
                <w:vertAlign w:val="baseline"/>
                <w:lang w:val="en-US" w:eastAsia="zh-CN"/>
              </w:rPr>
              <w:t>公开时间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32"/>
                <w:szCs w:val="32"/>
                <w:vertAlign w:val="baseline"/>
                <w:lang w:val="en-US" w:eastAsia="zh-CN"/>
              </w:rPr>
              <w:t>公开渠道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362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全部答复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100%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100%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2025年7月-9月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政府网站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D7C85"/>
    <w:rsid w:val="3BFB1D53"/>
    <w:rsid w:val="7A7FD703"/>
    <w:rsid w:val="7C6D7C85"/>
    <w:rsid w:val="7CFDC5CF"/>
    <w:rsid w:val="FFD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83</Characters>
  <Lines>0</Lines>
  <Paragraphs>0</Paragraphs>
  <TotalTime>2</TotalTime>
  <ScaleCrop>false</ScaleCrop>
  <LinksUpToDate>false</LinksUpToDate>
  <CharactersWithSpaces>83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2024-11-16T08:08:00Z</dcterms:created>
  <dc:creator>as01</dc:creator>
  <cp:lastModifiedBy>as01</cp:lastModifiedBy>
  <dcterms:modified xsi:type="dcterms:W3CDTF">2025-10-14T09:21:30Z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