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新冠肺炎疫情防控相关信息调查表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：         性别 ：       手机号：             体检日期：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体温（医务人员填写）：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①近期是否有发热、咽痛、咳嗽等症状：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无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②近期是否有就诊过程：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（就诊医院：           时间：           诊断结果：        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③是否做过核酸检测：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是否做过特异性抗体检测：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（检测时间：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地点：           检测结果：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④近期是否（尤其是14 天内）到过中、高风险地区及周边地区。（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大连市甘井子区、西岗区、金普新区；乌鲁木齐市经济开发区，广东省陆丰市南塘镇）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无</w:t>
      </w:r>
    </w:p>
    <w:p>
      <w:pPr>
        <w:ind w:left="4760" w:hanging="4760" w:hangingChars="17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（地区名称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：        返鞍时间：         隔离时间：   </w:t>
      </w:r>
    </w:p>
    <w:p>
      <w:pPr>
        <w:ind w:left="4760" w:hanging="4760" w:hangingChars="17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交通工具：飞机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火车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公交车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地铁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ind w:left="4760" w:hanging="4760" w:hangingChars="17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14天内是否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有与疑似及确诊人员接触史：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⑥14天内是否有境外旅居史。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⑦14天内是否接触过上述地区旅居史的人：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（姓名：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关系：        时间：         地点：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⑧14天内是否参加过聚会、到过人群密集场所：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（具体情况：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其他补充：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本人承诺真实填报此调查表，承诺人（手写签名）：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（注：本表除体温外均由体检者填写并于体检当天提供给防疫人员）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25701"/>
    <w:rsid w:val="0C2A1427"/>
    <w:rsid w:val="0C757C9D"/>
    <w:rsid w:val="0D0A683D"/>
    <w:rsid w:val="3A9021CF"/>
    <w:rsid w:val="44925701"/>
    <w:rsid w:val="4A7D42B7"/>
    <w:rsid w:val="4CED1B55"/>
    <w:rsid w:val="54805A12"/>
    <w:rsid w:val="55ED4AE9"/>
    <w:rsid w:val="5E917C53"/>
    <w:rsid w:val="617B2F3B"/>
    <w:rsid w:val="6A8A1257"/>
    <w:rsid w:val="6F863F50"/>
    <w:rsid w:val="75773D35"/>
    <w:rsid w:val="79A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2020-05-06T02:16:00Z</dcterms:created>
  <dc:creator>船帆</dc:creator>
  <cp:lastModifiedBy>海城TATA刘景林</cp:lastModifiedBy>
  <cp:lastPrinted>2020-08-24T02:26:48Z</cp:lastPrinted>
  <dcterms:modified xsi:type="dcterms:W3CDTF">2020-08-24T02:27:07Z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