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BFCC" w14:textId="77777777" w:rsidR="0065699D" w:rsidRDefault="00A737E1">
      <w:pPr>
        <w:jc w:val="center"/>
        <w:textAlignment w:val="baseline"/>
        <w:rPr>
          <w:b/>
          <w:bCs/>
          <w:sz w:val="36"/>
          <w:szCs w:val="36"/>
        </w:rPr>
      </w:pPr>
      <w:r>
        <w:rPr>
          <w:rFonts w:hint="eastAsia"/>
          <w:b/>
          <w:bCs/>
          <w:sz w:val="36"/>
          <w:szCs w:val="36"/>
        </w:rPr>
        <w:t>立</w:t>
      </w:r>
      <w:proofErr w:type="gramStart"/>
      <w:r>
        <w:rPr>
          <w:rFonts w:hint="eastAsia"/>
          <w:b/>
          <w:bCs/>
          <w:sz w:val="36"/>
          <w:szCs w:val="36"/>
        </w:rPr>
        <w:t>山执法</w:t>
      </w:r>
      <w:proofErr w:type="gramEnd"/>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rFonts w:hint="eastAsia"/>
          <w:b/>
          <w:bCs/>
          <w:sz w:val="36"/>
          <w:szCs w:val="36"/>
        </w:rPr>
        <w:t>5</w:t>
      </w:r>
      <w:r>
        <w:rPr>
          <w:rFonts w:hint="eastAsia"/>
          <w:b/>
          <w:bCs/>
          <w:sz w:val="36"/>
          <w:szCs w:val="36"/>
        </w:rPr>
        <w:t>月</w:t>
      </w:r>
      <w:r>
        <w:rPr>
          <w:rFonts w:hint="eastAsia"/>
          <w:b/>
          <w:bCs/>
          <w:sz w:val="36"/>
          <w:szCs w:val="36"/>
        </w:rPr>
        <w:t>生态环境“双随机、</w:t>
      </w:r>
      <w:proofErr w:type="gramStart"/>
      <w:r>
        <w:rPr>
          <w:rFonts w:hint="eastAsia"/>
          <w:b/>
          <w:bCs/>
          <w:sz w:val="36"/>
          <w:szCs w:val="36"/>
        </w:rPr>
        <w:t>一</w:t>
      </w:r>
      <w:proofErr w:type="gramEnd"/>
      <w:r>
        <w:rPr>
          <w:rFonts w:hint="eastAsia"/>
          <w:b/>
          <w:bCs/>
          <w:sz w:val="36"/>
          <w:szCs w:val="36"/>
        </w:rPr>
        <w:t>公开”监管工作计划</w:t>
      </w:r>
    </w:p>
    <w:p w14:paraId="3BB7C895" w14:textId="77777777" w:rsidR="0065699D" w:rsidRDefault="0065699D">
      <w:pPr>
        <w:jc w:val="center"/>
        <w:textAlignment w:val="baseline"/>
        <w:rPr>
          <w:b/>
          <w:bCs/>
          <w:sz w:val="36"/>
          <w:szCs w:val="36"/>
        </w:rPr>
      </w:pPr>
    </w:p>
    <w:p w14:paraId="1496BCF2" w14:textId="77777777" w:rsidR="0065699D" w:rsidRDefault="00A737E1">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5</w:t>
      </w:r>
      <w:r>
        <w:rPr>
          <w:rFonts w:hint="eastAsia"/>
          <w:sz w:val="32"/>
          <w:szCs w:val="32"/>
        </w:rPr>
        <w:t>月份</w:t>
      </w:r>
    </w:p>
    <w:p w14:paraId="75DB47F5" w14:textId="77777777" w:rsidR="0065699D" w:rsidRDefault="00A737E1">
      <w:pPr>
        <w:ind w:firstLineChars="200" w:firstLine="643"/>
        <w:textAlignment w:val="baseline"/>
        <w:rPr>
          <w:sz w:val="32"/>
          <w:szCs w:val="32"/>
        </w:rPr>
      </w:pPr>
      <w:r>
        <w:rPr>
          <w:rFonts w:hint="eastAsia"/>
          <w:b/>
          <w:bCs/>
          <w:sz w:val="32"/>
          <w:szCs w:val="32"/>
        </w:rPr>
        <w:t>二、检查人员：</w:t>
      </w:r>
      <w:r>
        <w:rPr>
          <w:rFonts w:hint="eastAsia"/>
          <w:sz w:val="32"/>
          <w:szCs w:val="32"/>
        </w:rPr>
        <w:t>王波、杨亮、张东、梁巍、王黎明、秦锐、周琳、万治新、安子荣、吴佳御、刘德斌、曲英君、秦利芙</w:t>
      </w:r>
    </w:p>
    <w:p w14:paraId="78647D1C" w14:textId="19F35391" w:rsidR="0065699D" w:rsidRDefault="00A737E1">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422085CC" w14:textId="048F2718" w:rsidR="0065699D" w:rsidRDefault="00A737E1">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2</w:t>
      </w:r>
      <w:r>
        <w:rPr>
          <w:rFonts w:hint="eastAsia"/>
          <w:sz w:val="32"/>
          <w:szCs w:val="32"/>
        </w:rPr>
        <w:t>家，一般监管单位</w:t>
      </w:r>
      <w:r>
        <w:rPr>
          <w:rFonts w:hint="eastAsia"/>
          <w:sz w:val="32"/>
          <w:szCs w:val="32"/>
        </w:rPr>
        <w:t>4</w:t>
      </w:r>
      <w:r>
        <w:rPr>
          <w:rFonts w:hint="eastAsia"/>
          <w:sz w:val="32"/>
          <w:szCs w:val="32"/>
        </w:rPr>
        <w:t>家；</w:t>
      </w:r>
      <w:r>
        <w:rPr>
          <w:rFonts w:ascii="宋体" w:hAnsi="宋体" w:hint="eastAsia"/>
          <w:color w:val="000000"/>
          <w:kern w:val="0"/>
          <w:sz w:val="32"/>
          <w:szCs w:val="32"/>
        </w:rPr>
        <w:t>5</w:t>
      </w:r>
      <w:r>
        <w:rPr>
          <w:rFonts w:ascii="宋体" w:hAnsi="宋体" w:hint="eastAsia"/>
          <w:color w:val="000000"/>
          <w:kern w:val="0"/>
          <w:sz w:val="32"/>
          <w:szCs w:val="32"/>
        </w:rPr>
        <w:t>月</w:t>
      </w:r>
      <w:r>
        <w:rPr>
          <w:rFonts w:hint="eastAsia"/>
          <w:sz w:val="32"/>
          <w:szCs w:val="32"/>
        </w:rPr>
        <w:t>需完成</w:t>
      </w:r>
      <w:r>
        <w:rPr>
          <w:rFonts w:hint="eastAsia"/>
          <w:sz w:val="32"/>
          <w:szCs w:val="32"/>
        </w:rPr>
        <w:t>6</w:t>
      </w:r>
      <w:r>
        <w:rPr>
          <w:rFonts w:hint="eastAsia"/>
          <w:sz w:val="32"/>
          <w:szCs w:val="32"/>
        </w:rPr>
        <w:t>家单位的双随机检查工作。</w:t>
      </w:r>
    </w:p>
    <w:p w14:paraId="74B9A8DD" w14:textId="77777777" w:rsidR="0065699D" w:rsidRDefault="00A737E1">
      <w:pPr>
        <w:ind w:firstLineChars="200" w:firstLine="643"/>
        <w:textAlignment w:val="baseline"/>
        <w:rPr>
          <w:b/>
          <w:bCs/>
          <w:sz w:val="32"/>
          <w:szCs w:val="32"/>
        </w:rPr>
      </w:pPr>
      <w:r>
        <w:rPr>
          <w:rFonts w:hint="eastAsia"/>
          <w:b/>
          <w:bCs/>
          <w:sz w:val="32"/>
          <w:szCs w:val="32"/>
        </w:rPr>
        <w:t>五、检查内容：</w:t>
      </w:r>
    </w:p>
    <w:p w14:paraId="11902A9D" w14:textId="77777777" w:rsidR="0065699D" w:rsidRDefault="00A737E1">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62BF741E" w14:textId="77777777" w:rsidR="0065699D" w:rsidRDefault="00A737E1">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65D68DBF" w14:textId="77777777" w:rsidR="0065699D" w:rsidRDefault="00A737E1">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7308B2F9" w14:textId="77777777" w:rsidR="0065699D" w:rsidRDefault="00A737E1">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2FC6EB73" w14:textId="77777777" w:rsidR="0065699D" w:rsidRDefault="00A737E1">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D437151" w14:textId="77777777" w:rsidR="0065699D" w:rsidRDefault="0065699D">
      <w:pPr>
        <w:ind w:firstLineChars="200" w:firstLine="640"/>
        <w:textAlignment w:val="baseline"/>
        <w:rPr>
          <w:sz w:val="32"/>
          <w:szCs w:val="32"/>
        </w:rPr>
      </w:pPr>
    </w:p>
    <w:sectPr w:rsidR="00656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4OTZmNWE1NTc4YjNiZjAzNzFmZTg2ZTYwMjdhMzkifQ=="/>
  </w:docVars>
  <w:rsids>
    <w:rsidRoot w:val="0065699D"/>
    <w:rsid w:val="0065699D"/>
    <w:rsid w:val="00A737E1"/>
    <w:rsid w:val="00FC7664"/>
    <w:rsid w:val="06551C54"/>
    <w:rsid w:val="06B86A37"/>
    <w:rsid w:val="071D26E7"/>
    <w:rsid w:val="07F603CD"/>
    <w:rsid w:val="0BA70448"/>
    <w:rsid w:val="0C400925"/>
    <w:rsid w:val="12EB365D"/>
    <w:rsid w:val="16BA2357"/>
    <w:rsid w:val="17FE5632"/>
    <w:rsid w:val="1E014D6E"/>
    <w:rsid w:val="24212B64"/>
    <w:rsid w:val="267D6024"/>
    <w:rsid w:val="31290340"/>
    <w:rsid w:val="35B11EDF"/>
    <w:rsid w:val="369A15E0"/>
    <w:rsid w:val="491D3C19"/>
    <w:rsid w:val="4F0B2F0C"/>
    <w:rsid w:val="5D4D09BF"/>
    <w:rsid w:val="697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B8FE4"/>
  <w15:docId w15:val="{E4E5BC1A-2863-4C6D-B4B7-2F4241E7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2023-09-25T01:48:00Z</cp:lastPrinted>
  <dcterms:created xsi:type="dcterms:W3CDTF">2024-04-22T08:52:00Z</dcterms:created>
  <dcterms:modified xsi:type="dcterms:W3CDTF">2024-04-22T08:52:00Z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9BD40F6BCC1240F2AFF39940EE6B1894</vt:lpwstr>
  </property>
</Properties>
</file>