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E8" w:rsidRDefault="001140E8">
      <w:pPr>
        <w:jc w:val="center"/>
        <w:textAlignment w:val="baseline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千山大队</w:t>
      </w:r>
      <w:r>
        <w:rPr>
          <w:b/>
          <w:bCs/>
          <w:sz w:val="36"/>
          <w:szCs w:val="36"/>
        </w:rPr>
        <w:t>2023</w:t>
      </w:r>
      <w:r>
        <w:rPr>
          <w:rFonts w:hint="eastAsia"/>
          <w:b/>
          <w:bCs/>
          <w:sz w:val="36"/>
          <w:szCs w:val="36"/>
        </w:rPr>
        <w:t>年</w:t>
      </w:r>
      <w:r>
        <w:rPr>
          <w:b/>
          <w:bCs/>
          <w:sz w:val="36"/>
          <w:szCs w:val="36"/>
        </w:rPr>
        <w:t>4</w:t>
      </w:r>
      <w:r>
        <w:rPr>
          <w:rFonts w:hint="eastAsia"/>
          <w:b/>
          <w:bCs/>
          <w:sz w:val="36"/>
          <w:szCs w:val="36"/>
        </w:rPr>
        <w:t>月生态环境“双随机、一公开”监管工作计划</w:t>
      </w:r>
    </w:p>
    <w:p w:rsidR="001140E8" w:rsidRDefault="001140E8">
      <w:pPr>
        <w:jc w:val="center"/>
        <w:textAlignment w:val="baseline"/>
        <w:rPr>
          <w:b/>
          <w:bCs/>
          <w:sz w:val="36"/>
          <w:szCs w:val="36"/>
        </w:rPr>
      </w:pPr>
    </w:p>
    <w:p w:rsidR="001140E8" w:rsidRDefault="001140E8">
      <w:pPr>
        <w:numPr>
          <w:ilvl w:val="0"/>
          <w:numId w:val="1"/>
        </w:numPr>
        <w:ind w:firstLineChars="200" w:firstLine="643"/>
        <w:textAlignment w:val="baseline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完成时限：</w:t>
      </w:r>
      <w:r>
        <w:rPr>
          <w:sz w:val="32"/>
          <w:szCs w:val="32"/>
        </w:rPr>
        <w:t xml:space="preserve"> 2023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</w:p>
    <w:p w:rsidR="001140E8" w:rsidRPr="009B6A2B" w:rsidRDefault="001140E8" w:rsidP="0022778B">
      <w:pPr>
        <w:ind w:firstLineChars="200" w:firstLine="643"/>
        <w:textAlignment w:val="baseline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二、检查人员：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9B6A2B">
        <w:rPr>
          <w:rFonts w:hint="eastAsia"/>
          <w:sz w:val="32"/>
          <w:szCs w:val="32"/>
        </w:rPr>
        <w:t>于卓、刘奕、马斌、王敬怡、赵永文、刘世安、于洪亮、丁妍、闫静、吴小培</w:t>
      </w:r>
      <w:r w:rsidRPr="009B6A2B">
        <w:rPr>
          <w:sz w:val="32"/>
          <w:szCs w:val="32"/>
        </w:rPr>
        <w:t xml:space="preserve"> </w:t>
      </w:r>
      <w:r w:rsidRPr="009B6A2B">
        <w:rPr>
          <w:rFonts w:hint="eastAsia"/>
          <w:sz w:val="32"/>
          <w:szCs w:val="32"/>
        </w:rPr>
        <w:t>、王林</w:t>
      </w:r>
    </w:p>
    <w:p w:rsidR="001140E8" w:rsidRDefault="001140E8" w:rsidP="0022778B">
      <w:pPr>
        <w:ind w:firstLineChars="200" w:firstLine="640"/>
        <w:textAlignment w:val="baseline"/>
        <w:rPr>
          <w:sz w:val="32"/>
          <w:szCs w:val="32"/>
        </w:rPr>
      </w:pPr>
    </w:p>
    <w:p w:rsidR="001140E8" w:rsidRDefault="001140E8">
      <w:pPr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三、检查方式：</w:t>
      </w:r>
      <w:r>
        <w:rPr>
          <w:rFonts w:hint="eastAsia"/>
          <w:sz w:val="32"/>
          <w:szCs w:val="32"/>
        </w:rPr>
        <w:t>采取随机抽查方式</w:t>
      </w:r>
    </w:p>
    <w:p w:rsidR="001140E8" w:rsidRDefault="001140E8">
      <w:pPr>
        <w:ind w:firstLineChars="200" w:firstLine="643"/>
        <w:textAlignment w:val="baseline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四、企业情况：</w:t>
      </w:r>
      <w:r>
        <w:rPr>
          <w:rFonts w:hint="eastAsia"/>
          <w:sz w:val="32"/>
          <w:szCs w:val="32"/>
        </w:rPr>
        <w:t>涉及重点单位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家，一般单位</w:t>
      </w: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家，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月份需完成</w:t>
      </w: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家企业的双随机检查工作。</w:t>
      </w:r>
      <w:r>
        <w:rPr>
          <w:sz w:val="32"/>
          <w:szCs w:val="32"/>
        </w:rPr>
        <w:t xml:space="preserve"> </w:t>
      </w:r>
    </w:p>
    <w:p w:rsidR="001140E8" w:rsidRDefault="001140E8">
      <w:pPr>
        <w:ind w:firstLineChars="200" w:firstLine="643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五、检查内容：</w:t>
      </w:r>
    </w:p>
    <w:p w:rsidR="001140E8" w:rsidRDefault="001140E8">
      <w:pPr>
        <w:ind w:firstLineChars="200" w:firstLine="640"/>
        <w:textAlignment w:val="baseline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/>
          <w:sz w:val="32"/>
          <w:szCs w:val="32"/>
        </w:rPr>
        <w:t>防治污染设施运行情况。</w:t>
      </w:r>
    </w:p>
    <w:p w:rsidR="001140E8" w:rsidRDefault="001140E8">
      <w:pPr>
        <w:ind w:firstLineChars="200" w:firstLine="640"/>
        <w:textAlignment w:val="baseline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/>
          <w:sz w:val="32"/>
          <w:szCs w:val="32"/>
        </w:rPr>
        <w:t>污染物排放情况。</w:t>
      </w:r>
    </w:p>
    <w:p w:rsidR="001140E8" w:rsidRDefault="001140E8">
      <w:pPr>
        <w:ind w:firstLineChars="200" w:firstLine="640"/>
        <w:textAlignment w:val="baseline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/>
          <w:sz w:val="32"/>
          <w:szCs w:val="32"/>
        </w:rPr>
        <w:t>排污许可执行情况。</w:t>
      </w:r>
    </w:p>
    <w:p w:rsidR="001140E8" w:rsidRDefault="001140E8">
      <w:pPr>
        <w:ind w:firstLineChars="200" w:firstLine="640"/>
        <w:textAlignment w:val="baseline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rFonts w:hint="eastAsia"/>
          <w:sz w:val="32"/>
          <w:szCs w:val="32"/>
        </w:rPr>
        <w:t>建设项目环境影响评价制度和“三同时”制度执行情况。</w:t>
      </w:r>
      <w:bookmarkStart w:id="0" w:name="_GoBack"/>
      <w:bookmarkEnd w:id="0"/>
    </w:p>
    <w:sectPr w:rsidR="001140E8" w:rsidSect="00F24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B80DDF"/>
    <w:multiLevelType w:val="singleLevel"/>
    <w:tmpl w:val="B0B80DDF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c0YjkwNzI3MmY3NTNmNjYzNTI4ZWIzMTdhOWIzNDEifQ=="/>
  </w:docVars>
  <w:rsids>
    <w:rsidRoot w:val="44962ADC"/>
    <w:rsid w:val="001140E8"/>
    <w:rsid w:val="0022778B"/>
    <w:rsid w:val="005E6B42"/>
    <w:rsid w:val="00886E1B"/>
    <w:rsid w:val="009B6A2B"/>
    <w:rsid w:val="00DA3562"/>
    <w:rsid w:val="00F24CEC"/>
    <w:rsid w:val="10C33D3D"/>
    <w:rsid w:val="16C05AB5"/>
    <w:rsid w:val="22130D6E"/>
    <w:rsid w:val="2FD906A9"/>
    <w:rsid w:val="3C6B41C4"/>
    <w:rsid w:val="3F4C37F2"/>
    <w:rsid w:val="44962ADC"/>
    <w:rsid w:val="4AA523FB"/>
    <w:rsid w:val="4C27081A"/>
    <w:rsid w:val="52EE4D5B"/>
    <w:rsid w:val="58F20481"/>
    <w:rsid w:val="5EC724B9"/>
    <w:rsid w:val="654330B7"/>
    <w:rsid w:val="66703354"/>
    <w:rsid w:val="6FD809F9"/>
    <w:rsid w:val="78511348"/>
    <w:rsid w:val="7EFD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4CE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426</TotalTime>
  <Pages>1</Pages>
  <Words>34</Words>
  <Characters>198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hjj34587</dc:creator>
  <cp:keywords/>
  <dc:description/>
  <cp:lastModifiedBy>PC</cp:lastModifiedBy>
  <cp:revision>3</cp:revision>
  <cp:lastPrinted>2022-09-26T00:45:00Z</cp:lastPrinted>
  <dcterms:created xsi:type="dcterms:W3CDTF">2022-09-23T01:05:00Z</dcterms:created>
  <dcterms:modified xsi:type="dcterms:W3CDTF">2023-03-28T00:40:00Z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9BD40F6BCC1240F2AFF39940EE6B1894</vt:lpwstr>
  </property>
</Properties>
</file>