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14" w:rsidRPr="0071575C" w:rsidRDefault="00766050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71575C">
        <w:rPr>
          <w:rFonts w:ascii="Times New Roman" w:eastAsia="黑体" w:hAnsi="Times New Roman" w:cs="Times New Roman"/>
          <w:sz w:val="32"/>
          <w:szCs w:val="32"/>
        </w:rPr>
        <w:t>附件</w:t>
      </w:r>
      <w:r w:rsidRPr="0071575C">
        <w:rPr>
          <w:rFonts w:ascii="Times New Roman" w:eastAsia="黑体" w:hAnsi="Times New Roman" w:cs="Times New Roman"/>
          <w:sz w:val="32"/>
          <w:szCs w:val="32"/>
        </w:rPr>
        <w:t>1</w:t>
      </w:r>
    </w:p>
    <w:p w:rsidR="00091914" w:rsidRPr="0071575C" w:rsidRDefault="00091914">
      <w:pPr>
        <w:jc w:val="center"/>
        <w:rPr>
          <w:rFonts w:ascii="Times New Roman" w:eastAsia="黑体" w:hAnsi="Times New Roman" w:cs="Times New Roman"/>
          <w:sz w:val="10"/>
          <w:szCs w:val="10"/>
        </w:rPr>
      </w:pPr>
    </w:p>
    <w:p w:rsidR="00091914" w:rsidRPr="0071575C" w:rsidRDefault="00766050">
      <w:pPr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71575C">
        <w:rPr>
          <w:rFonts w:ascii="Times New Roman" w:eastAsia="仿宋_GB2312" w:hAnsi="Times New Roman" w:cs="Times New Roman"/>
          <w:b/>
          <w:sz w:val="36"/>
          <w:szCs w:val="36"/>
        </w:rPr>
        <w:t>20</w:t>
      </w:r>
      <w:r w:rsidR="0071575C" w:rsidRPr="0071575C">
        <w:rPr>
          <w:rFonts w:ascii="Times New Roman" w:eastAsia="仿宋_GB2312" w:hAnsi="Times New Roman" w:cs="Times New Roman"/>
          <w:b/>
          <w:sz w:val="36"/>
          <w:szCs w:val="36"/>
        </w:rPr>
        <w:t>2</w:t>
      </w:r>
      <w:r w:rsidR="000E12BE">
        <w:rPr>
          <w:rFonts w:ascii="Times New Roman" w:eastAsia="仿宋_GB2312" w:hAnsi="Times New Roman" w:cs="Times New Roman"/>
          <w:b/>
          <w:sz w:val="36"/>
          <w:szCs w:val="36"/>
        </w:rPr>
        <w:t>1</w:t>
      </w:r>
      <w:r w:rsidRPr="0071575C">
        <w:rPr>
          <w:rFonts w:ascii="Times New Roman" w:eastAsia="仿宋_GB2312" w:hAnsi="Times New Roman" w:cs="Times New Roman"/>
          <w:b/>
          <w:sz w:val="36"/>
          <w:szCs w:val="36"/>
        </w:rPr>
        <w:t>年</w:t>
      </w:r>
      <w:r w:rsidR="000A36E1" w:rsidRPr="0071575C">
        <w:rPr>
          <w:rFonts w:ascii="Times New Roman" w:eastAsia="仿宋_GB2312" w:hAnsi="Times New Roman" w:cs="Times New Roman"/>
          <w:b/>
          <w:sz w:val="36"/>
          <w:szCs w:val="36"/>
        </w:rPr>
        <w:t>辽宁省</w:t>
      </w:r>
      <w:r w:rsidRPr="0071575C">
        <w:rPr>
          <w:rFonts w:ascii="Times New Roman" w:eastAsia="仿宋_GB2312" w:hAnsi="Times New Roman" w:cs="Times New Roman"/>
          <w:b/>
          <w:sz w:val="36"/>
          <w:szCs w:val="36"/>
        </w:rPr>
        <w:t>两化融合管理体系贯标试点企业推荐表</w:t>
      </w:r>
    </w:p>
    <w:p w:rsidR="00091914" w:rsidRPr="0071575C" w:rsidRDefault="00091914">
      <w:pPr>
        <w:jc w:val="left"/>
        <w:rPr>
          <w:rFonts w:ascii="Times New Roman" w:eastAsia="仿宋_GB2312" w:hAnsi="Times New Roman" w:cs="Times New Roman"/>
          <w:sz w:val="10"/>
          <w:szCs w:val="10"/>
        </w:rPr>
      </w:pPr>
    </w:p>
    <w:p w:rsidR="00091914" w:rsidRPr="0071575C" w:rsidRDefault="00766050">
      <w:pPr>
        <w:jc w:val="left"/>
        <w:rPr>
          <w:rFonts w:ascii="Times New Roman" w:eastAsia="华文仿宋" w:hAnsi="Times New Roman" w:cs="Times New Roman"/>
          <w:sz w:val="28"/>
          <w:szCs w:val="28"/>
        </w:rPr>
      </w:pPr>
      <w:r w:rsidRPr="0071575C">
        <w:rPr>
          <w:rFonts w:ascii="Times New Roman" w:eastAsia="华文仿宋" w:hAnsi="Times New Roman" w:cs="Times New Roman"/>
          <w:sz w:val="28"/>
          <w:szCs w:val="28"/>
        </w:rPr>
        <w:t>推荐单位（盖章）：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 w:rsidR="00091914" w:rsidRPr="0071575C" w:rsidTr="00525A13">
        <w:trPr>
          <w:trHeight w:hRule="exact" w:val="913"/>
        </w:trPr>
        <w:tc>
          <w:tcPr>
            <w:tcW w:w="959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所属</w:t>
            </w:r>
            <w:r w:rsidR="008A42EB"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县、市</w:t>
            </w:r>
            <w:r w:rsidR="008A42EB"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(</w:t>
            </w:r>
            <w:r w:rsidR="008A42EB"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区</w:t>
            </w:r>
            <w:r w:rsidR="008A42EB"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 w:rsidR="00091914" w:rsidRPr="0071575C" w:rsidRDefault="00766050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71575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邮箱</w:t>
            </w: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25A13" w:rsidRPr="0071575C">
        <w:trPr>
          <w:trHeight w:hRule="exact" w:val="454"/>
        </w:trPr>
        <w:tc>
          <w:tcPr>
            <w:tcW w:w="959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25A13" w:rsidRPr="0071575C" w:rsidRDefault="00525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25A13" w:rsidRPr="0071575C">
        <w:trPr>
          <w:trHeight w:hRule="exact" w:val="454"/>
        </w:trPr>
        <w:tc>
          <w:tcPr>
            <w:tcW w:w="959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25A13" w:rsidRPr="0071575C" w:rsidRDefault="00525A13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25A13" w:rsidRPr="0071575C" w:rsidRDefault="00525A1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91914" w:rsidRPr="0071575C">
        <w:trPr>
          <w:trHeight w:hRule="exact" w:val="454"/>
        </w:trPr>
        <w:tc>
          <w:tcPr>
            <w:tcW w:w="959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91914" w:rsidRPr="0071575C" w:rsidRDefault="00091914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1914" w:rsidRPr="0071575C" w:rsidRDefault="0009191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091914" w:rsidRPr="0071575C" w:rsidRDefault="00091914" w:rsidP="008A42EB">
      <w:pPr>
        <w:widowControl/>
        <w:spacing w:line="300" w:lineRule="atLeast"/>
        <w:rPr>
          <w:rFonts w:ascii="Times New Roman" w:hAnsi="Times New Roman" w:cs="Times New Roman"/>
        </w:rPr>
      </w:pPr>
    </w:p>
    <w:sectPr w:rsidR="00091914" w:rsidRPr="0071575C" w:rsidSect="000919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C5" w:rsidRDefault="001C27C5" w:rsidP="008A42EB">
      <w:r>
        <w:separator/>
      </w:r>
    </w:p>
  </w:endnote>
  <w:endnote w:type="continuationSeparator" w:id="0">
    <w:p w:rsidR="001C27C5" w:rsidRDefault="001C27C5" w:rsidP="008A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C5" w:rsidRDefault="001C27C5" w:rsidP="008A42EB">
      <w:r>
        <w:separator/>
      </w:r>
    </w:p>
  </w:footnote>
  <w:footnote w:type="continuationSeparator" w:id="0">
    <w:p w:rsidR="001C27C5" w:rsidRDefault="001C27C5" w:rsidP="008A4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074567"/>
    <w:rsid w:val="00091914"/>
    <w:rsid w:val="000A36E1"/>
    <w:rsid w:val="000E12BE"/>
    <w:rsid w:val="001C27C5"/>
    <w:rsid w:val="002B3514"/>
    <w:rsid w:val="00344F93"/>
    <w:rsid w:val="00392219"/>
    <w:rsid w:val="00402375"/>
    <w:rsid w:val="00525A13"/>
    <w:rsid w:val="00572379"/>
    <w:rsid w:val="00685CBC"/>
    <w:rsid w:val="0071575C"/>
    <w:rsid w:val="007356F7"/>
    <w:rsid w:val="00766050"/>
    <w:rsid w:val="00766053"/>
    <w:rsid w:val="008A42EB"/>
    <w:rsid w:val="008B1C2B"/>
    <w:rsid w:val="008E217F"/>
    <w:rsid w:val="00996416"/>
    <w:rsid w:val="00A225FA"/>
    <w:rsid w:val="00B77885"/>
    <w:rsid w:val="00C96E27"/>
    <w:rsid w:val="00E428E4"/>
    <w:rsid w:val="00FD463C"/>
    <w:rsid w:val="5E881EFD"/>
    <w:rsid w:val="707D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59D43A-9836-4919-A12C-2DBC44D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1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9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19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1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lenovo</cp:lastModifiedBy>
  <cp:revision>3</cp:revision>
  <dcterms:created xsi:type="dcterms:W3CDTF">2021-04-19T08:30:00Z</dcterms:created>
  <dcterms:modified xsi:type="dcterms:W3CDTF">2021-04-19T08:30:00Z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