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C65" w:rsidRDefault="00445521">
      <w:pPr>
        <w:widowControl/>
        <w:adjustRightInd w:val="0"/>
        <w:snapToGrid w:val="0"/>
        <w:spacing w:line="560" w:lineRule="exact"/>
        <w:rPr>
          <w:sz w:val="32"/>
          <w:szCs w:val="32"/>
        </w:rPr>
      </w:pPr>
      <w:r w:rsidRPr="00445521"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2</w:t>
      </w:r>
    </w:p>
    <w:p w:rsidR="00F90C65" w:rsidRDefault="00227C66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ascii="宋体" w:hAnsi="宋体" w:cs="宋体"/>
          <w:b/>
          <w:bCs/>
          <w:color w:val="00000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中介机构从事代理记账业务</w:t>
      </w:r>
    </w:p>
    <w:p w:rsidR="00F90C65" w:rsidRDefault="00227C66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行政审批承诺书</w:t>
      </w:r>
    </w:p>
    <w:p w:rsidR="00F90C65" w:rsidRDefault="00F90C65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</w:p>
    <w:p w:rsidR="00F90C65" w:rsidRDefault="00227C66">
      <w:pPr>
        <w:widowControl/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中介机构</w:t>
      </w:r>
      <w:r>
        <w:rPr>
          <w:rFonts w:ascii="仿宋_GB2312" w:eastAsia="仿宋_GB2312" w:hAnsi="宋体"/>
          <w:sz w:val="32"/>
          <w:szCs w:val="32"/>
        </w:rPr>
        <w:t>就申请从事代理记账业务审批的行政审批事项，</w:t>
      </w:r>
      <w:r>
        <w:rPr>
          <w:rFonts w:ascii="仿宋_GB2312" w:eastAsia="仿宋_GB2312" w:hAnsi="宋体" w:hint="eastAsia"/>
          <w:sz w:val="32"/>
          <w:szCs w:val="32"/>
        </w:rPr>
        <w:t>现</w:t>
      </w:r>
      <w:r>
        <w:rPr>
          <w:rFonts w:ascii="仿宋_GB2312" w:eastAsia="仿宋_GB2312" w:hAnsi="宋体"/>
          <w:sz w:val="32"/>
          <w:szCs w:val="32"/>
        </w:rPr>
        <w:t>作出下列承诺：</w:t>
      </w:r>
    </w:p>
    <w:p w:rsidR="00F90C65" w:rsidRDefault="00227C66">
      <w:pPr>
        <w:widowControl/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一、所提交的申请材料真实、合法、有效；</w:t>
      </w:r>
    </w:p>
    <w:p w:rsidR="00F90C65" w:rsidRDefault="00227C66">
      <w:pPr>
        <w:widowControl/>
        <w:adjustRightInd w:val="0"/>
        <w:snapToGrid w:val="0"/>
        <w:spacing w:line="50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二、已知晓行政审批机关告知的全部内容；</w:t>
      </w:r>
    </w:p>
    <w:p w:rsidR="00F90C65" w:rsidRDefault="00227C66">
      <w:pPr>
        <w:widowControl/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三、已对照法定条件和《代理记账管理办法》（财政部令第98号）要求进行了自查，能够满足行政审批机关告知的法定条件、标准和要求；</w:t>
      </w:r>
    </w:p>
    <w:p w:rsidR="00F90C65" w:rsidRDefault="00227C66">
      <w:pPr>
        <w:widowControl/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四、上述陈述是申请人真实意思的表示；</w:t>
      </w:r>
    </w:p>
    <w:p w:rsidR="00F90C65" w:rsidRDefault="00227C66">
      <w:pPr>
        <w:widowControl/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五、若违反承诺和作出不实承诺的，愿意承担相应法律责任。</w:t>
      </w:r>
    </w:p>
    <w:p w:rsidR="00F90C65" w:rsidRDefault="00F90C65">
      <w:pPr>
        <w:widowControl/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F90C65" w:rsidRDefault="00F90C65">
      <w:pPr>
        <w:widowControl/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F90C65" w:rsidRDefault="00227C66">
      <w:pPr>
        <w:widowControl/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法定代表人签字：</w:t>
      </w:r>
    </w:p>
    <w:p w:rsidR="00F90C65" w:rsidRDefault="00F90C65">
      <w:pPr>
        <w:widowControl/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F90C65" w:rsidRDefault="00227C66">
      <w:pPr>
        <w:widowControl/>
        <w:adjustRightInd w:val="0"/>
        <w:snapToGrid w:val="0"/>
        <w:spacing w:line="500" w:lineRule="exact"/>
        <w:ind w:firstLineChars="800" w:firstLine="256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中介机构（单位公章）：</w:t>
      </w:r>
    </w:p>
    <w:p w:rsidR="00F90C65" w:rsidRDefault="00F90C65">
      <w:pPr>
        <w:widowControl/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F90C65" w:rsidRDefault="00227C66">
      <w:pPr>
        <w:widowControl/>
        <w:adjustRightInd w:val="0"/>
        <w:snapToGrid w:val="0"/>
        <w:spacing w:line="500" w:lineRule="exact"/>
        <w:ind w:firstLineChars="1700" w:firstLine="5440"/>
        <w:rPr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年  月  日</w:t>
      </w:r>
    </w:p>
    <w:p w:rsidR="00F90C65" w:rsidRDefault="00F90C65"/>
    <w:p w:rsidR="00F90C65" w:rsidRDefault="00F90C65">
      <w:pPr>
        <w:jc w:val="right"/>
        <w:rPr>
          <w:rFonts w:ascii="楷体" w:eastAsia="楷体" w:hAnsi="楷体" w:cs="楷体"/>
          <w:sz w:val="24"/>
          <w:szCs w:val="24"/>
        </w:rPr>
      </w:pPr>
    </w:p>
    <w:p w:rsidR="00F90C65" w:rsidRDefault="00227C66">
      <w:pPr>
        <w:jc w:val="right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（本承诺书一式两份，审批机关和中介机构各留一份）</w:t>
      </w:r>
    </w:p>
    <w:p w:rsidR="00F90C65" w:rsidRDefault="00F90C65">
      <w:bookmarkStart w:id="0" w:name="_GoBack"/>
      <w:bookmarkEnd w:id="0"/>
    </w:p>
    <w:sectPr w:rsidR="00F90C65" w:rsidSect="00F90C6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250" w:rsidRDefault="00D25250" w:rsidP="00760D9F">
      <w:r>
        <w:separator/>
      </w:r>
    </w:p>
  </w:endnote>
  <w:endnote w:type="continuationSeparator" w:id="1">
    <w:p w:rsidR="00D25250" w:rsidRDefault="00D25250" w:rsidP="00760D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250" w:rsidRDefault="00D25250" w:rsidP="00760D9F">
      <w:r>
        <w:separator/>
      </w:r>
    </w:p>
  </w:footnote>
  <w:footnote w:type="continuationSeparator" w:id="1">
    <w:p w:rsidR="00D25250" w:rsidRDefault="00D25250" w:rsidP="00760D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0C65"/>
    <w:rsid w:val="00227C66"/>
    <w:rsid w:val="00445521"/>
    <w:rsid w:val="004F27E9"/>
    <w:rsid w:val="00752F99"/>
    <w:rsid w:val="00760D9F"/>
    <w:rsid w:val="009B3C5A"/>
    <w:rsid w:val="00D25250"/>
    <w:rsid w:val="00F14852"/>
    <w:rsid w:val="00F90C65"/>
    <w:rsid w:val="01B02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0C6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90C65"/>
    <w:pPr>
      <w:spacing w:beforeAutospacing="1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rsid w:val="00760D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60D9F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760D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60D9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>Micorosoft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duanyf</dc:creator>
  <cp:lastModifiedBy>Micorosoft</cp:lastModifiedBy>
  <cp:revision>3</cp:revision>
  <dcterms:created xsi:type="dcterms:W3CDTF">2014-10-29T12:08:00Z</dcterms:created>
  <dcterms:modified xsi:type="dcterms:W3CDTF">2021-04-26T07:03:00Z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