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为做好我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传染病疫情防控工作，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落实传染病防控“四早”要求和“四方责任”，加强机关、事业单位与属地医疗卫生机构的联系，做好传染病疫情防控指导工作，现将医疗卫生机构指导覆盖区域和联系方式通告如下：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900" w:type="dxa"/>
        <w:tblInd w:w="-7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917"/>
        <w:gridCol w:w="1935"/>
        <w:gridCol w:w="2343"/>
        <w:gridCol w:w="130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传染病防控工作属地医疗卫生力量对接表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新光社区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顾晓丽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安垚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新一佳社区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申江社区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烈士山社区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安垚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翟英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富田社区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泰昌社区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安垚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卫新社区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府兴社区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区医院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东宾社区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翟英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园林办事处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七道社区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福康社区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乐雪社区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教工社区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石河社区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东塔社区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嘉伦社区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翠园社区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湖南街社区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常兴社区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银环社区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九处社区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工行社区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富祥社区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长大社区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联盟社区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荣光社区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长影社区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影院社区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山南中心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南麓世家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万泰社区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明达社区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毓恬社区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莘南社区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城花社区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爱家社区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富力社区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营城子村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高官岭村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后三家峪村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桃园社区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正兴社区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东亚城社区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长甸办事处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东烧社区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东矿社区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四方台社区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前三家峪村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四方台村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滕家房身村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孟艳红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崔家屯村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谢家房身村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旧堡中心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东红楼社区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孟艳红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西红楼社区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白楼社区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十中社区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千医社区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上石桥社区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韩家峪村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倪家台村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庙尔台村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大孤山办事处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上石桥村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大孤山卫生院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type w:val="continuous"/>
          <w:pgSz w:w="11540" w:h="16840"/>
          <w:pgMar w:top="1723" w:right="1576" w:bottom="1723" w:left="1576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540" w:h="16840"/>
      <w:pgMar w:top="1723" w:right="1576" w:bottom="1723" w:left="157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MjlkYmQ4N2VkNmFkYjhiYzVmMDFlNDhlNGNhZWUifQ=="/>
  </w:docVars>
  <w:rsids>
    <w:rsidRoot w:val="00BD0BC8"/>
    <w:rsid w:val="000D6051"/>
    <w:rsid w:val="00240362"/>
    <w:rsid w:val="009F0BE0"/>
    <w:rsid w:val="00BA6D97"/>
    <w:rsid w:val="00BD0BC8"/>
    <w:rsid w:val="06200790"/>
    <w:rsid w:val="10F7159B"/>
    <w:rsid w:val="19EA71F3"/>
    <w:rsid w:val="1BCB22F0"/>
    <w:rsid w:val="231560F9"/>
    <w:rsid w:val="25AD6345"/>
    <w:rsid w:val="263C7AD1"/>
    <w:rsid w:val="280042C7"/>
    <w:rsid w:val="2B0E7088"/>
    <w:rsid w:val="2D444B1F"/>
    <w:rsid w:val="349B513D"/>
    <w:rsid w:val="44DA2361"/>
    <w:rsid w:val="462A6302"/>
    <w:rsid w:val="489A0833"/>
    <w:rsid w:val="4BB402AD"/>
    <w:rsid w:val="5ECB6CB7"/>
    <w:rsid w:val="5F2327E8"/>
    <w:rsid w:val="63E23FD2"/>
    <w:rsid w:val="66CD6C3D"/>
    <w:rsid w:val="68D02EF2"/>
    <w:rsid w:val="6A3916E0"/>
    <w:rsid w:val="6A4F78DA"/>
    <w:rsid w:val="6B145FBD"/>
    <w:rsid w:val="6D374CDD"/>
    <w:rsid w:val="719677D4"/>
    <w:rsid w:val="727147ED"/>
    <w:rsid w:val="734E785A"/>
    <w:rsid w:val="73E546FD"/>
    <w:rsid w:val="74A26AAB"/>
    <w:rsid w:val="7864792C"/>
    <w:rsid w:val="790B6163"/>
    <w:rsid w:val="79D51B05"/>
    <w:rsid w:val="7B051AAD"/>
    <w:rsid w:val="7F1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2023-11-30T07:02:00Z</dcterms:created>
  <dc:creator>INTSIG</dc:creator>
  <dc:description>Intsig Word Converter</dc:description>
  <cp:lastModifiedBy>司马不是马</cp:lastModifiedBy>
  <cp:lastPrinted>2024-04-10T06:23:00Z</cp:lastPrinted>
  <dcterms:modified xsi:type="dcterms:W3CDTF">2024-04-12T01:28:21Z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0B5A78658F0744E3B60A85F276DEF917_13</vt:lpwstr>
  </property>
</Properties>
</file>