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rPr>
          <w:b/>
          <w:sz w:val="44"/>
          <w:szCs w:val="44"/>
          <w:u w:val="single"/>
        </w:rPr>
      </w:pPr>
    </w:p>
    <w:p w:rsidR="00665CDF" w:rsidRDefault="001441DE">
      <w:pPr>
        <w:spacing w:line="360" w:lineRule="auto"/>
        <w:jc w:val="center"/>
        <w:rPr>
          <w:rFonts w:ascii="宋体" w:hAnsi="宋体"/>
          <w:b/>
          <w:sz w:val="48"/>
          <w:szCs w:val="48"/>
        </w:rPr>
      </w:pPr>
      <w:r>
        <w:rPr>
          <w:rFonts w:ascii="宋体" w:hAnsi="宋体" w:hint="eastAsia"/>
          <w:b/>
          <w:sz w:val="48"/>
          <w:szCs w:val="48"/>
        </w:rPr>
        <w:t>辽宁省鞍山市千山区唐家房镇小学中心校</w:t>
      </w:r>
    </w:p>
    <w:p w:rsidR="00665CDF" w:rsidRDefault="001441DE">
      <w:pPr>
        <w:spacing w:line="360" w:lineRule="auto"/>
        <w:jc w:val="center"/>
        <w:rPr>
          <w:rFonts w:ascii="宋体" w:hAnsi="宋体"/>
          <w:b/>
          <w:sz w:val="52"/>
          <w:szCs w:val="52"/>
        </w:rPr>
      </w:pPr>
      <w:r>
        <w:rPr>
          <w:rFonts w:ascii="宋体" w:hAnsi="宋体" w:hint="eastAsia"/>
          <w:b/>
          <w:sz w:val="48"/>
          <w:szCs w:val="48"/>
        </w:rPr>
        <w:t>2023年度部门决算</w:t>
      </w:r>
    </w:p>
    <w:p w:rsidR="00665CDF" w:rsidRDefault="00665CDF">
      <w:pPr>
        <w:spacing w:line="540" w:lineRule="exact"/>
        <w:jc w:val="center"/>
        <w:rPr>
          <w:rFonts w:ascii="宋体" w:hAnsi="宋体"/>
          <w:b/>
          <w:sz w:val="52"/>
          <w:szCs w:val="52"/>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u w:val="single"/>
        </w:rPr>
      </w:pPr>
    </w:p>
    <w:p w:rsidR="00665CDF" w:rsidRDefault="00665CDF">
      <w:pPr>
        <w:spacing w:line="540" w:lineRule="exact"/>
        <w:jc w:val="center"/>
        <w:rPr>
          <w:b/>
          <w:sz w:val="44"/>
          <w:szCs w:val="44"/>
        </w:rPr>
      </w:pPr>
    </w:p>
    <w:p w:rsidR="00665CDF" w:rsidRDefault="00665CDF">
      <w:pPr>
        <w:spacing w:line="540" w:lineRule="exact"/>
        <w:jc w:val="center"/>
        <w:rPr>
          <w:b/>
          <w:sz w:val="44"/>
          <w:szCs w:val="44"/>
        </w:rPr>
        <w:sectPr w:rsidR="00665CDF">
          <w:footerReference w:type="even" r:id="rId11"/>
          <w:pgSz w:w="11906" w:h="16838"/>
          <w:pgMar w:top="1701" w:right="1417" w:bottom="1701" w:left="1417" w:header="851" w:footer="992" w:gutter="0"/>
          <w:cols w:space="720"/>
          <w:docGrid w:type="lines" w:linePitch="312"/>
        </w:sectPr>
      </w:pPr>
    </w:p>
    <w:p w:rsidR="00665CDF" w:rsidRDefault="001441DE">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665CDF" w:rsidRDefault="00665CDF">
      <w:pPr>
        <w:spacing w:line="540" w:lineRule="exact"/>
        <w:rPr>
          <w:b/>
          <w:sz w:val="44"/>
          <w:szCs w:val="44"/>
          <w:u w:val="single"/>
        </w:rPr>
      </w:pPr>
    </w:p>
    <w:p w:rsidR="00665CDF" w:rsidRDefault="001441DE">
      <w:pPr>
        <w:spacing w:line="520" w:lineRule="exact"/>
        <w:rPr>
          <w:rFonts w:ascii="黑体" w:eastAsia="黑体" w:hAnsi="黑体"/>
          <w:sz w:val="32"/>
          <w:szCs w:val="32"/>
        </w:rPr>
      </w:pPr>
      <w:r>
        <w:rPr>
          <w:rFonts w:ascii="黑体" w:eastAsia="黑体" w:hAnsi="黑体" w:hint="eastAsia"/>
          <w:sz w:val="32"/>
          <w:szCs w:val="32"/>
        </w:rPr>
        <w:t>第一部分  辽宁省鞍山市千山区唐家房镇小学中心校概况</w:t>
      </w:r>
    </w:p>
    <w:p w:rsidR="00665CDF" w:rsidRDefault="001441D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665CDF" w:rsidRDefault="001441D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辽宁省鞍山市千山区唐家房镇小学中心校决算单位构成</w:t>
      </w:r>
    </w:p>
    <w:p w:rsidR="00665CDF" w:rsidRDefault="001441DE">
      <w:pPr>
        <w:spacing w:line="520" w:lineRule="exact"/>
        <w:rPr>
          <w:rFonts w:ascii="黑体" w:eastAsia="黑体" w:hAnsi="黑体"/>
          <w:sz w:val="32"/>
          <w:szCs w:val="32"/>
        </w:rPr>
      </w:pPr>
      <w:r>
        <w:rPr>
          <w:rFonts w:ascii="黑体" w:eastAsia="黑体" w:hAnsi="黑体" w:hint="eastAsia"/>
          <w:sz w:val="32"/>
          <w:szCs w:val="32"/>
        </w:rPr>
        <w:t>第二部分  2023年度辽宁省鞍山市千山区唐家房镇小学中心校部门决算情况说明</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665CDF" w:rsidRDefault="001441DE">
      <w:pPr>
        <w:spacing w:line="520" w:lineRule="exact"/>
        <w:rPr>
          <w:rFonts w:ascii="黑体" w:eastAsia="黑体" w:hAnsi="黑体"/>
          <w:sz w:val="32"/>
          <w:szCs w:val="32"/>
        </w:rPr>
      </w:pPr>
      <w:r>
        <w:rPr>
          <w:rFonts w:ascii="黑体" w:eastAsia="黑体" w:hAnsi="黑体" w:hint="eastAsia"/>
          <w:sz w:val="32"/>
          <w:szCs w:val="32"/>
        </w:rPr>
        <w:t>第三部分  名词解释</w:t>
      </w:r>
    </w:p>
    <w:p w:rsidR="00665CDF" w:rsidRDefault="001441DE">
      <w:pPr>
        <w:spacing w:line="520" w:lineRule="exact"/>
        <w:rPr>
          <w:rFonts w:ascii="黑体" w:eastAsia="黑体" w:hAnsi="黑体"/>
          <w:sz w:val="32"/>
          <w:szCs w:val="32"/>
        </w:rPr>
      </w:pPr>
      <w:r>
        <w:rPr>
          <w:rFonts w:ascii="黑体" w:eastAsia="黑体" w:hAnsi="黑体" w:hint="eastAsia"/>
          <w:sz w:val="32"/>
          <w:szCs w:val="32"/>
        </w:rPr>
        <w:t>第四部分  2023年度辽宁省鞍山市千山区唐家房镇小学中心校部门决算表</w:t>
      </w:r>
    </w:p>
    <w:p w:rsidR="00665CDF" w:rsidRDefault="001441D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665CDF" w:rsidRDefault="001441D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665CDF" w:rsidRDefault="001441DE">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665CDF" w:rsidRDefault="001441DE">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665CDF" w:rsidRDefault="001441DE">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665CDF" w:rsidRDefault="001441DE">
      <w:pPr>
        <w:spacing w:line="520" w:lineRule="exact"/>
        <w:rPr>
          <w:rFonts w:ascii="仿宋_GB2312" w:eastAsia="仿宋_GB2312"/>
          <w:sz w:val="32"/>
          <w:szCs w:val="32"/>
        </w:rPr>
      </w:pPr>
      <w:r>
        <w:rPr>
          <w:rFonts w:ascii="黑体" w:eastAsia="黑体" w:hAnsi="黑体" w:hint="eastAsia"/>
          <w:sz w:val="32"/>
          <w:szCs w:val="32"/>
        </w:rPr>
        <w:t>第五部分  附件</w:t>
      </w:r>
    </w:p>
    <w:p w:rsidR="00665CDF" w:rsidRDefault="00665CDF">
      <w:pPr>
        <w:spacing w:line="540" w:lineRule="exact"/>
        <w:jc w:val="center"/>
        <w:rPr>
          <w:rFonts w:ascii="宋体" w:hAnsi="宋体"/>
          <w:b/>
          <w:sz w:val="36"/>
          <w:szCs w:val="36"/>
        </w:rPr>
        <w:sectPr w:rsidR="00665CDF">
          <w:footerReference w:type="default" r:id="rId12"/>
          <w:pgSz w:w="11906" w:h="16838"/>
          <w:pgMar w:top="1701" w:right="1417" w:bottom="567" w:left="1417" w:header="851" w:footer="992" w:gutter="0"/>
          <w:pgNumType w:start="1"/>
          <w:cols w:space="720"/>
          <w:docGrid w:type="lines" w:linePitch="312"/>
        </w:sectPr>
      </w:pPr>
    </w:p>
    <w:p w:rsidR="00665CDF" w:rsidRDefault="001441DE">
      <w:pPr>
        <w:spacing w:line="540" w:lineRule="exact"/>
        <w:jc w:val="center"/>
        <w:rPr>
          <w:rFonts w:ascii="宋体" w:hAnsi="宋体"/>
          <w:b/>
          <w:sz w:val="36"/>
          <w:szCs w:val="36"/>
        </w:rPr>
      </w:pPr>
      <w:r>
        <w:rPr>
          <w:rFonts w:ascii="宋体" w:hAnsi="宋体" w:hint="eastAsia"/>
          <w:b/>
          <w:sz w:val="36"/>
          <w:szCs w:val="36"/>
        </w:rPr>
        <w:lastRenderedPageBreak/>
        <w:t>第一部分 辽宁省鞍山市千山区唐家房镇小学中心校概况</w:t>
      </w:r>
    </w:p>
    <w:p w:rsidR="00665CDF" w:rsidRDefault="00665CDF">
      <w:pPr>
        <w:spacing w:line="540" w:lineRule="exact"/>
        <w:ind w:firstLineChars="200" w:firstLine="640"/>
        <w:jc w:val="left"/>
        <w:rPr>
          <w:rFonts w:ascii="黑体" w:eastAsia="黑体"/>
          <w:sz w:val="32"/>
          <w:szCs w:val="32"/>
        </w:rPr>
      </w:pPr>
    </w:p>
    <w:p w:rsidR="00665CDF" w:rsidRPr="006728FE" w:rsidRDefault="001441DE" w:rsidP="006728FE">
      <w:pPr>
        <w:pStyle w:val="ab"/>
        <w:numPr>
          <w:ilvl w:val="0"/>
          <w:numId w:val="4"/>
        </w:numPr>
        <w:spacing w:line="540" w:lineRule="exact"/>
        <w:ind w:firstLineChars="0"/>
        <w:jc w:val="left"/>
        <w:rPr>
          <w:rFonts w:ascii="黑体" w:eastAsia="黑体" w:hAnsi="宋体" w:cs="黑体"/>
          <w:kern w:val="0"/>
          <w:sz w:val="32"/>
          <w:szCs w:val="32"/>
        </w:rPr>
      </w:pPr>
      <w:r w:rsidRPr="006728FE">
        <w:rPr>
          <w:rFonts w:ascii="黑体" w:eastAsia="黑体" w:hAnsi="宋体" w:cs="黑体" w:hint="eastAsia"/>
          <w:kern w:val="0"/>
          <w:sz w:val="32"/>
          <w:szCs w:val="32"/>
        </w:rPr>
        <w:t>主要职责</w:t>
      </w:r>
    </w:p>
    <w:p w:rsidR="006728FE" w:rsidRPr="006728FE" w:rsidRDefault="006728FE" w:rsidP="006728FE">
      <w:pPr>
        <w:spacing w:line="560" w:lineRule="exact"/>
        <w:ind w:firstLineChars="300" w:firstLine="960"/>
        <w:jc w:val="left"/>
        <w:rPr>
          <w:rFonts w:ascii="仿宋_GB2312" w:eastAsia="仿宋_GB2312" w:hint="eastAsia"/>
          <w:sz w:val="32"/>
          <w:szCs w:val="32"/>
        </w:rPr>
      </w:pPr>
      <w:bookmarkStart w:id="0" w:name="OLE_LINK1"/>
      <w:bookmarkStart w:id="1" w:name="OLE_LINK2"/>
      <w:r w:rsidRPr="006728FE">
        <w:rPr>
          <w:rFonts w:ascii="仿宋_GB2312" w:eastAsia="仿宋_GB2312" w:hint="eastAsia"/>
          <w:sz w:val="32"/>
          <w:szCs w:val="32"/>
        </w:rPr>
        <w:t>负责</w:t>
      </w:r>
      <w:r>
        <w:rPr>
          <w:rFonts w:ascii="仿宋_GB2312" w:eastAsia="仿宋_GB2312" w:hint="eastAsia"/>
          <w:sz w:val="32"/>
          <w:szCs w:val="32"/>
        </w:rPr>
        <w:t>唐家房</w:t>
      </w:r>
      <w:r w:rsidRPr="006728FE">
        <w:rPr>
          <w:rFonts w:ascii="仿宋_GB2312" w:eastAsia="仿宋_GB2312" w:hint="eastAsia"/>
          <w:sz w:val="32"/>
          <w:szCs w:val="32"/>
        </w:rPr>
        <w:t>镇小学教育</w:t>
      </w:r>
    </w:p>
    <w:bookmarkEnd w:id="0"/>
    <w:bookmarkEnd w:id="1"/>
    <w:p w:rsidR="00665CDF" w:rsidRDefault="001441DE">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E30B49" w:rsidRDefault="001441DE" w:rsidP="00A64055">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纳入辽宁省鞍山市千山区唐家房镇小学中心校2023年部门决算编制范围的预算单位包括：</w:t>
      </w:r>
      <w:bookmarkStart w:id="2" w:name="_GoBack"/>
      <w:bookmarkEnd w:id="2"/>
    </w:p>
    <w:p w:rsidR="00665CDF" w:rsidRPr="00E30B49" w:rsidRDefault="00E30B49" w:rsidP="00E30B49">
      <w:pPr>
        <w:spacing w:line="540" w:lineRule="exact"/>
        <w:ind w:firstLineChars="200" w:firstLine="640"/>
        <w:jc w:val="left"/>
        <w:rPr>
          <w:rFonts w:ascii="黑体" w:eastAsia="黑体" w:hAnsi="宋体" w:cs="黑体"/>
          <w:kern w:val="0"/>
          <w:sz w:val="32"/>
          <w:szCs w:val="32"/>
        </w:rPr>
      </w:pPr>
      <w:r>
        <w:rPr>
          <w:rFonts w:ascii="黑体" w:eastAsia="黑体" w:hAnsi="宋体" w:cs="黑体" w:hint="eastAsia"/>
          <w:kern w:val="0"/>
          <w:sz w:val="32"/>
          <w:szCs w:val="32"/>
        </w:rPr>
        <w:t>1</w:t>
      </w:r>
      <w:r w:rsidR="001F23C0" w:rsidRPr="00E30B49">
        <w:rPr>
          <w:rFonts w:ascii="黑体" w:eastAsia="黑体" w:hAnsi="宋体" w:cs="黑体" w:hint="eastAsia"/>
          <w:kern w:val="0"/>
          <w:sz w:val="32"/>
          <w:szCs w:val="32"/>
        </w:rPr>
        <w:t>辽宁省鞍山市千山区唐家房镇小学中心校</w:t>
      </w:r>
    </w:p>
    <w:p w:rsidR="00E30B49" w:rsidRPr="00E30B49" w:rsidRDefault="00E30B49" w:rsidP="00E30B49">
      <w:pPr>
        <w:pStyle w:val="ab"/>
        <w:spacing w:line="540" w:lineRule="exact"/>
        <w:ind w:left="1360" w:firstLineChars="0" w:firstLine="0"/>
        <w:jc w:val="left"/>
        <w:rPr>
          <w:rFonts w:ascii="黑体" w:eastAsia="黑体" w:hAnsi="宋体" w:cs="黑体"/>
          <w:kern w:val="0"/>
          <w:sz w:val="32"/>
          <w:szCs w:val="32"/>
        </w:rPr>
      </w:pPr>
    </w:p>
    <w:p w:rsidR="00665CDF" w:rsidRDefault="001441DE">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 2023年度部门决算情况说明</w:t>
      </w:r>
    </w:p>
    <w:p w:rsidR="00665CDF" w:rsidRDefault="00665CDF">
      <w:pPr>
        <w:spacing w:line="540" w:lineRule="exact"/>
        <w:rPr>
          <w:rFonts w:ascii="宋体" w:hAnsi="宋体"/>
          <w:b/>
          <w:sz w:val="36"/>
          <w:szCs w:val="36"/>
        </w:rPr>
      </w:pPr>
    </w:p>
    <w:p w:rsidR="00665CDF" w:rsidRDefault="001441DE">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665CDF" w:rsidRDefault="001441D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（一）收入总计1345.03万元，包括：</w:t>
      </w:r>
    </w:p>
    <w:p w:rsidR="00665CDF" w:rsidRDefault="001441D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Pr>
          <w:rFonts w:ascii="仿宋_GB2312" w:eastAsia="仿宋_GB2312" w:cs="仿宋_GB2312" w:hint="eastAsia"/>
          <w:sz w:val="32"/>
          <w:szCs w:val="32"/>
        </w:rPr>
        <w:t>1345.03</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1345.03</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665CDF" w:rsidRDefault="001441D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spacing w:line="540" w:lineRule="exact"/>
        <w:ind w:firstLine="658"/>
        <w:rPr>
          <w:rFonts w:ascii="仿宋_GB2312" w:eastAsia="仿宋_GB2312" w:hAnsi="宋体"/>
          <w:sz w:val="32"/>
          <w:szCs w:val="32"/>
        </w:rPr>
      </w:pPr>
      <w:r>
        <w:rPr>
          <w:rFonts w:ascii="仿宋_GB2312" w:eastAsia="仿宋_GB2312" w:hAnsi="宋体" w:hint="eastAsia"/>
          <w:sz w:val="32"/>
          <w:szCs w:val="32"/>
        </w:rPr>
        <w:t>5.附属单位上缴收入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spacing w:line="540" w:lineRule="exact"/>
        <w:ind w:firstLine="658"/>
        <w:rPr>
          <w:rFonts w:ascii="仿宋_GB2312" w:eastAsia="仿宋_GB2312" w:hAnsi="宋体"/>
          <w:sz w:val="32"/>
          <w:szCs w:val="32"/>
        </w:rPr>
      </w:pPr>
      <w:r>
        <w:rPr>
          <w:rFonts w:ascii="仿宋_GB2312" w:eastAsia="仿宋_GB2312" w:hAnsi="宋体" w:hint="eastAsia"/>
          <w:sz w:val="32"/>
          <w:szCs w:val="32"/>
        </w:rPr>
        <w:t>7.使用非财政拨款结余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spacing w:line="540" w:lineRule="exact"/>
        <w:ind w:firstLine="658"/>
        <w:rPr>
          <w:rFonts w:ascii="仿宋_GB2312" w:eastAsia="仿宋_GB2312" w:hAnsi="宋体"/>
          <w:sz w:val="32"/>
          <w:szCs w:val="32"/>
        </w:rPr>
      </w:pPr>
      <w:r>
        <w:rPr>
          <w:rFonts w:ascii="仿宋_GB2312" w:eastAsia="仿宋_GB2312" w:hAnsi="宋体" w:hint="eastAsia"/>
          <w:sz w:val="32"/>
          <w:szCs w:val="32"/>
        </w:rPr>
        <w:t>8.上年结转和结余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与上年相比，今年收入总计增加69.92万元，增长5.48%,主要原因：</w:t>
      </w:r>
      <w:r w:rsidR="00E30B49">
        <w:rPr>
          <w:rFonts w:ascii="仿宋_GB2312" w:eastAsia="仿宋_GB2312" w:hAnsi="宋体" w:hint="eastAsia"/>
          <w:sz w:val="32"/>
          <w:szCs w:val="32"/>
        </w:rPr>
        <w:t>教师普涨工资</w:t>
      </w:r>
      <w:r>
        <w:rPr>
          <w:rFonts w:ascii="仿宋_GB2312" w:eastAsia="仿宋_GB2312" w:hAnsi="宋体" w:hint="eastAsia"/>
          <w:sz w:val="32"/>
          <w:szCs w:val="32"/>
        </w:rPr>
        <w:t>。</w:t>
      </w:r>
    </w:p>
    <w:p w:rsidR="00665CDF" w:rsidRDefault="001441D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（二）支出总计1345.03万元，包括：</w:t>
      </w:r>
    </w:p>
    <w:p w:rsidR="00665CDF" w:rsidRDefault="001441D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Pr>
          <w:rFonts w:ascii="仿宋_GB2312" w:eastAsia="仿宋_GB2312" w:cs="仿宋_GB2312" w:hint="eastAsia"/>
          <w:sz w:val="32"/>
          <w:szCs w:val="32"/>
        </w:rPr>
        <w:t>1345.03</w:t>
      </w:r>
      <w:r>
        <w:rPr>
          <w:rFonts w:ascii="仿宋_GB2312" w:eastAsia="仿宋_GB2312" w:hAnsi="宋体" w:hint="eastAsia"/>
          <w:sz w:val="32"/>
          <w:szCs w:val="32"/>
        </w:rPr>
        <w:t>万元，占支出总计的</w:t>
      </w:r>
      <w:r>
        <w:rPr>
          <w:rFonts w:ascii="仿宋_GB2312" w:eastAsia="仿宋_GB2312" w:cs="仿宋_GB2312" w:hint="eastAsia"/>
          <w:sz w:val="32"/>
          <w:szCs w:val="32"/>
        </w:rPr>
        <w:t>100.00</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工资福利支出1151.82万元；商品和服务支出137.71万元；对个人和家庭的补助55.50万元。</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2.项目支出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4.经营支出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lastRenderedPageBreak/>
        <w:t>与上年相比，今年支出增加69.92万元，增长5.48%,主要原因：。</w:t>
      </w:r>
    </w:p>
    <w:p w:rsidR="00665CDF" w:rsidRDefault="001441DE">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（三）年末结转和结余0.00万元。</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与上年相比，今年结转结余持平，主要原因：</w:t>
      </w:r>
      <w:r w:rsidR="002A54AC">
        <w:rPr>
          <w:rFonts w:ascii="仿宋_GB2312" w:eastAsia="仿宋_GB2312" w:hAnsi="宋体" w:hint="eastAsia"/>
          <w:sz w:val="32"/>
          <w:szCs w:val="32"/>
        </w:rPr>
        <w:t>预算合理，收支平衡</w:t>
      </w:r>
      <w:r>
        <w:rPr>
          <w:rFonts w:ascii="仿宋_GB2312" w:eastAsia="仿宋_GB2312" w:hAnsi="宋体" w:hint="eastAsia"/>
          <w:sz w:val="32"/>
          <w:szCs w:val="32"/>
        </w:rPr>
        <w:t>。</w:t>
      </w:r>
    </w:p>
    <w:p w:rsidR="00665CDF" w:rsidRDefault="001441DE">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665CDF" w:rsidRDefault="001441D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665CDF" w:rsidRDefault="001441DE">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2023年度财政拨款支出</w:t>
      </w:r>
      <w:r>
        <w:rPr>
          <w:rFonts w:ascii="仿宋_GB2312" w:eastAsia="仿宋_GB2312" w:cs="仿宋_GB2312" w:hint="eastAsia"/>
          <w:sz w:val="32"/>
          <w:szCs w:val="32"/>
        </w:rPr>
        <w:t>1345.03</w:t>
      </w:r>
      <w:r>
        <w:rPr>
          <w:rFonts w:ascii="仿宋_GB2312" w:eastAsia="仿宋_GB2312" w:hAnsi="宋体" w:hint="eastAsia"/>
          <w:sz w:val="32"/>
          <w:szCs w:val="32"/>
        </w:rPr>
        <w:t>万元，其中：基本支出</w:t>
      </w:r>
      <w:r>
        <w:rPr>
          <w:rFonts w:ascii="仿宋_GB2312" w:eastAsia="仿宋_GB2312" w:cs="仿宋_GB2312" w:hint="eastAsia"/>
          <w:sz w:val="32"/>
          <w:szCs w:val="32"/>
        </w:rPr>
        <w:t>1345.03</w:t>
      </w:r>
      <w:r>
        <w:rPr>
          <w:rFonts w:ascii="仿宋_GB2312" w:eastAsia="仿宋_GB2312" w:hAnsi="宋体" w:hint="eastAsia"/>
          <w:sz w:val="32"/>
          <w:szCs w:val="32"/>
        </w:rPr>
        <w:t>万元，项目支出</w:t>
      </w:r>
      <w:r>
        <w:rPr>
          <w:rFonts w:ascii="仿宋_GB2312" w:eastAsia="仿宋_GB2312" w:cs="仿宋_GB2312" w:hint="eastAsia"/>
          <w:sz w:val="32"/>
          <w:szCs w:val="32"/>
        </w:rPr>
        <w:t>0.00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财政拨款支出增加69.92万元，增长5.48%，主要原因</w:t>
      </w:r>
      <w:r>
        <w:rPr>
          <w:rFonts w:ascii="仿宋_GB2312" w:eastAsia="仿宋_GB2312" w:cs="仿宋_GB2312" w:hint="eastAsia"/>
          <w:sz w:val="32"/>
          <w:szCs w:val="32"/>
        </w:rPr>
        <w:t>：。</w:t>
      </w:r>
      <w:r>
        <w:rPr>
          <w:rFonts w:ascii="仿宋_GB2312" w:eastAsia="仿宋_GB2312" w:hAnsi="宋体" w:hint="eastAsia"/>
          <w:sz w:val="32"/>
          <w:szCs w:val="32"/>
        </w:rPr>
        <w:t>与年初预算相比，2023年度财政拨款支出完成年初预算的</w:t>
      </w:r>
      <w:r>
        <w:rPr>
          <w:rFonts w:ascii="仿宋_GB2312" w:eastAsia="仿宋_GB2312" w:cs="仿宋_GB2312" w:hint="eastAsia"/>
          <w:sz w:val="32"/>
          <w:szCs w:val="32"/>
        </w:rPr>
        <w:t>96.80</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96.80</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p>
    <w:p w:rsidR="00665CDF" w:rsidRDefault="001441DE">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665CDF" w:rsidRDefault="001441DE">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2023年度一般公共预算财政拨款支出1345.03万元。按支出功能分类科目分，包括：</w:t>
      </w:r>
    </w:p>
    <w:p w:rsidR="00665CDF"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1.教育支出1032.74万元，具体包括：</w:t>
      </w:r>
    </w:p>
    <w:p w:rsidR="00665CDF"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（1）教育支出（类）普通教育（款）</w:t>
      </w:r>
      <w:bookmarkStart w:id="3" w:name="OLE_LINK7"/>
      <w:bookmarkStart w:id="4" w:name="OLE_LINK8"/>
      <w:r>
        <w:rPr>
          <w:rFonts w:ascii="仿宋_GB2312" w:eastAsia="仿宋_GB2312" w:cs="仿宋_GB2312"/>
          <w:sz w:val="32"/>
          <w:szCs w:val="32"/>
        </w:rPr>
        <w:t>学前教育</w:t>
      </w:r>
      <w:bookmarkEnd w:id="3"/>
      <w:bookmarkEnd w:id="4"/>
      <w:r>
        <w:rPr>
          <w:rFonts w:ascii="仿宋_GB2312" w:eastAsia="仿宋_GB2312" w:cs="仿宋_GB2312"/>
          <w:sz w:val="32"/>
          <w:szCs w:val="32"/>
        </w:rPr>
        <w:t>（项）33.69万元,主要是</w:t>
      </w:r>
      <w:r w:rsidR="00881620">
        <w:rPr>
          <w:rFonts w:ascii="仿宋_GB2312" w:eastAsia="仿宋_GB2312" w:cs="仿宋_GB2312"/>
          <w:sz w:val="32"/>
          <w:szCs w:val="32"/>
        </w:rPr>
        <w:t>学前教育</w:t>
      </w:r>
      <w:r>
        <w:rPr>
          <w:rFonts w:ascii="仿宋_GB2312" w:eastAsia="仿宋_GB2312" w:cs="仿宋_GB2312"/>
          <w:sz w:val="32"/>
          <w:szCs w:val="32"/>
        </w:rPr>
        <w:t>等支出，完成年初预算的</w:t>
      </w:r>
      <w:r w:rsidR="00881620">
        <w:rPr>
          <w:rFonts w:ascii="仿宋_GB2312" w:eastAsia="仿宋_GB2312" w:cs="仿宋_GB2312" w:hint="eastAsia"/>
          <w:sz w:val="32"/>
          <w:szCs w:val="32"/>
        </w:rPr>
        <w:t>561.5</w:t>
      </w:r>
      <w:r>
        <w:rPr>
          <w:rFonts w:ascii="仿宋_GB2312" w:eastAsia="仿宋_GB2312" w:cs="仿宋_GB2312"/>
          <w:sz w:val="32"/>
          <w:szCs w:val="32"/>
        </w:rPr>
        <w:t>%，</w:t>
      </w:r>
      <w:bookmarkStart w:id="5" w:name="OLE_LINK5"/>
      <w:bookmarkStart w:id="6" w:name="OLE_LINK6"/>
      <w:r w:rsidR="00881620">
        <w:rPr>
          <w:rFonts w:ascii="仿宋_GB2312" w:eastAsia="仿宋_GB2312" w:hAnsi="宋体" w:hint="eastAsia"/>
          <w:sz w:val="32"/>
          <w:szCs w:val="32"/>
        </w:rPr>
        <w:t>决算数大于年初预算数的原因主要是投入</w:t>
      </w:r>
      <w:r w:rsidR="00881620">
        <w:rPr>
          <w:rFonts w:ascii="仿宋_GB2312" w:eastAsia="仿宋_GB2312" w:cs="仿宋_GB2312"/>
          <w:sz w:val="32"/>
          <w:szCs w:val="32"/>
        </w:rPr>
        <w:t>学前教育</w:t>
      </w:r>
      <w:bookmarkEnd w:id="5"/>
      <w:bookmarkEnd w:id="6"/>
      <w:r w:rsidR="00881620">
        <w:rPr>
          <w:rFonts w:ascii="仿宋_GB2312" w:eastAsia="仿宋_GB2312" w:cs="仿宋_GB2312" w:hint="eastAsia"/>
          <w:sz w:val="32"/>
          <w:szCs w:val="32"/>
        </w:rPr>
        <w:t>资金较大</w:t>
      </w:r>
      <w:r>
        <w:rPr>
          <w:rFonts w:ascii="仿宋_GB2312" w:eastAsia="仿宋_GB2312" w:cs="仿宋_GB2312"/>
          <w:sz w:val="32"/>
          <w:szCs w:val="32"/>
        </w:rPr>
        <w:t>。</w:t>
      </w:r>
    </w:p>
    <w:p w:rsidR="00881620"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（2）教育支出（类）普通教育（款）小学教育（项）995.90万元,主要是</w:t>
      </w:r>
      <w:r w:rsidR="00881620">
        <w:rPr>
          <w:rFonts w:ascii="仿宋_GB2312" w:eastAsia="仿宋_GB2312" w:cs="仿宋_GB2312" w:hint="eastAsia"/>
          <w:sz w:val="32"/>
          <w:szCs w:val="32"/>
        </w:rPr>
        <w:t>人员</w:t>
      </w:r>
      <w:r>
        <w:rPr>
          <w:rFonts w:ascii="仿宋_GB2312" w:eastAsia="仿宋_GB2312" w:cs="仿宋_GB2312"/>
          <w:sz w:val="32"/>
          <w:szCs w:val="32"/>
        </w:rPr>
        <w:t>等支出，完成年初预算的</w:t>
      </w:r>
      <w:r w:rsidR="00881620">
        <w:rPr>
          <w:rFonts w:ascii="仿宋_GB2312" w:eastAsia="仿宋_GB2312" w:cs="仿宋_GB2312" w:hint="eastAsia"/>
          <w:sz w:val="32"/>
          <w:szCs w:val="32"/>
        </w:rPr>
        <w:t>93.91</w:t>
      </w:r>
      <w:r>
        <w:rPr>
          <w:rFonts w:ascii="仿宋_GB2312" w:eastAsia="仿宋_GB2312" w:cs="仿宋_GB2312"/>
          <w:sz w:val="32"/>
          <w:szCs w:val="32"/>
        </w:rPr>
        <w:t>%，</w:t>
      </w:r>
      <w:r w:rsidR="00881620">
        <w:rPr>
          <w:rFonts w:ascii="仿宋_GB2312" w:eastAsia="仿宋_GB2312" w:hAnsi="宋体" w:hint="eastAsia"/>
          <w:sz w:val="32"/>
          <w:szCs w:val="32"/>
        </w:rPr>
        <w:t>决算数</w:t>
      </w:r>
      <w:r w:rsidR="00ED4972">
        <w:rPr>
          <w:rFonts w:ascii="仿宋_GB2312" w:eastAsia="仿宋_GB2312" w:hAnsi="宋体" w:hint="eastAsia"/>
          <w:sz w:val="32"/>
          <w:szCs w:val="32"/>
        </w:rPr>
        <w:t>小</w:t>
      </w:r>
      <w:r w:rsidR="00881620">
        <w:rPr>
          <w:rFonts w:ascii="仿宋_GB2312" w:eastAsia="仿宋_GB2312" w:hAnsi="宋体" w:hint="eastAsia"/>
          <w:sz w:val="32"/>
          <w:szCs w:val="32"/>
        </w:rPr>
        <w:t>于年初预算数的原因主要是投入</w:t>
      </w:r>
      <w:r w:rsidR="00881620">
        <w:rPr>
          <w:rFonts w:ascii="仿宋_GB2312" w:eastAsia="仿宋_GB2312" w:cs="仿宋_GB2312"/>
          <w:sz w:val="32"/>
          <w:szCs w:val="32"/>
        </w:rPr>
        <w:t>学前教育</w:t>
      </w:r>
      <w:r w:rsidR="00881620">
        <w:rPr>
          <w:rFonts w:ascii="仿宋_GB2312" w:eastAsia="仿宋_GB2312" w:cs="仿宋_GB2312" w:hint="eastAsia"/>
          <w:sz w:val="32"/>
          <w:szCs w:val="32"/>
        </w:rPr>
        <w:t>资金较大</w:t>
      </w:r>
      <w:r w:rsidR="00881620">
        <w:rPr>
          <w:rFonts w:ascii="仿宋_GB2312" w:eastAsia="仿宋_GB2312" w:cs="仿宋_GB2312"/>
          <w:sz w:val="32"/>
          <w:szCs w:val="32"/>
        </w:rPr>
        <w:t>。</w:t>
      </w:r>
    </w:p>
    <w:p w:rsidR="00665CDF"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（3）教育支出（类）教育费附加安排的支出（款）其他教育费附加安排的支出（项）3.15万元,主要是</w:t>
      </w:r>
      <w:r w:rsidR="00881620">
        <w:rPr>
          <w:rFonts w:ascii="仿宋_GB2312" w:eastAsia="仿宋_GB2312" w:cs="仿宋_GB2312" w:hint="eastAsia"/>
          <w:sz w:val="32"/>
          <w:szCs w:val="32"/>
        </w:rPr>
        <w:t>办公费</w:t>
      </w:r>
      <w:r>
        <w:rPr>
          <w:rFonts w:ascii="仿宋_GB2312" w:eastAsia="仿宋_GB2312" w:cs="仿宋_GB2312"/>
          <w:sz w:val="32"/>
          <w:szCs w:val="32"/>
        </w:rPr>
        <w:t>等支出，完成年初预算的</w:t>
      </w:r>
      <w:r w:rsidR="00ED4972">
        <w:rPr>
          <w:rFonts w:ascii="仿宋_GB2312" w:eastAsia="仿宋_GB2312" w:cs="仿宋_GB2312" w:hint="eastAsia"/>
          <w:sz w:val="32"/>
          <w:szCs w:val="32"/>
        </w:rPr>
        <w:t>100</w:t>
      </w:r>
      <w:r>
        <w:rPr>
          <w:rFonts w:ascii="仿宋_GB2312" w:eastAsia="仿宋_GB2312" w:cs="仿宋_GB2312"/>
          <w:sz w:val="32"/>
          <w:szCs w:val="32"/>
        </w:rPr>
        <w:t>%。</w:t>
      </w:r>
    </w:p>
    <w:p w:rsidR="00665CDF"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lastRenderedPageBreak/>
        <w:t>2.社会保障和就业支出173.58万元，具体包括：</w:t>
      </w:r>
    </w:p>
    <w:p w:rsidR="00ED4972" w:rsidRDefault="001441DE" w:rsidP="00ED4972">
      <w:pPr>
        <w:pStyle w:val="ac"/>
        <w:widowControl/>
        <w:shd w:val="clear" w:color="auto" w:fill="FFFFFF"/>
        <w:spacing w:line="560" w:lineRule="atLeast"/>
        <w:jc w:val="left"/>
        <w:rPr>
          <w:rFonts w:ascii="微软雅黑" w:eastAsia="微软雅黑" w:hAnsi="微软雅黑" w:cs="微软雅黑"/>
          <w:color w:val="000000"/>
        </w:rPr>
      </w:pPr>
      <w:r>
        <w:rPr>
          <w:rFonts w:ascii="仿宋_GB2312" w:eastAsia="仿宋_GB2312" w:cs="仿宋_GB2312"/>
          <w:sz w:val="32"/>
          <w:szCs w:val="32"/>
        </w:rPr>
        <w:t>（1）社会保障和就业支出（类）行政事业单位养老支出（款）事业单位离退休（项）10.33万元,主要是</w:t>
      </w:r>
      <w:r w:rsidR="00ED4972">
        <w:rPr>
          <w:rFonts w:ascii="仿宋_GB2312" w:eastAsia="仿宋_GB2312" w:cs="仿宋_GB2312" w:hint="eastAsia"/>
          <w:sz w:val="32"/>
          <w:szCs w:val="32"/>
        </w:rPr>
        <w:t>退休取暖费</w:t>
      </w:r>
      <w:r>
        <w:rPr>
          <w:rFonts w:ascii="仿宋_GB2312" w:eastAsia="仿宋_GB2312" w:cs="仿宋_GB2312"/>
          <w:sz w:val="32"/>
          <w:szCs w:val="32"/>
        </w:rPr>
        <w:t>等支出，完成年初预算的</w:t>
      </w:r>
      <w:r w:rsidR="00ED4972">
        <w:rPr>
          <w:rFonts w:ascii="仿宋_GB2312" w:eastAsia="仿宋_GB2312" w:cs="仿宋_GB2312" w:hint="eastAsia"/>
          <w:sz w:val="32"/>
          <w:szCs w:val="32"/>
        </w:rPr>
        <w:t>93.91</w:t>
      </w:r>
      <w:r>
        <w:rPr>
          <w:rFonts w:ascii="仿宋_GB2312" w:eastAsia="仿宋_GB2312" w:cs="仿宋_GB2312"/>
          <w:sz w:val="32"/>
          <w:szCs w:val="32"/>
        </w:rPr>
        <w:t>%，</w:t>
      </w:r>
      <w:r w:rsidR="00ED4972">
        <w:rPr>
          <w:rFonts w:ascii="仿宋_GB2312" w:eastAsia="仿宋_GB2312" w:hAnsi="宋体" w:hint="eastAsia"/>
          <w:sz w:val="32"/>
          <w:szCs w:val="32"/>
        </w:rPr>
        <w:t>决算数小于年初预算数的原因主要是</w:t>
      </w:r>
      <w:r w:rsidR="00ED4972">
        <w:rPr>
          <w:rFonts w:ascii="仿宋_GB2312" w:eastAsia="仿宋_GB2312" w:hAnsi="微软雅黑" w:cs="仿宋_GB2312" w:hint="eastAsia"/>
          <w:color w:val="000000"/>
          <w:sz w:val="32"/>
          <w:szCs w:val="32"/>
          <w:shd w:val="clear" w:color="auto" w:fill="FFFFFF"/>
        </w:rPr>
        <w:t>树立过紧日子思想，按照厉行节约、改进作风等政策要求，严格控制经费支出，减少经费支出。</w:t>
      </w:r>
    </w:p>
    <w:p w:rsidR="00665CDF" w:rsidRDefault="001441DE" w:rsidP="00ED4972">
      <w:pPr>
        <w:pStyle w:val="ac"/>
        <w:widowControl/>
        <w:shd w:val="clear" w:color="auto" w:fill="FFFFFF"/>
        <w:spacing w:line="560" w:lineRule="atLeast"/>
        <w:jc w:val="left"/>
        <w:rPr>
          <w:rFonts w:ascii="仿宋_GB2312" w:eastAsia="仿宋_GB2312" w:cs="仿宋_GB2312"/>
          <w:sz w:val="32"/>
          <w:szCs w:val="32"/>
        </w:rPr>
      </w:pPr>
      <w:r>
        <w:rPr>
          <w:rFonts w:ascii="仿宋_GB2312" w:eastAsia="仿宋_GB2312" w:cs="仿宋_GB2312"/>
          <w:sz w:val="32"/>
          <w:szCs w:val="32"/>
        </w:rPr>
        <w:t>（2）社会保障和就业支出（类）行政事业单位养老支出（款）机关事业单位基本养老保险缴费支出（项）118.34万元,主要是</w:t>
      </w:r>
      <w:r w:rsidR="00ED4972">
        <w:rPr>
          <w:rFonts w:ascii="仿宋_GB2312" w:eastAsia="仿宋_GB2312" w:cs="仿宋_GB2312"/>
          <w:sz w:val="32"/>
          <w:szCs w:val="32"/>
        </w:rPr>
        <w:t>基本养老保险缴费</w:t>
      </w:r>
      <w:r>
        <w:rPr>
          <w:rFonts w:ascii="仿宋_GB2312" w:eastAsia="仿宋_GB2312" w:cs="仿宋_GB2312"/>
          <w:sz w:val="32"/>
          <w:szCs w:val="32"/>
        </w:rPr>
        <w:t>等支出，完成年初预算的</w:t>
      </w:r>
      <w:r w:rsidR="00ED4972">
        <w:rPr>
          <w:rFonts w:ascii="仿宋_GB2312" w:eastAsia="仿宋_GB2312" w:cs="仿宋_GB2312" w:hint="eastAsia"/>
          <w:sz w:val="32"/>
          <w:szCs w:val="32"/>
        </w:rPr>
        <w:t>65.02</w:t>
      </w:r>
      <w:r>
        <w:rPr>
          <w:rFonts w:ascii="仿宋_GB2312" w:eastAsia="仿宋_GB2312" w:cs="仿宋_GB2312"/>
          <w:sz w:val="32"/>
          <w:szCs w:val="32"/>
        </w:rPr>
        <w:t>%，</w:t>
      </w:r>
      <w:r w:rsidR="00ED4972">
        <w:rPr>
          <w:rFonts w:ascii="仿宋_GB2312" w:eastAsia="仿宋_GB2312" w:hAnsi="宋体" w:hint="eastAsia"/>
          <w:sz w:val="32"/>
          <w:szCs w:val="32"/>
        </w:rPr>
        <w:t>决算数小于年初预算数的原因主要是</w:t>
      </w:r>
      <w:r w:rsidR="00ED4972">
        <w:rPr>
          <w:rFonts w:ascii="仿宋_GB2312" w:eastAsia="仿宋_GB2312" w:hAnsi="微软雅黑" w:cs="仿宋_GB2312" w:hint="eastAsia"/>
          <w:color w:val="000000"/>
          <w:sz w:val="32"/>
          <w:szCs w:val="32"/>
          <w:shd w:val="clear" w:color="auto" w:fill="FFFFFF"/>
        </w:rPr>
        <w:t>树立过紧日子思想，按照厉行节约、改进作风等政策要求，严格控制经费支出，减少经费支出。</w:t>
      </w:r>
    </w:p>
    <w:p w:rsidR="00A938AE" w:rsidRDefault="001441DE" w:rsidP="00A938AE">
      <w:pPr>
        <w:pStyle w:val="ac"/>
        <w:widowControl/>
        <w:shd w:val="clear" w:color="auto" w:fill="FFFFFF"/>
        <w:spacing w:line="560" w:lineRule="atLeast"/>
        <w:jc w:val="left"/>
        <w:rPr>
          <w:rFonts w:ascii="仿宋_GB2312" w:eastAsia="仿宋_GB2312" w:cs="仿宋_GB2312"/>
          <w:sz w:val="32"/>
          <w:szCs w:val="32"/>
        </w:rPr>
      </w:pPr>
      <w:r>
        <w:rPr>
          <w:rFonts w:ascii="仿宋_GB2312" w:eastAsia="仿宋_GB2312" w:cs="仿宋_GB2312"/>
          <w:sz w:val="32"/>
          <w:szCs w:val="32"/>
        </w:rPr>
        <w:t>（3）社会保障和就业支出（类）行政事业单位养老支出（款）机关事业单位职业年金缴费支出（项）20.83万元,主要是</w:t>
      </w:r>
      <w:r w:rsidR="00ED4972">
        <w:rPr>
          <w:rFonts w:ascii="仿宋_GB2312" w:eastAsia="仿宋_GB2312" w:cs="仿宋_GB2312"/>
          <w:sz w:val="32"/>
          <w:szCs w:val="32"/>
        </w:rPr>
        <w:t>职业年金缴费</w:t>
      </w:r>
      <w:r>
        <w:rPr>
          <w:rFonts w:ascii="仿宋_GB2312" w:eastAsia="仿宋_GB2312" w:cs="仿宋_GB2312"/>
          <w:sz w:val="32"/>
          <w:szCs w:val="32"/>
        </w:rPr>
        <w:t>等支出，完成年初预算的</w:t>
      </w:r>
      <w:r w:rsidR="00A938AE">
        <w:rPr>
          <w:rFonts w:ascii="仿宋_GB2312" w:eastAsia="仿宋_GB2312" w:cs="仿宋_GB2312" w:hint="eastAsia"/>
          <w:sz w:val="32"/>
          <w:szCs w:val="32"/>
        </w:rPr>
        <w:t>36.54</w:t>
      </w:r>
      <w:r>
        <w:rPr>
          <w:rFonts w:ascii="仿宋_GB2312" w:eastAsia="仿宋_GB2312" w:cs="仿宋_GB2312"/>
          <w:sz w:val="32"/>
          <w:szCs w:val="32"/>
        </w:rPr>
        <w:t>%，</w:t>
      </w:r>
      <w:r w:rsidR="00A938AE">
        <w:rPr>
          <w:rFonts w:ascii="仿宋_GB2312" w:eastAsia="仿宋_GB2312" w:hAnsi="宋体" w:hint="eastAsia"/>
          <w:sz w:val="32"/>
          <w:szCs w:val="32"/>
        </w:rPr>
        <w:t>决算数小于年初预算数的原因主要是</w:t>
      </w:r>
      <w:r w:rsidR="00A938AE">
        <w:rPr>
          <w:rFonts w:ascii="仿宋_GB2312" w:eastAsia="仿宋_GB2312" w:hAnsi="微软雅黑" w:cs="仿宋_GB2312" w:hint="eastAsia"/>
          <w:color w:val="000000"/>
          <w:sz w:val="32"/>
          <w:szCs w:val="32"/>
          <w:shd w:val="clear" w:color="auto" w:fill="FFFFFF"/>
        </w:rPr>
        <w:t>树立过紧日子思想，按照厉行节约、改进作风等政策要求，严格控制经费支出，减少经费支出。</w:t>
      </w:r>
    </w:p>
    <w:p w:rsidR="00665CDF"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（4）社会保障和就业支出（类）抚恤（款）死亡抚恤（项）24.08万元,主要是</w:t>
      </w:r>
      <w:r w:rsidR="00A938AE">
        <w:rPr>
          <w:rFonts w:ascii="仿宋_GB2312" w:eastAsia="仿宋_GB2312" w:cs="仿宋_GB2312"/>
          <w:sz w:val="32"/>
          <w:szCs w:val="32"/>
        </w:rPr>
        <w:t>死亡抚恤</w:t>
      </w:r>
      <w:r>
        <w:rPr>
          <w:rFonts w:ascii="仿宋_GB2312" w:eastAsia="仿宋_GB2312" w:cs="仿宋_GB2312"/>
          <w:sz w:val="32"/>
          <w:szCs w:val="32"/>
        </w:rPr>
        <w:t>等支出，完成年初预算的</w:t>
      </w:r>
      <w:r w:rsidR="00A938AE">
        <w:rPr>
          <w:rFonts w:ascii="仿宋_GB2312" w:eastAsia="仿宋_GB2312" w:cs="仿宋_GB2312" w:hint="eastAsia"/>
          <w:sz w:val="32"/>
          <w:szCs w:val="32"/>
        </w:rPr>
        <w:t>100</w:t>
      </w:r>
      <w:r>
        <w:rPr>
          <w:rFonts w:ascii="仿宋_GB2312" w:eastAsia="仿宋_GB2312" w:cs="仿宋_GB2312"/>
          <w:sz w:val="32"/>
          <w:szCs w:val="32"/>
        </w:rPr>
        <w:t>%。</w:t>
      </w:r>
    </w:p>
    <w:p w:rsidR="00665CDF"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3.卫生健康支出54.05万元，具体包括：</w:t>
      </w:r>
    </w:p>
    <w:p w:rsidR="00881620" w:rsidRPr="00A938AE" w:rsidRDefault="001441DE" w:rsidP="00A938AE">
      <w:pPr>
        <w:pStyle w:val="ac"/>
        <w:widowControl/>
        <w:shd w:val="clear" w:color="auto" w:fill="FFFFFF"/>
        <w:spacing w:line="560" w:lineRule="atLeast"/>
        <w:jc w:val="left"/>
        <w:rPr>
          <w:rFonts w:ascii="仿宋_GB2312" w:eastAsia="仿宋_GB2312" w:cs="仿宋_GB2312"/>
          <w:sz w:val="32"/>
          <w:szCs w:val="32"/>
        </w:rPr>
      </w:pPr>
      <w:r>
        <w:rPr>
          <w:rFonts w:ascii="仿宋_GB2312" w:eastAsia="仿宋_GB2312" w:cs="仿宋_GB2312"/>
          <w:sz w:val="32"/>
          <w:szCs w:val="32"/>
        </w:rPr>
        <w:t>（1）卫生健康支出（类）计划生育事务（款）其他计划生育事务支出（项）0.71万元,主要是</w:t>
      </w:r>
      <w:r w:rsidR="00881620">
        <w:rPr>
          <w:rFonts w:ascii="仿宋_GB2312" w:eastAsia="仿宋_GB2312" w:cs="仿宋_GB2312" w:hint="eastAsia"/>
          <w:sz w:val="32"/>
          <w:szCs w:val="32"/>
        </w:rPr>
        <w:t>托儿费</w:t>
      </w:r>
      <w:r>
        <w:rPr>
          <w:rFonts w:ascii="仿宋_GB2312" w:eastAsia="仿宋_GB2312" w:cs="仿宋_GB2312"/>
          <w:sz w:val="32"/>
          <w:szCs w:val="32"/>
        </w:rPr>
        <w:t>等支出，完成年初预算的</w:t>
      </w:r>
      <w:r w:rsidR="00881620">
        <w:rPr>
          <w:rFonts w:ascii="仿宋_GB2312" w:eastAsia="仿宋_GB2312" w:cs="仿宋_GB2312" w:hint="eastAsia"/>
          <w:sz w:val="32"/>
          <w:szCs w:val="32"/>
        </w:rPr>
        <w:t>71</w:t>
      </w:r>
      <w:r>
        <w:rPr>
          <w:rFonts w:ascii="仿宋_GB2312" w:eastAsia="仿宋_GB2312" w:cs="仿宋_GB2312"/>
          <w:sz w:val="32"/>
          <w:szCs w:val="32"/>
        </w:rPr>
        <w:t>%，</w:t>
      </w:r>
      <w:r w:rsidR="00A938AE">
        <w:rPr>
          <w:rFonts w:ascii="仿宋_GB2312" w:eastAsia="仿宋_GB2312" w:hAnsi="宋体" w:hint="eastAsia"/>
          <w:sz w:val="32"/>
          <w:szCs w:val="32"/>
        </w:rPr>
        <w:t>决算数小于年初预算数的原因主要是</w:t>
      </w:r>
      <w:r w:rsidR="00A938AE">
        <w:rPr>
          <w:rFonts w:ascii="仿宋_GB2312" w:eastAsia="仿宋_GB2312" w:hAnsi="微软雅黑" w:cs="仿宋_GB2312" w:hint="eastAsia"/>
          <w:color w:val="000000"/>
          <w:sz w:val="32"/>
          <w:szCs w:val="32"/>
          <w:shd w:val="clear" w:color="auto" w:fill="FFFFFF"/>
        </w:rPr>
        <w:t>树立过紧日子思想，按照厉</w:t>
      </w:r>
      <w:r w:rsidR="00A938AE">
        <w:rPr>
          <w:rFonts w:ascii="仿宋_GB2312" w:eastAsia="仿宋_GB2312" w:hAnsi="微软雅黑" w:cs="仿宋_GB2312" w:hint="eastAsia"/>
          <w:color w:val="000000"/>
          <w:sz w:val="32"/>
          <w:szCs w:val="32"/>
          <w:shd w:val="clear" w:color="auto" w:fill="FFFFFF"/>
        </w:rPr>
        <w:lastRenderedPageBreak/>
        <w:t>行节约、改进作风等政策要求，严格控制经费支出，减少经费支出。</w:t>
      </w:r>
    </w:p>
    <w:p w:rsidR="00A938AE" w:rsidRPr="00A938AE" w:rsidRDefault="001441DE" w:rsidP="00A938AE">
      <w:pPr>
        <w:pStyle w:val="ac"/>
        <w:widowControl/>
        <w:shd w:val="clear" w:color="auto" w:fill="FFFFFF"/>
        <w:spacing w:line="560" w:lineRule="atLeast"/>
        <w:jc w:val="left"/>
        <w:rPr>
          <w:rFonts w:ascii="仿宋_GB2312" w:eastAsia="仿宋_GB2312" w:cs="仿宋_GB2312"/>
          <w:sz w:val="32"/>
          <w:szCs w:val="32"/>
        </w:rPr>
      </w:pPr>
      <w:r>
        <w:rPr>
          <w:rFonts w:ascii="仿宋_GB2312" w:eastAsia="仿宋_GB2312" w:cs="仿宋_GB2312"/>
          <w:sz w:val="32"/>
          <w:szCs w:val="32"/>
        </w:rPr>
        <w:t>（2）卫生健康支出（类）行政事业单位医疗（款）事业单位医疗（项）53.34万元,主要是</w:t>
      </w:r>
      <w:r w:rsidR="00647B69" w:rsidRPr="00647B69">
        <w:rPr>
          <w:rFonts w:ascii="仿宋_GB2312" w:eastAsia="仿宋_GB2312" w:cs="仿宋_GB2312" w:hint="eastAsia"/>
          <w:sz w:val="32"/>
          <w:szCs w:val="32"/>
        </w:rPr>
        <w:t>其他计划生育事务支出</w:t>
      </w:r>
      <w:r>
        <w:rPr>
          <w:rFonts w:ascii="仿宋_GB2312" w:eastAsia="仿宋_GB2312" w:cs="仿宋_GB2312"/>
          <w:sz w:val="32"/>
          <w:szCs w:val="32"/>
        </w:rPr>
        <w:t>等支出，完成年初预算的</w:t>
      </w:r>
      <w:r w:rsidR="00A938AE">
        <w:rPr>
          <w:rFonts w:ascii="仿宋_GB2312" w:eastAsia="仿宋_GB2312" w:cs="仿宋_GB2312" w:hint="eastAsia"/>
          <w:sz w:val="32"/>
          <w:szCs w:val="32"/>
        </w:rPr>
        <w:t>98.78</w:t>
      </w:r>
      <w:r>
        <w:rPr>
          <w:rFonts w:ascii="仿宋_GB2312" w:eastAsia="仿宋_GB2312" w:cs="仿宋_GB2312"/>
          <w:sz w:val="32"/>
          <w:szCs w:val="32"/>
        </w:rPr>
        <w:t>%，</w:t>
      </w:r>
      <w:r w:rsidR="00A938AE">
        <w:rPr>
          <w:rFonts w:ascii="仿宋_GB2312" w:eastAsia="仿宋_GB2312" w:hAnsi="宋体" w:hint="eastAsia"/>
          <w:sz w:val="32"/>
          <w:szCs w:val="32"/>
        </w:rPr>
        <w:t>决算数小于年初预算数的原因主要是</w:t>
      </w:r>
      <w:r w:rsidR="00A938AE">
        <w:rPr>
          <w:rFonts w:ascii="仿宋_GB2312" w:eastAsia="仿宋_GB2312" w:hAnsi="微软雅黑" w:cs="仿宋_GB2312" w:hint="eastAsia"/>
          <w:color w:val="000000"/>
          <w:sz w:val="32"/>
          <w:szCs w:val="32"/>
          <w:shd w:val="clear" w:color="auto" w:fill="FFFFFF"/>
        </w:rPr>
        <w:t>树立过紧日子思想，按照厉行节约、改进作风等政策要求，严格控制经费支出，减少经费支出。</w:t>
      </w:r>
    </w:p>
    <w:p w:rsidR="00665CDF" w:rsidRDefault="001441D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4.住房保障支出84.67万元，具体包括：</w:t>
      </w:r>
    </w:p>
    <w:p w:rsidR="00A938AE" w:rsidRPr="00A938AE" w:rsidRDefault="001441DE" w:rsidP="00A938AE">
      <w:pPr>
        <w:pStyle w:val="ac"/>
        <w:widowControl/>
        <w:shd w:val="clear" w:color="auto" w:fill="FFFFFF"/>
        <w:spacing w:line="560" w:lineRule="atLeast"/>
        <w:jc w:val="left"/>
        <w:rPr>
          <w:rFonts w:ascii="仿宋_GB2312" w:eastAsia="仿宋_GB2312" w:cs="仿宋_GB2312"/>
          <w:sz w:val="32"/>
          <w:szCs w:val="32"/>
        </w:rPr>
      </w:pPr>
      <w:r>
        <w:rPr>
          <w:rFonts w:ascii="仿宋_GB2312" w:eastAsia="仿宋_GB2312" w:cs="仿宋_GB2312"/>
          <w:sz w:val="32"/>
          <w:szCs w:val="32"/>
        </w:rPr>
        <w:t>（1）住房保障支出（类）住房改革支出（款）住房公积金（项）84.67万元,主要是</w:t>
      </w:r>
      <w:r w:rsidR="00A938AE">
        <w:rPr>
          <w:rFonts w:ascii="仿宋_GB2312" w:eastAsia="仿宋_GB2312" w:cs="仿宋_GB2312"/>
          <w:sz w:val="32"/>
          <w:szCs w:val="32"/>
        </w:rPr>
        <w:t>住房公积金</w:t>
      </w:r>
      <w:r>
        <w:rPr>
          <w:rFonts w:ascii="仿宋_GB2312" w:eastAsia="仿宋_GB2312" w:cs="仿宋_GB2312"/>
          <w:sz w:val="32"/>
          <w:szCs w:val="32"/>
        </w:rPr>
        <w:t>等支出，完成年初预算的</w:t>
      </w:r>
      <w:r w:rsidR="00A938AE">
        <w:rPr>
          <w:rFonts w:ascii="仿宋_GB2312" w:eastAsia="仿宋_GB2312" w:cs="仿宋_GB2312" w:hint="eastAsia"/>
          <w:sz w:val="32"/>
          <w:szCs w:val="32"/>
        </w:rPr>
        <w:t>98.45</w:t>
      </w:r>
      <w:r>
        <w:rPr>
          <w:rFonts w:ascii="仿宋_GB2312" w:eastAsia="仿宋_GB2312" w:cs="仿宋_GB2312"/>
          <w:sz w:val="32"/>
          <w:szCs w:val="32"/>
        </w:rPr>
        <w:t>%，</w:t>
      </w:r>
      <w:r w:rsidR="00A938AE">
        <w:rPr>
          <w:rFonts w:ascii="仿宋_GB2312" w:eastAsia="仿宋_GB2312" w:hAnsi="宋体" w:hint="eastAsia"/>
          <w:sz w:val="32"/>
          <w:szCs w:val="32"/>
        </w:rPr>
        <w:t>决算数小于年初预算数的原因主要是</w:t>
      </w:r>
      <w:r w:rsidR="00A938AE">
        <w:rPr>
          <w:rFonts w:ascii="仿宋_GB2312" w:eastAsia="仿宋_GB2312" w:hAnsi="微软雅黑" w:cs="仿宋_GB2312" w:hint="eastAsia"/>
          <w:color w:val="000000"/>
          <w:sz w:val="32"/>
          <w:szCs w:val="32"/>
          <w:shd w:val="clear" w:color="auto" w:fill="FFFFFF"/>
        </w:rPr>
        <w:t>树立过紧日子思想，按照厉行节约、改进作风等政策要求，严格控制经费支出，减少经费支出。</w:t>
      </w:r>
    </w:p>
    <w:p w:rsidR="00665CDF" w:rsidRDefault="001441DE" w:rsidP="00A938AE">
      <w:pPr>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665CDF" w:rsidRDefault="001441DE">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本部门2023年度无政府性基金预算财政拨款支出。</w:t>
      </w:r>
    </w:p>
    <w:p w:rsidR="00665CDF" w:rsidRDefault="001441D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665CDF" w:rsidRDefault="001441DE">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本部门2023年度无国有资本经营预算财政拨款支出。</w:t>
      </w:r>
    </w:p>
    <w:p w:rsidR="00665CDF" w:rsidRDefault="001441DE">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665CDF" w:rsidRDefault="001441DE">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2023年度财政拨款安排的“三公”经费支出</w:t>
      </w:r>
      <w:r>
        <w:rPr>
          <w:rFonts w:ascii="仿宋_GB2312" w:eastAsia="仿宋_GB2312" w:cs="仿宋_GB2312" w:hint="eastAsia"/>
          <w:sz w:val="32"/>
          <w:szCs w:val="32"/>
        </w:rPr>
        <w:t>0.00</w:t>
      </w:r>
      <w:r>
        <w:rPr>
          <w:rFonts w:ascii="仿宋_GB2312" w:eastAsia="仿宋_GB2312" w:hAnsi="宋体" w:hint="eastAsia"/>
          <w:sz w:val="32"/>
          <w:szCs w:val="32"/>
        </w:rPr>
        <w:t>万元，完成预算的</w:t>
      </w:r>
      <w:r>
        <w:rPr>
          <w:rFonts w:ascii="仿宋_GB2312" w:eastAsia="仿宋_GB2312" w:cs="仿宋_GB2312" w:hint="eastAsia"/>
          <w:sz w:val="32"/>
          <w:szCs w:val="32"/>
        </w:rPr>
        <w:t>0.00</w:t>
      </w:r>
      <w:r>
        <w:rPr>
          <w:rFonts w:ascii="仿宋_GB2312" w:eastAsia="仿宋_GB2312" w:hAnsi="宋体" w:hint="eastAsia"/>
          <w:sz w:val="32"/>
          <w:szCs w:val="32"/>
        </w:rPr>
        <w:t>%，决算数持平预算数的主要原因是。其中：因公出国（境）费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0.00</w:t>
      </w:r>
      <w:r>
        <w:rPr>
          <w:rFonts w:ascii="仿宋_GB2312" w:eastAsia="仿宋_GB2312" w:hAnsi="宋体" w:hint="eastAsia"/>
          <w:sz w:val="32"/>
          <w:szCs w:val="32"/>
        </w:rPr>
        <w:t>万元。</w:t>
      </w:r>
    </w:p>
    <w:p w:rsidR="00665CDF" w:rsidRDefault="001441DE">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lastRenderedPageBreak/>
        <w:t>完成预算的</w:t>
      </w:r>
      <w:r w:rsidR="00A938AE">
        <w:rPr>
          <w:rFonts w:ascii="仿宋_GB2312" w:eastAsia="仿宋_GB2312" w:cs="仿宋_GB2312" w:hint="eastAsia"/>
          <w:sz w:val="32"/>
          <w:szCs w:val="32"/>
        </w:rPr>
        <w:t>100</w:t>
      </w:r>
      <w:r>
        <w:rPr>
          <w:rFonts w:ascii="仿宋_GB2312" w:eastAsia="仿宋_GB2312" w:hAnsi="宋体" w:hint="eastAsia"/>
          <w:sz w:val="32"/>
          <w:szCs w:val="32"/>
        </w:rPr>
        <w:t>%，决算数持平预算数的主要原因</w:t>
      </w:r>
      <w:r w:rsidR="00A938AE">
        <w:rPr>
          <w:rFonts w:ascii="仿宋_GB2312" w:eastAsia="仿宋_GB2312" w:hAnsi="宋体" w:hint="eastAsia"/>
          <w:sz w:val="32"/>
          <w:szCs w:val="32"/>
        </w:rPr>
        <w:t>无因公出国（境）人员</w:t>
      </w:r>
      <w:r>
        <w:rPr>
          <w:rFonts w:ascii="仿宋_GB2312" w:eastAsia="仿宋_GB2312" w:hAnsi="宋体" w:hint="eastAsia"/>
          <w:sz w:val="32"/>
          <w:szCs w:val="32"/>
        </w:rPr>
        <w:t>。2023年参加出国（境）团组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2023年因公出国（境）费与上年持平，主要原因是</w:t>
      </w:r>
      <w:r w:rsidR="00A938AE">
        <w:rPr>
          <w:rFonts w:ascii="仿宋_GB2312" w:eastAsia="仿宋_GB2312" w:hAnsi="宋体" w:hint="eastAsia"/>
          <w:sz w:val="32"/>
          <w:szCs w:val="32"/>
        </w:rPr>
        <w:t>无因公出国（境）人员。</w:t>
      </w:r>
    </w:p>
    <w:p w:rsidR="00665CDF" w:rsidRDefault="001441DE">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%。完成预算的</w:t>
      </w:r>
      <w:r w:rsidR="00A938AE">
        <w:rPr>
          <w:rFonts w:ascii="仿宋_GB2312" w:eastAsia="仿宋_GB2312" w:cs="仿宋_GB2312" w:hint="eastAsia"/>
          <w:sz w:val="32"/>
          <w:szCs w:val="32"/>
        </w:rPr>
        <w:t>100</w:t>
      </w:r>
      <w:r>
        <w:rPr>
          <w:rFonts w:ascii="仿宋_GB2312" w:eastAsia="仿宋_GB2312" w:hAnsi="宋体" w:hint="eastAsia"/>
          <w:sz w:val="32"/>
          <w:szCs w:val="32"/>
        </w:rPr>
        <w:t>%，决算数持平预算数的主要原因是</w:t>
      </w:r>
      <w:r w:rsidR="00A938AE">
        <w:rPr>
          <w:rFonts w:ascii="仿宋_GB2312" w:eastAsia="仿宋_GB2312" w:hAnsi="宋体" w:hint="eastAsia"/>
          <w:sz w:val="32"/>
          <w:szCs w:val="32"/>
        </w:rPr>
        <w:t>无公务接待行为</w:t>
      </w:r>
      <w:r>
        <w:rPr>
          <w:rFonts w:ascii="仿宋_GB2312" w:eastAsia="仿宋_GB2312" w:hAnsi="宋体" w:hint="eastAsia"/>
          <w:sz w:val="32"/>
          <w:szCs w:val="32"/>
        </w:rPr>
        <w:t>。2023年国内公务接待累计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2023年公务接待费与上年持平，主要是等原因</w:t>
      </w:r>
      <w:r w:rsidR="00A938AE">
        <w:rPr>
          <w:rFonts w:ascii="仿宋_GB2312" w:eastAsia="仿宋_GB2312" w:hAnsi="宋体" w:hint="eastAsia"/>
          <w:sz w:val="32"/>
          <w:szCs w:val="32"/>
        </w:rPr>
        <w:t>无公务接待行为。</w:t>
      </w:r>
      <w:r>
        <w:rPr>
          <w:rFonts w:ascii="仿宋_GB2312" w:eastAsia="仿宋_GB2312" w:hAnsi="宋体" w:hint="eastAsia"/>
          <w:sz w:val="32"/>
          <w:szCs w:val="32"/>
        </w:rPr>
        <w:t>。</w:t>
      </w:r>
    </w:p>
    <w:p w:rsidR="00665CDF" w:rsidRDefault="001441DE">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%，决算数持平预算数的主要原因是。与上年持平，主要是等原因。</w:t>
      </w:r>
    </w:p>
    <w:p w:rsidR="00665CDF" w:rsidRDefault="001441DE">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0.00</w:t>
      </w:r>
      <w:r>
        <w:rPr>
          <w:rFonts w:ascii="仿宋_GB2312" w:eastAsia="仿宋_GB2312" w:hAnsi="宋体" w:hint="eastAsia"/>
          <w:sz w:val="32"/>
          <w:szCs w:val="32"/>
        </w:rPr>
        <w:t>万元，截至年末使用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0</w:t>
      </w:r>
      <w:r>
        <w:rPr>
          <w:rFonts w:ascii="仿宋_GB2312" w:eastAsia="仿宋_GB2312" w:hAnsi="宋体" w:hint="eastAsia"/>
          <w:sz w:val="32"/>
          <w:szCs w:val="32"/>
        </w:rPr>
        <w:t>辆。</w:t>
      </w:r>
    </w:p>
    <w:p w:rsidR="00665CDF" w:rsidRDefault="001441DE">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665CDF" w:rsidRDefault="001441DE">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2023年度一般公共预算财政拨款基本支出</w:t>
      </w:r>
      <w:r>
        <w:rPr>
          <w:rFonts w:ascii="仿宋_GB2312" w:eastAsia="仿宋_GB2312" w:cs="仿宋_GB2312" w:hint="eastAsia"/>
          <w:sz w:val="32"/>
          <w:szCs w:val="32"/>
        </w:rPr>
        <w:t>1345.03</w:t>
      </w:r>
      <w:r>
        <w:rPr>
          <w:rFonts w:ascii="仿宋_GB2312" w:eastAsia="仿宋_GB2312" w:hAnsi="宋体" w:hint="eastAsia"/>
          <w:sz w:val="32"/>
          <w:szCs w:val="32"/>
        </w:rPr>
        <w:t>万元，其中：人员经费</w:t>
      </w:r>
      <w:r>
        <w:rPr>
          <w:rFonts w:ascii="仿宋_GB2312" w:eastAsia="仿宋_GB2312" w:cs="仿宋_GB2312" w:hint="eastAsia"/>
          <w:sz w:val="32"/>
          <w:szCs w:val="32"/>
        </w:rPr>
        <w:t>1207.32</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137.71</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w:t>
      </w:r>
      <w:r>
        <w:rPr>
          <w:rFonts w:ascii="仿宋_GB2312" w:eastAsia="仿宋_GB2312" w:hAnsi="宋体" w:hint="eastAsia"/>
          <w:sz w:val="32"/>
          <w:szCs w:val="32"/>
        </w:rPr>
        <w:lastRenderedPageBreak/>
        <w:t>息网络及软件购置更新等。</w:t>
      </w:r>
    </w:p>
    <w:p w:rsidR="00665CDF" w:rsidRDefault="001441DE">
      <w:pPr>
        <w:spacing w:line="540" w:lineRule="exact"/>
        <w:ind w:firstLineChars="200" w:firstLine="640"/>
        <w:rPr>
          <w:rFonts w:ascii="黑体" w:eastAsia="黑体" w:hAnsi="黑体"/>
          <w:sz w:val="32"/>
          <w:szCs w:val="32"/>
        </w:rPr>
      </w:pPr>
      <w:r>
        <w:rPr>
          <w:rFonts w:ascii="黑体" w:eastAsia="黑体" w:hAnsi="宋体" w:cs="黑体" w:hint="eastAsia"/>
          <w:sz w:val="32"/>
          <w:szCs w:val="32"/>
        </w:rPr>
        <w:t>五、其他重要事项的情况说明</w:t>
      </w:r>
    </w:p>
    <w:p w:rsidR="00665CDF" w:rsidRDefault="001441DE" w:rsidP="00A64055">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665CDF" w:rsidRDefault="001441DE">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2023年机关运行经费支出</w:t>
      </w:r>
      <w:r>
        <w:rPr>
          <w:rFonts w:ascii="仿宋_GB2312" w:eastAsia="仿宋_GB2312" w:cs="仿宋_GB2312" w:hint="eastAsia"/>
          <w:sz w:val="32"/>
          <w:szCs w:val="32"/>
        </w:rPr>
        <w:t>0.00</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宋体" w:hint="eastAsia"/>
          <w:sz w:val="32"/>
          <w:szCs w:val="32"/>
        </w:rPr>
        <w:t>与上年持平</w:t>
      </w:r>
      <w:r>
        <w:rPr>
          <w:rFonts w:ascii="仿宋_GB2312" w:eastAsia="仿宋_GB2312" w:hAnsi="黑体" w:hint="eastAsia"/>
          <w:sz w:val="32"/>
          <w:szCs w:val="32"/>
        </w:rPr>
        <w:t>，主要原因是</w:t>
      </w:r>
      <w:r w:rsidR="00A938AE">
        <w:rPr>
          <w:rFonts w:ascii="仿宋_GB2312" w:eastAsia="仿宋_GB2312" w:hAnsi="黑体" w:hint="eastAsia"/>
          <w:sz w:val="32"/>
          <w:szCs w:val="32"/>
        </w:rPr>
        <w:t>我单位是事业单位</w:t>
      </w:r>
      <w:r>
        <w:rPr>
          <w:rFonts w:ascii="仿宋_GB2312" w:eastAsia="仿宋_GB2312" w:hAnsi="黑体" w:hint="eastAsia"/>
          <w:sz w:val="32"/>
          <w:szCs w:val="32"/>
        </w:rPr>
        <w:t>。</w:t>
      </w:r>
    </w:p>
    <w:p w:rsidR="00665CDF" w:rsidRDefault="001441DE" w:rsidP="00A64055">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665CDF" w:rsidRDefault="001441DE">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2023年政府采购支出总额</w:t>
      </w:r>
      <w:r>
        <w:rPr>
          <w:rFonts w:ascii="仿宋_GB2312" w:eastAsia="仿宋_GB2312" w:cs="仿宋_GB2312" w:hint="eastAsia"/>
          <w:sz w:val="32"/>
          <w:szCs w:val="32"/>
        </w:rPr>
        <w:t>44.91</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44.91</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%，其中：授予小微企业合同金额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%；货物采购授予中小企业合同金额占货物支出金额的%；工程采购授予中小企业合同金额占工程支出金额的%；服务采购授予中小企业合同金额占服务支出金额的</w:t>
      </w:r>
      <w:r w:rsidR="00A938AE">
        <w:rPr>
          <w:rFonts w:ascii="仿宋_GB2312" w:eastAsia="仿宋_GB2312" w:hint="eastAsia"/>
          <w:sz w:val="32"/>
          <w:szCs w:val="32"/>
        </w:rPr>
        <w:t>0</w:t>
      </w:r>
      <w:r>
        <w:rPr>
          <w:rFonts w:ascii="仿宋_GB2312" w:eastAsia="仿宋_GB2312" w:hint="eastAsia"/>
          <w:sz w:val="32"/>
          <w:szCs w:val="32"/>
        </w:rPr>
        <w:t>%。</w:t>
      </w:r>
    </w:p>
    <w:p w:rsidR="00665CDF" w:rsidRDefault="001441DE" w:rsidP="00A64055">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665CDF" w:rsidRDefault="001441DE">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截至2023年12月31日，共有车辆</w:t>
      </w:r>
      <w:r>
        <w:rPr>
          <w:rFonts w:ascii="仿宋_GB2312" w:eastAsia="仿宋_GB2312" w:cs="仿宋_GB2312" w:hint="eastAsia"/>
          <w:sz w:val="32"/>
          <w:szCs w:val="32"/>
        </w:rPr>
        <w:t>0</w:t>
      </w:r>
      <w:r>
        <w:rPr>
          <w:rFonts w:ascii="仿宋_GB2312" w:eastAsia="仿宋_GB2312" w:hAnsi="黑体" w:hint="eastAsia"/>
          <w:sz w:val="32"/>
          <w:szCs w:val="32"/>
        </w:rPr>
        <w:t>辆，其中：副省级以上领导干部用车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0</w:t>
      </w:r>
      <w:r>
        <w:rPr>
          <w:rFonts w:ascii="仿宋_GB2312" w:eastAsia="仿宋_GB2312" w:hAnsi="黑体" w:hint="eastAsia"/>
          <w:sz w:val="32"/>
          <w:szCs w:val="32"/>
        </w:rPr>
        <w:t>辆；单价100万元（含）以上设备（不含车辆）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rsidR="00665CDF" w:rsidRDefault="001441DE" w:rsidP="00D82FB7">
      <w:pPr>
        <w:widowControl/>
        <w:spacing w:line="540" w:lineRule="exact"/>
        <w:ind w:firstLineChars="200" w:firstLine="643"/>
        <w:jc w:val="left"/>
        <w:sectPr w:rsidR="00665CDF">
          <w:footerReference w:type="default" r:id="rId13"/>
          <w:pgSz w:w="11906" w:h="16838"/>
          <w:pgMar w:top="1701" w:right="1417" w:bottom="567" w:left="1417" w:header="851" w:footer="992" w:gutter="0"/>
          <w:pgNumType w:start="1"/>
          <w:cols w:space="720"/>
          <w:docGrid w:type="lines" w:linePitch="312"/>
        </w:sectPr>
      </w:pPr>
      <w:r>
        <w:rPr>
          <w:rFonts w:ascii="楷体_GB2312" w:eastAsia="楷体_GB2312" w:hAnsi="宋体" w:cs="楷体_GB2312"/>
          <w:b/>
          <w:sz w:val="32"/>
          <w:szCs w:val="32"/>
        </w:rPr>
        <w:t>（四）预算绩效情况。</w:t>
      </w:r>
    </w:p>
    <w:p w:rsidR="00665CDF" w:rsidRDefault="001441DE">
      <w:pPr>
        <w:spacing w:line="540" w:lineRule="exact"/>
        <w:jc w:val="center"/>
        <w:rPr>
          <w:rFonts w:ascii="宋体" w:hAnsi="宋体"/>
          <w:b/>
          <w:sz w:val="52"/>
          <w:szCs w:val="52"/>
        </w:rPr>
      </w:pPr>
      <w:r>
        <w:rPr>
          <w:rFonts w:ascii="宋体" w:hAnsi="宋体" w:hint="eastAsia"/>
          <w:b/>
          <w:sz w:val="36"/>
          <w:szCs w:val="36"/>
        </w:rPr>
        <w:lastRenderedPageBreak/>
        <w:t>第三部分 名词解释</w:t>
      </w: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665CDF" w:rsidRDefault="001441DE" w:rsidP="00A64055">
      <w:pPr>
        <w:spacing w:line="540" w:lineRule="exact"/>
        <w:ind w:firstLineChars="200" w:firstLine="643"/>
        <w:rPr>
          <w:rFonts w:ascii="仿宋_GB2312" w:eastAsia="仿宋_GB2312"/>
          <w:sz w:val="32"/>
          <w:szCs w:val="32"/>
        </w:rPr>
        <w:sectPr w:rsidR="00665CDF">
          <w:pgSz w:w="11906" w:h="16838"/>
          <w:pgMar w:top="1701" w:right="1418" w:bottom="1701" w:left="1418" w:header="851" w:footer="992" w:gutter="0"/>
          <w:cols w:space="720"/>
          <w:docGrid w:type="lines" w:linePitch="312"/>
        </w:sect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w:t>
      </w:r>
    </w:p>
    <w:p w:rsidR="00665CDF" w:rsidRDefault="001441DE">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发展目标所发生的支出。</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665CDF" w:rsidRDefault="001441DE" w:rsidP="00A64055">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665CDF" w:rsidRDefault="001441DE" w:rsidP="00A64055">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665CDF" w:rsidRDefault="001441DE">
      <w:pPr>
        <w:spacing w:line="540" w:lineRule="exact"/>
        <w:ind w:firstLine="640"/>
        <w:rPr>
          <w:rFonts w:ascii="宋体" w:hAnsi="宋体"/>
          <w:b/>
          <w:sz w:val="36"/>
          <w:szCs w:val="36"/>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65CDF" w:rsidRDefault="001441DE">
      <w:pPr>
        <w:rPr>
          <w:rFonts w:ascii="仿宋_GB2312" w:eastAsia="仿宋_GB2312" w:hAnsi="宋体" w:cs="仿宋_GB2312"/>
          <w:kern w:val="0"/>
          <w:sz w:val="32"/>
          <w:szCs w:val="32"/>
        </w:rPr>
      </w:pPr>
      <w:r>
        <w:br w:type="page"/>
      </w:r>
    </w:p>
    <w:p w:rsidR="00665CDF" w:rsidRDefault="00665CDF">
      <w:pPr>
        <w:widowControl/>
        <w:spacing w:line="520" w:lineRule="exact"/>
        <w:ind w:firstLineChars="200" w:firstLine="640"/>
        <w:rPr>
          <w:rFonts w:ascii="仿宋_GB2312" w:eastAsia="仿宋_GB2312" w:hAnsi="宋体" w:cs="仿宋_GB2312"/>
          <w:kern w:val="0"/>
          <w:sz w:val="32"/>
          <w:szCs w:val="32"/>
        </w:rPr>
        <w:sectPr w:rsidR="00665CDF">
          <w:pgSz w:w="11906" w:h="16838"/>
          <w:pgMar w:top="1701" w:right="1418" w:bottom="567" w:left="1418" w:header="851" w:footer="992" w:gutter="0"/>
          <w:cols w:space="0"/>
          <w:docGrid w:type="lines" w:linePitch="312"/>
        </w:sectPr>
      </w:pPr>
    </w:p>
    <w:p w:rsidR="00665CDF" w:rsidRDefault="00665CDF">
      <w:pPr>
        <w:spacing w:line="540" w:lineRule="exact"/>
        <w:ind w:firstLineChars="200" w:firstLine="640"/>
        <w:jc w:val="left"/>
        <w:rPr>
          <w:rFonts w:ascii="仿宋_GB2312" w:eastAsia="仿宋_GB2312"/>
          <w:i/>
          <w:sz w:val="32"/>
          <w:szCs w:val="32"/>
          <w:u w:val="single"/>
        </w:rPr>
      </w:pPr>
    </w:p>
    <w:p w:rsidR="00665CDF" w:rsidRDefault="00665CDF">
      <w:pPr>
        <w:spacing w:line="540" w:lineRule="exact"/>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1441DE">
      <w:pPr>
        <w:spacing w:line="540" w:lineRule="exact"/>
        <w:jc w:val="center"/>
        <w:rPr>
          <w:rFonts w:ascii="宋体" w:hAnsi="宋体"/>
          <w:b/>
          <w:sz w:val="52"/>
          <w:szCs w:val="52"/>
        </w:rPr>
        <w:sectPr w:rsidR="00665CDF">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A938AE" w:rsidRDefault="00A938AE">
      <w:pPr>
        <w:widowControl/>
        <w:spacing w:line="590" w:lineRule="exact"/>
        <w:jc w:val="center"/>
        <w:outlineLvl w:val="1"/>
        <w:rPr>
          <w:rFonts w:ascii="黑体" w:eastAsia="黑体" w:hAnsi="宋体" w:cs="黑体"/>
          <w:sz w:val="32"/>
          <w:szCs w:val="32"/>
        </w:rPr>
      </w:pPr>
    </w:p>
    <w:p w:rsidR="00665CDF" w:rsidRDefault="001441DE">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公开01表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220"/>
        <w:gridCol w:w="440"/>
        <w:gridCol w:w="1720"/>
        <w:gridCol w:w="3220"/>
        <w:gridCol w:w="440"/>
        <w:gridCol w:w="1732"/>
      </w:tblGrid>
      <w:tr w:rsidR="00647B69" w:rsidTr="00647B69">
        <w:trPr>
          <w:trHeight w:hRule="exact" w:val="310"/>
          <w:jc w:val="center"/>
        </w:trPr>
        <w:tc>
          <w:tcPr>
            <w:tcW w:w="3220" w:type="dxa"/>
            <w:gridSpan w:val="3"/>
            <w:vAlign w:val="center"/>
          </w:tcPr>
          <w:p w:rsidR="00665CDF" w:rsidRDefault="001441DE">
            <w:pPr>
              <w:jc w:val="center"/>
            </w:pPr>
            <w:r>
              <w:rPr>
                <w:rFonts w:ascii="宋体" w:hAnsi="宋体" w:cs="宋体"/>
                <w:color w:val="000000"/>
                <w:sz w:val="16"/>
              </w:rPr>
              <w:t>收入</w:t>
            </w:r>
          </w:p>
        </w:tc>
        <w:tc>
          <w:tcPr>
            <w:tcW w:w="3220" w:type="dxa"/>
            <w:gridSpan w:val="3"/>
            <w:vAlign w:val="center"/>
          </w:tcPr>
          <w:p w:rsidR="00665CDF" w:rsidRDefault="001441DE">
            <w:pPr>
              <w:jc w:val="center"/>
            </w:pPr>
            <w:r>
              <w:rPr>
                <w:rFonts w:ascii="宋体" w:hAnsi="宋体" w:cs="宋体"/>
                <w:color w:val="000000"/>
                <w:sz w:val="16"/>
              </w:rPr>
              <w:t>支出</w:t>
            </w:r>
          </w:p>
        </w:tc>
      </w:tr>
      <w:tr w:rsidR="00665CDF">
        <w:trPr>
          <w:trHeight w:hRule="exact" w:val="310"/>
          <w:jc w:val="center"/>
        </w:trPr>
        <w:tc>
          <w:tcPr>
            <w:tcW w:w="3220" w:type="dxa"/>
            <w:vAlign w:val="center"/>
          </w:tcPr>
          <w:p w:rsidR="00665CDF" w:rsidRDefault="001441DE">
            <w:pPr>
              <w:jc w:val="center"/>
            </w:pPr>
            <w:r>
              <w:rPr>
                <w:rFonts w:ascii="宋体" w:hAnsi="宋体" w:cs="宋体"/>
                <w:color w:val="000000"/>
                <w:sz w:val="16"/>
              </w:rPr>
              <w:t>项目</w:t>
            </w:r>
          </w:p>
        </w:tc>
        <w:tc>
          <w:tcPr>
            <w:tcW w:w="440" w:type="dxa"/>
            <w:vAlign w:val="center"/>
          </w:tcPr>
          <w:p w:rsidR="00665CDF" w:rsidRDefault="001441DE">
            <w:pPr>
              <w:jc w:val="center"/>
            </w:pPr>
            <w:r>
              <w:rPr>
                <w:rFonts w:ascii="宋体" w:hAnsi="宋体" w:cs="宋体"/>
                <w:color w:val="000000"/>
                <w:sz w:val="16"/>
              </w:rPr>
              <w:t>行次</w:t>
            </w:r>
          </w:p>
        </w:tc>
        <w:tc>
          <w:tcPr>
            <w:tcW w:w="1720" w:type="dxa"/>
            <w:vAlign w:val="center"/>
          </w:tcPr>
          <w:p w:rsidR="00665CDF" w:rsidRDefault="001441DE">
            <w:pPr>
              <w:jc w:val="center"/>
            </w:pPr>
            <w:r>
              <w:rPr>
                <w:rFonts w:ascii="宋体" w:hAnsi="宋体" w:cs="宋体"/>
                <w:color w:val="000000"/>
                <w:sz w:val="16"/>
              </w:rPr>
              <w:t>金额</w:t>
            </w:r>
          </w:p>
        </w:tc>
        <w:tc>
          <w:tcPr>
            <w:tcW w:w="3220" w:type="dxa"/>
            <w:vAlign w:val="center"/>
          </w:tcPr>
          <w:p w:rsidR="00665CDF" w:rsidRDefault="001441DE">
            <w:pPr>
              <w:jc w:val="center"/>
            </w:pPr>
            <w:r>
              <w:rPr>
                <w:rFonts w:ascii="宋体" w:hAnsi="宋体" w:cs="宋体"/>
                <w:color w:val="000000"/>
                <w:sz w:val="16"/>
              </w:rPr>
              <w:t>项目</w:t>
            </w:r>
          </w:p>
        </w:tc>
        <w:tc>
          <w:tcPr>
            <w:tcW w:w="440" w:type="dxa"/>
            <w:vAlign w:val="center"/>
          </w:tcPr>
          <w:p w:rsidR="00665CDF" w:rsidRDefault="001441DE">
            <w:pPr>
              <w:jc w:val="center"/>
            </w:pPr>
            <w:r>
              <w:rPr>
                <w:rFonts w:ascii="宋体" w:hAnsi="宋体" w:cs="宋体"/>
                <w:color w:val="000000"/>
                <w:sz w:val="16"/>
              </w:rPr>
              <w:t>行次</w:t>
            </w:r>
          </w:p>
        </w:tc>
        <w:tc>
          <w:tcPr>
            <w:tcW w:w="1732" w:type="dxa"/>
            <w:vAlign w:val="center"/>
          </w:tcPr>
          <w:p w:rsidR="00665CDF" w:rsidRDefault="001441DE">
            <w:pPr>
              <w:jc w:val="center"/>
            </w:pPr>
            <w:r>
              <w:rPr>
                <w:rFonts w:ascii="宋体" w:hAnsi="宋体" w:cs="宋体"/>
                <w:color w:val="000000"/>
                <w:sz w:val="16"/>
              </w:rPr>
              <w:t>金额</w:t>
            </w:r>
          </w:p>
        </w:tc>
      </w:tr>
      <w:tr w:rsidR="00665CDF">
        <w:trPr>
          <w:trHeight w:hRule="exact" w:val="310"/>
          <w:jc w:val="center"/>
        </w:trPr>
        <w:tc>
          <w:tcPr>
            <w:tcW w:w="3220" w:type="dxa"/>
            <w:vAlign w:val="center"/>
          </w:tcPr>
          <w:p w:rsidR="00665CDF" w:rsidRDefault="001441DE">
            <w:pPr>
              <w:jc w:val="center"/>
            </w:pPr>
            <w:r>
              <w:rPr>
                <w:rFonts w:ascii="宋体" w:hAnsi="宋体" w:cs="宋体"/>
                <w:color w:val="000000"/>
                <w:sz w:val="16"/>
              </w:rPr>
              <w:t>栏次</w:t>
            </w:r>
          </w:p>
        </w:tc>
        <w:tc>
          <w:tcPr>
            <w:tcW w:w="440" w:type="dxa"/>
            <w:vAlign w:val="center"/>
          </w:tcPr>
          <w:p w:rsidR="00665CDF" w:rsidRDefault="00665CDF"/>
        </w:tc>
        <w:tc>
          <w:tcPr>
            <w:tcW w:w="1720" w:type="dxa"/>
            <w:vAlign w:val="center"/>
          </w:tcPr>
          <w:p w:rsidR="00665CDF" w:rsidRDefault="001441DE">
            <w:pPr>
              <w:jc w:val="center"/>
            </w:pPr>
            <w:r>
              <w:rPr>
                <w:rFonts w:ascii="宋体" w:hAnsi="宋体" w:cs="宋体"/>
                <w:color w:val="000000"/>
                <w:sz w:val="16"/>
              </w:rPr>
              <w:t>1</w:t>
            </w:r>
          </w:p>
        </w:tc>
        <w:tc>
          <w:tcPr>
            <w:tcW w:w="3220" w:type="dxa"/>
            <w:vAlign w:val="center"/>
          </w:tcPr>
          <w:p w:rsidR="00665CDF" w:rsidRDefault="001441DE">
            <w:pPr>
              <w:jc w:val="center"/>
            </w:pPr>
            <w:r>
              <w:rPr>
                <w:rFonts w:ascii="宋体" w:hAnsi="宋体" w:cs="宋体"/>
                <w:color w:val="000000"/>
                <w:sz w:val="16"/>
              </w:rPr>
              <w:t>栏次</w:t>
            </w:r>
          </w:p>
        </w:tc>
        <w:tc>
          <w:tcPr>
            <w:tcW w:w="440" w:type="dxa"/>
            <w:vAlign w:val="center"/>
          </w:tcPr>
          <w:p w:rsidR="00665CDF" w:rsidRDefault="00665CDF"/>
        </w:tc>
        <w:tc>
          <w:tcPr>
            <w:tcW w:w="1732" w:type="dxa"/>
            <w:vAlign w:val="center"/>
          </w:tcPr>
          <w:p w:rsidR="00665CDF" w:rsidRDefault="001441DE">
            <w:pPr>
              <w:jc w:val="center"/>
            </w:pPr>
            <w:r>
              <w:rPr>
                <w:rFonts w:ascii="宋体" w:hAnsi="宋体" w:cs="宋体"/>
                <w:color w:val="000000"/>
                <w:sz w:val="16"/>
              </w:rPr>
              <w:t>2</w:t>
            </w:r>
          </w:p>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一、一般公共预算财政拨款收入</w:t>
            </w:r>
          </w:p>
        </w:tc>
        <w:tc>
          <w:tcPr>
            <w:tcW w:w="440" w:type="dxa"/>
            <w:vAlign w:val="center"/>
          </w:tcPr>
          <w:p w:rsidR="00665CDF" w:rsidRDefault="001441DE">
            <w:pPr>
              <w:jc w:val="center"/>
            </w:pPr>
            <w:r>
              <w:rPr>
                <w:rFonts w:ascii="宋体" w:hAnsi="宋体" w:cs="宋体"/>
                <w:color w:val="000000"/>
                <w:sz w:val="16"/>
              </w:rPr>
              <w:t>1</w:t>
            </w:r>
          </w:p>
        </w:tc>
        <w:tc>
          <w:tcPr>
            <w:tcW w:w="1720" w:type="dxa"/>
            <w:vAlign w:val="center"/>
          </w:tcPr>
          <w:p w:rsidR="00665CDF" w:rsidRDefault="001441DE">
            <w:pPr>
              <w:jc w:val="right"/>
            </w:pPr>
            <w:r>
              <w:rPr>
                <w:rFonts w:ascii="宋体" w:hAnsi="宋体" w:cs="宋体"/>
                <w:color w:val="000000"/>
                <w:sz w:val="16"/>
              </w:rPr>
              <w:t>1,345.03</w:t>
            </w:r>
          </w:p>
        </w:tc>
        <w:tc>
          <w:tcPr>
            <w:tcW w:w="3220" w:type="dxa"/>
            <w:vAlign w:val="center"/>
          </w:tcPr>
          <w:p w:rsidR="00665CDF" w:rsidRDefault="001441DE">
            <w:pPr>
              <w:jc w:val="left"/>
            </w:pPr>
            <w:r>
              <w:rPr>
                <w:rFonts w:ascii="宋体" w:hAnsi="宋体" w:cs="宋体"/>
                <w:color w:val="000000"/>
                <w:sz w:val="16"/>
              </w:rPr>
              <w:t>一、一般公共服务支出</w:t>
            </w:r>
          </w:p>
        </w:tc>
        <w:tc>
          <w:tcPr>
            <w:tcW w:w="440" w:type="dxa"/>
            <w:vAlign w:val="center"/>
          </w:tcPr>
          <w:p w:rsidR="00665CDF" w:rsidRDefault="001441DE">
            <w:pPr>
              <w:jc w:val="center"/>
            </w:pPr>
            <w:r>
              <w:rPr>
                <w:rFonts w:ascii="宋体" w:hAnsi="宋体" w:cs="宋体"/>
                <w:color w:val="000000"/>
                <w:sz w:val="16"/>
              </w:rPr>
              <w:t>32</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二、政府性基金预算财政拨款收入</w:t>
            </w:r>
          </w:p>
        </w:tc>
        <w:tc>
          <w:tcPr>
            <w:tcW w:w="440" w:type="dxa"/>
            <w:vAlign w:val="center"/>
          </w:tcPr>
          <w:p w:rsidR="00665CDF" w:rsidRDefault="001441DE">
            <w:pPr>
              <w:jc w:val="center"/>
            </w:pPr>
            <w:r>
              <w:rPr>
                <w:rFonts w:ascii="宋体" w:hAnsi="宋体" w:cs="宋体"/>
                <w:color w:val="000000"/>
                <w:sz w:val="16"/>
              </w:rPr>
              <w:t>2</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二、外交支出</w:t>
            </w:r>
          </w:p>
        </w:tc>
        <w:tc>
          <w:tcPr>
            <w:tcW w:w="440" w:type="dxa"/>
            <w:vAlign w:val="center"/>
          </w:tcPr>
          <w:p w:rsidR="00665CDF" w:rsidRDefault="001441DE">
            <w:pPr>
              <w:jc w:val="center"/>
            </w:pPr>
            <w:r>
              <w:rPr>
                <w:rFonts w:ascii="宋体" w:hAnsi="宋体" w:cs="宋体"/>
                <w:color w:val="000000"/>
                <w:sz w:val="16"/>
              </w:rPr>
              <w:t>33</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三、国有资本经营预算财政拨款收入</w:t>
            </w:r>
          </w:p>
        </w:tc>
        <w:tc>
          <w:tcPr>
            <w:tcW w:w="440" w:type="dxa"/>
            <w:vAlign w:val="center"/>
          </w:tcPr>
          <w:p w:rsidR="00665CDF" w:rsidRDefault="001441DE">
            <w:pPr>
              <w:jc w:val="center"/>
            </w:pPr>
            <w:r>
              <w:rPr>
                <w:rFonts w:ascii="宋体" w:hAnsi="宋体" w:cs="宋体"/>
                <w:color w:val="000000"/>
                <w:sz w:val="16"/>
              </w:rPr>
              <w:t>3</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三、国防支出</w:t>
            </w:r>
          </w:p>
        </w:tc>
        <w:tc>
          <w:tcPr>
            <w:tcW w:w="440" w:type="dxa"/>
            <w:vAlign w:val="center"/>
          </w:tcPr>
          <w:p w:rsidR="00665CDF" w:rsidRDefault="001441DE">
            <w:pPr>
              <w:jc w:val="center"/>
            </w:pPr>
            <w:r>
              <w:rPr>
                <w:rFonts w:ascii="宋体" w:hAnsi="宋体" w:cs="宋体"/>
                <w:color w:val="000000"/>
                <w:sz w:val="16"/>
              </w:rPr>
              <w:t>34</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四、上级补助收入</w:t>
            </w:r>
          </w:p>
        </w:tc>
        <w:tc>
          <w:tcPr>
            <w:tcW w:w="440" w:type="dxa"/>
            <w:vAlign w:val="center"/>
          </w:tcPr>
          <w:p w:rsidR="00665CDF" w:rsidRDefault="001441DE">
            <w:pPr>
              <w:jc w:val="center"/>
            </w:pPr>
            <w:r>
              <w:rPr>
                <w:rFonts w:ascii="宋体" w:hAnsi="宋体" w:cs="宋体"/>
                <w:color w:val="000000"/>
                <w:sz w:val="16"/>
              </w:rPr>
              <w:t>4</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四、公共安全支出</w:t>
            </w:r>
          </w:p>
        </w:tc>
        <w:tc>
          <w:tcPr>
            <w:tcW w:w="440" w:type="dxa"/>
            <w:vAlign w:val="center"/>
          </w:tcPr>
          <w:p w:rsidR="00665CDF" w:rsidRDefault="001441DE">
            <w:pPr>
              <w:jc w:val="center"/>
            </w:pPr>
            <w:r>
              <w:rPr>
                <w:rFonts w:ascii="宋体" w:hAnsi="宋体" w:cs="宋体"/>
                <w:color w:val="000000"/>
                <w:sz w:val="16"/>
              </w:rPr>
              <w:t>35</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五、事业收入</w:t>
            </w:r>
          </w:p>
        </w:tc>
        <w:tc>
          <w:tcPr>
            <w:tcW w:w="440" w:type="dxa"/>
            <w:vAlign w:val="center"/>
          </w:tcPr>
          <w:p w:rsidR="00665CDF" w:rsidRDefault="001441DE">
            <w:pPr>
              <w:jc w:val="center"/>
            </w:pPr>
            <w:r>
              <w:rPr>
                <w:rFonts w:ascii="宋体" w:hAnsi="宋体" w:cs="宋体"/>
                <w:color w:val="000000"/>
                <w:sz w:val="16"/>
              </w:rPr>
              <w:t>5</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五、教育支出</w:t>
            </w:r>
          </w:p>
        </w:tc>
        <w:tc>
          <w:tcPr>
            <w:tcW w:w="440" w:type="dxa"/>
            <w:vAlign w:val="center"/>
          </w:tcPr>
          <w:p w:rsidR="00665CDF" w:rsidRDefault="001441DE">
            <w:pPr>
              <w:jc w:val="center"/>
            </w:pPr>
            <w:r>
              <w:rPr>
                <w:rFonts w:ascii="宋体" w:hAnsi="宋体" w:cs="宋体"/>
                <w:color w:val="000000"/>
                <w:sz w:val="16"/>
              </w:rPr>
              <w:t>36</w:t>
            </w:r>
          </w:p>
        </w:tc>
        <w:tc>
          <w:tcPr>
            <w:tcW w:w="1732" w:type="dxa"/>
            <w:vAlign w:val="center"/>
          </w:tcPr>
          <w:p w:rsidR="00665CDF" w:rsidRDefault="001441DE">
            <w:pPr>
              <w:jc w:val="right"/>
            </w:pPr>
            <w:r>
              <w:rPr>
                <w:rFonts w:ascii="宋体" w:hAnsi="宋体" w:cs="宋体"/>
                <w:color w:val="000000"/>
                <w:sz w:val="16"/>
              </w:rPr>
              <w:t>1,032.74</w:t>
            </w:r>
          </w:p>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六、经营收入</w:t>
            </w:r>
          </w:p>
        </w:tc>
        <w:tc>
          <w:tcPr>
            <w:tcW w:w="440" w:type="dxa"/>
            <w:vAlign w:val="center"/>
          </w:tcPr>
          <w:p w:rsidR="00665CDF" w:rsidRDefault="001441DE">
            <w:pPr>
              <w:jc w:val="center"/>
            </w:pPr>
            <w:r>
              <w:rPr>
                <w:rFonts w:ascii="宋体" w:hAnsi="宋体" w:cs="宋体"/>
                <w:color w:val="000000"/>
                <w:sz w:val="16"/>
              </w:rPr>
              <w:t>6</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六、科学技术支出</w:t>
            </w:r>
          </w:p>
        </w:tc>
        <w:tc>
          <w:tcPr>
            <w:tcW w:w="440" w:type="dxa"/>
            <w:vAlign w:val="center"/>
          </w:tcPr>
          <w:p w:rsidR="00665CDF" w:rsidRDefault="001441DE">
            <w:pPr>
              <w:jc w:val="center"/>
            </w:pPr>
            <w:r>
              <w:rPr>
                <w:rFonts w:ascii="宋体" w:hAnsi="宋体" w:cs="宋体"/>
                <w:color w:val="000000"/>
                <w:sz w:val="16"/>
              </w:rPr>
              <w:t>37</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七、附属单位上缴收入</w:t>
            </w:r>
          </w:p>
        </w:tc>
        <w:tc>
          <w:tcPr>
            <w:tcW w:w="440" w:type="dxa"/>
            <w:vAlign w:val="center"/>
          </w:tcPr>
          <w:p w:rsidR="00665CDF" w:rsidRDefault="001441DE">
            <w:pPr>
              <w:jc w:val="center"/>
            </w:pPr>
            <w:r>
              <w:rPr>
                <w:rFonts w:ascii="宋体" w:hAnsi="宋体" w:cs="宋体"/>
                <w:color w:val="000000"/>
                <w:sz w:val="16"/>
              </w:rPr>
              <w:t>7</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七、文化旅游体育与传媒支出</w:t>
            </w:r>
          </w:p>
        </w:tc>
        <w:tc>
          <w:tcPr>
            <w:tcW w:w="440" w:type="dxa"/>
            <w:vAlign w:val="center"/>
          </w:tcPr>
          <w:p w:rsidR="00665CDF" w:rsidRDefault="001441DE">
            <w:pPr>
              <w:jc w:val="center"/>
            </w:pPr>
            <w:r>
              <w:rPr>
                <w:rFonts w:ascii="宋体" w:hAnsi="宋体" w:cs="宋体"/>
                <w:color w:val="000000"/>
                <w:sz w:val="16"/>
              </w:rPr>
              <w:t>38</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八、其他收入</w:t>
            </w:r>
          </w:p>
        </w:tc>
        <w:tc>
          <w:tcPr>
            <w:tcW w:w="440" w:type="dxa"/>
            <w:vAlign w:val="center"/>
          </w:tcPr>
          <w:p w:rsidR="00665CDF" w:rsidRDefault="001441DE">
            <w:pPr>
              <w:jc w:val="center"/>
            </w:pPr>
            <w:r>
              <w:rPr>
                <w:rFonts w:ascii="宋体" w:hAnsi="宋体" w:cs="宋体"/>
                <w:color w:val="000000"/>
                <w:sz w:val="16"/>
              </w:rPr>
              <w:t>8</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八、社会保障和就业支出</w:t>
            </w:r>
          </w:p>
        </w:tc>
        <w:tc>
          <w:tcPr>
            <w:tcW w:w="440" w:type="dxa"/>
            <w:vAlign w:val="center"/>
          </w:tcPr>
          <w:p w:rsidR="00665CDF" w:rsidRDefault="001441DE">
            <w:pPr>
              <w:jc w:val="center"/>
            </w:pPr>
            <w:r>
              <w:rPr>
                <w:rFonts w:ascii="宋体" w:hAnsi="宋体" w:cs="宋体"/>
                <w:color w:val="000000"/>
                <w:sz w:val="16"/>
              </w:rPr>
              <w:t>39</w:t>
            </w:r>
          </w:p>
        </w:tc>
        <w:tc>
          <w:tcPr>
            <w:tcW w:w="1732" w:type="dxa"/>
            <w:vAlign w:val="center"/>
          </w:tcPr>
          <w:p w:rsidR="00665CDF" w:rsidRDefault="001441DE">
            <w:pPr>
              <w:jc w:val="right"/>
            </w:pPr>
            <w:r>
              <w:rPr>
                <w:rFonts w:ascii="宋体" w:hAnsi="宋体" w:cs="宋体"/>
                <w:color w:val="000000"/>
                <w:sz w:val="16"/>
              </w:rPr>
              <w:t>173.58</w:t>
            </w:r>
          </w:p>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9</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九、卫生健康支出</w:t>
            </w:r>
          </w:p>
        </w:tc>
        <w:tc>
          <w:tcPr>
            <w:tcW w:w="440" w:type="dxa"/>
            <w:vAlign w:val="center"/>
          </w:tcPr>
          <w:p w:rsidR="00665CDF" w:rsidRDefault="001441DE">
            <w:pPr>
              <w:jc w:val="center"/>
            </w:pPr>
            <w:r>
              <w:rPr>
                <w:rFonts w:ascii="宋体" w:hAnsi="宋体" w:cs="宋体"/>
                <w:color w:val="000000"/>
                <w:sz w:val="16"/>
              </w:rPr>
              <w:t>40</w:t>
            </w:r>
          </w:p>
        </w:tc>
        <w:tc>
          <w:tcPr>
            <w:tcW w:w="1732" w:type="dxa"/>
            <w:vAlign w:val="center"/>
          </w:tcPr>
          <w:p w:rsidR="00665CDF" w:rsidRDefault="001441DE">
            <w:pPr>
              <w:jc w:val="right"/>
            </w:pPr>
            <w:r>
              <w:rPr>
                <w:rFonts w:ascii="宋体" w:hAnsi="宋体" w:cs="宋体"/>
                <w:color w:val="000000"/>
                <w:sz w:val="16"/>
              </w:rPr>
              <w:t>54.05</w:t>
            </w:r>
          </w:p>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10</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十、节能环保支出</w:t>
            </w:r>
          </w:p>
        </w:tc>
        <w:tc>
          <w:tcPr>
            <w:tcW w:w="440" w:type="dxa"/>
            <w:vAlign w:val="center"/>
          </w:tcPr>
          <w:p w:rsidR="00665CDF" w:rsidRDefault="001441DE">
            <w:pPr>
              <w:jc w:val="center"/>
            </w:pPr>
            <w:r>
              <w:rPr>
                <w:rFonts w:ascii="宋体" w:hAnsi="宋体" w:cs="宋体"/>
                <w:color w:val="000000"/>
                <w:sz w:val="16"/>
              </w:rPr>
              <w:t>41</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11</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十一、城乡社区支出</w:t>
            </w:r>
          </w:p>
        </w:tc>
        <w:tc>
          <w:tcPr>
            <w:tcW w:w="440" w:type="dxa"/>
            <w:vAlign w:val="center"/>
          </w:tcPr>
          <w:p w:rsidR="00665CDF" w:rsidRDefault="001441DE">
            <w:pPr>
              <w:jc w:val="center"/>
            </w:pPr>
            <w:r>
              <w:rPr>
                <w:rFonts w:ascii="宋体" w:hAnsi="宋体" w:cs="宋体"/>
                <w:color w:val="000000"/>
                <w:sz w:val="16"/>
              </w:rPr>
              <w:t>42</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12</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十二、农林水支出</w:t>
            </w:r>
          </w:p>
        </w:tc>
        <w:tc>
          <w:tcPr>
            <w:tcW w:w="440" w:type="dxa"/>
            <w:vAlign w:val="center"/>
          </w:tcPr>
          <w:p w:rsidR="00665CDF" w:rsidRDefault="001441DE">
            <w:pPr>
              <w:jc w:val="center"/>
            </w:pPr>
            <w:r>
              <w:rPr>
                <w:rFonts w:ascii="宋体" w:hAnsi="宋体" w:cs="宋体"/>
                <w:color w:val="000000"/>
                <w:sz w:val="16"/>
              </w:rPr>
              <w:t>43</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13</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十三、交通运输支出</w:t>
            </w:r>
          </w:p>
        </w:tc>
        <w:tc>
          <w:tcPr>
            <w:tcW w:w="440" w:type="dxa"/>
            <w:vAlign w:val="center"/>
          </w:tcPr>
          <w:p w:rsidR="00665CDF" w:rsidRDefault="001441DE">
            <w:pPr>
              <w:jc w:val="center"/>
            </w:pPr>
            <w:r>
              <w:rPr>
                <w:rFonts w:ascii="宋体" w:hAnsi="宋体" w:cs="宋体"/>
                <w:color w:val="000000"/>
                <w:sz w:val="16"/>
              </w:rPr>
              <w:t>44</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14</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十四、资源勘探工业信息等支出</w:t>
            </w:r>
          </w:p>
        </w:tc>
        <w:tc>
          <w:tcPr>
            <w:tcW w:w="440" w:type="dxa"/>
            <w:vAlign w:val="center"/>
          </w:tcPr>
          <w:p w:rsidR="00665CDF" w:rsidRDefault="001441DE">
            <w:pPr>
              <w:jc w:val="center"/>
            </w:pPr>
            <w:r>
              <w:rPr>
                <w:rFonts w:ascii="宋体" w:hAnsi="宋体" w:cs="宋体"/>
                <w:color w:val="000000"/>
                <w:sz w:val="16"/>
              </w:rPr>
              <w:t>45</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15</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十五、商业服务业等支出</w:t>
            </w:r>
          </w:p>
        </w:tc>
        <w:tc>
          <w:tcPr>
            <w:tcW w:w="440" w:type="dxa"/>
            <w:vAlign w:val="center"/>
          </w:tcPr>
          <w:p w:rsidR="00665CDF" w:rsidRDefault="001441DE">
            <w:pPr>
              <w:jc w:val="center"/>
            </w:pPr>
            <w:r>
              <w:rPr>
                <w:rFonts w:ascii="宋体" w:hAnsi="宋体" w:cs="宋体"/>
                <w:color w:val="000000"/>
                <w:sz w:val="16"/>
              </w:rPr>
              <w:t>46</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16</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十六、金融支出</w:t>
            </w:r>
          </w:p>
        </w:tc>
        <w:tc>
          <w:tcPr>
            <w:tcW w:w="440" w:type="dxa"/>
            <w:vAlign w:val="center"/>
          </w:tcPr>
          <w:p w:rsidR="00665CDF" w:rsidRDefault="001441DE">
            <w:pPr>
              <w:jc w:val="center"/>
            </w:pPr>
            <w:r>
              <w:rPr>
                <w:rFonts w:ascii="宋体" w:hAnsi="宋体" w:cs="宋体"/>
                <w:color w:val="000000"/>
                <w:sz w:val="16"/>
              </w:rPr>
              <w:t>47</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17</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十七、援助其他地区支出</w:t>
            </w:r>
          </w:p>
        </w:tc>
        <w:tc>
          <w:tcPr>
            <w:tcW w:w="440" w:type="dxa"/>
            <w:vAlign w:val="center"/>
          </w:tcPr>
          <w:p w:rsidR="00665CDF" w:rsidRDefault="001441DE">
            <w:pPr>
              <w:jc w:val="center"/>
            </w:pPr>
            <w:r>
              <w:rPr>
                <w:rFonts w:ascii="宋体" w:hAnsi="宋体" w:cs="宋体"/>
                <w:color w:val="000000"/>
                <w:sz w:val="16"/>
              </w:rPr>
              <w:t>48</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18</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十八、自然资源海洋气象等支出</w:t>
            </w:r>
          </w:p>
        </w:tc>
        <w:tc>
          <w:tcPr>
            <w:tcW w:w="440" w:type="dxa"/>
            <w:vAlign w:val="center"/>
          </w:tcPr>
          <w:p w:rsidR="00665CDF" w:rsidRDefault="001441DE">
            <w:pPr>
              <w:jc w:val="center"/>
            </w:pPr>
            <w:r>
              <w:rPr>
                <w:rFonts w:ascii="宋体" w:hAnsi="宋体" w:cs="宋体"/>
                <w:color w:val="000000"/>
                <w:sz w:val="16"/>
              </w:rPr>
              <w:t>49</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19</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十九、住房保障支出</w:t>
            </w:r>
          </w:p>
        </w:tc>
        <w:tc>
          <w:tcPr>
            <w:tcW w:w="440" w:type="dxa"/>
            <w:vAlign w:val="center"/>
          </w:tcPr>
          <w:p w:rsidR="00665CDF" w:rsidRDefault="001441DE">
            <w:pPr>
              <w:jc w:val="center"/>
            </w:pPr>
            <w:r>
              <w:rPr>
                <w:rFonts w:ascii="宋体" w:hAnsi="宋体" w:cs="宋体"/>
                <w:color w:val="000000"/>
                <w:sz w:val="16"/>
              </w:rPr>
              <w:t>50</w:t>
            </w:r>
          </w:p>
        </w:tc>
        <w:tc>
          <w:tcPr>
            <w:tcW w:w="1732" w:type="dxa"/>
            <w:vAlign w:val="center"/>
          </w:tcPr>
          <w:p w:rsidR="00665CDF" w:rsidRDefault="001441DE">
            <w:pPr>
              <w:jc w:val="right"/>
            </w:pPr>
            <w:r>
              <w:rPr>
                <w:rFonts w:ascii="宋体" w:hAnsi="宋体" w:cs="宋体"/>
                <w:color w:val="000000"/>
                <w:sz w:val="16"/>
              </w:rPr>
              <w:t>84.67</w:t>
            </w:r>
          </w:p>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20</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二十、粮油物资储备支出</w:t>
            </w:r>
          </w:p>
        </w:tc>
        <w:tc>
          <w:tcPr>
            <w:tcW w:w="440" w:type="dxa"/>
            <w:vAlign w:val="center"/>
          </w:tcPr>
          <w:p w:rsidR="00665CDF" w:rsidRDefault="001441DE">
            <w:pPr>
              <w:jc w:val="center"/>
            </w:pPr>
            <w:r>
              <w:rPr>
                <w:rFonts w:ascii="宋体" w:hAnsi="宋体" w:cs="宋体"/>
                <w:color w:val="000000"/>
                <w:sz w:val="16"/>
              </w:rPr>
              <w:t>51</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21</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二十一、国有资本经营预算支出</w:t>
            </w:r>
          </w:p>
        </w:tc>
        <w:tc>
          <w:tcPr>
            <w:tcW w:w="440" w:type="dxa"/>
            <w:vAlign w:val="center"/>
          </w:tcPr>
          <w:p w:rsidR="00665CDF" w:rsidRDefault="001441DE">
            <w:pPr>
              <w:jc w:val="center"/>
            </w:pPr>
            <w:r>
              <w:rPr>
                <w:rFonts w:ascii="宋体" w:hAnsi="宋体" w:cs="宋体"/>
                <w:color w:val="000000"/>
                <w:sz w:val="16"/>
              </w:rPr>
              <w:t>52</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22</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二十二、灾害防治及应急管理支出</w:t>
            </w:r>
          </w:p>
        </w:tc>
        <w:tc>
          <w:tcPr>
            <w:tcW w:w="440" w:type="dxa"/>
            <w:vAlign w:val="center"/>
          </w:tcPr>
          <w:p w:rsidR="00665CDF" w:rsidRDefault="001441DE">
            <w:pPr>
              <w:jc w:val="center"/>
            </w:pPr>
            <w:r>
              <w:rPr>
                <w:rFonts w:ascii="宋体" w:hAnsi="宋体" w:cs="宋体"/>
                <w:color w:val="000000"/>
                <w:sz w:val="16"/>
              </w:rPr>
              <w:t>53</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23</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二十三、其他支出</w:t>
            </w:r>
          </w:p>
        </w:tc>
        <w:tc>
          <w:tcPr>
            <w:tcW w:w="440" w:type="dxa"/>
            <w:vAlign w:val="center"/>
          </w:tcPr>
          <w:p w:rsidR="00665CDF" w:rsidRDefault="001441DE">
            <w:pPr>
              <w:jc w:val="center"/>
            </w:pPr>
            <w:r>
              <w:rPr>
                <w:rFonts w:ascii="宋体" w:hAnsi="宋体" w:cs="宋体"/>
                <w:color w:val="000000"/>
                <w:sz w:val="16"/>
              </w:rPr>
              <w:t>54</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5"/>
              </w:rPr>
              <w:t>24</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二十四、债务还本支出</w:t>
            </w:r>
          </w:p>
        </w:tc>
        <w:tc>
          <w:tcPr>
            <w:tcW w:w="440" w:type="dxa"/>
            <w:vAlign w:val="center"/>
          </w:tcPr>
          <w:p w:rsidR="00665CDF" w:rsidRDefault="001441DE">
            <w:pPr>
              <w:jc w:val="center"/>
            </w:pPr>
            <w:r>
              <w:rPr>
                <w:rFonts w:ascii="宋体" w:hAnsi="宋体" w:cs="宋体"/>
                <w:color w:val="000000"/>
                <w:sz w:val="16"/>
              </w:rPr>
              <w:t>55</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5"/>
              </w:rPr>
              <w:t>25</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二十五、债务付息支出</w:t>
            </w:r>
          </w:p>
        </w:tc>
        <w:tc>
          <w:tcPr>
            <w:tcW w:w="440" w:type="dxa"/>
            <w:vAlign w:val="center"/>
          </w:tcPr>
          <w:p w:rsidR="00665CDF" w:rsidRDefault="001441DE">
            <w:pPr>
              <w:jc w:val="center"/>
            </w:pPr>
            <w:r>
              <w:rPr>
                <w:rFonts w:ascii="宋体" w:hAnsi="宋体" w:cs="宋体"/>
                <w:color w:val="000000"/>
                <w:sz w:val="16"/>
              </w:rPr>
              <w:t>56</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5"/>
              </w:rPr>
              <w:t>26</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二十六、抗疫特别国债安排的支出</w:t>
            </w:r>
          </w:p>
        </w:tc>
        <w:tc>
          <w:tcPr>
            <w:tcW w:w="440" w:type="dxa"/>
            <w:vAlign w:val="center"/>
          </w:tcPr>
          <w:p w:rsidR="00665CDF" w:rsidRDefault="001441DE">
            <w:pPr>
              <w:jc w:val="center"/>
            </w:pPr>
            <w:r>
              <w:rPr>
                <w:rFonts w:ascii="宋体" w:hAnsi="宋体" w:cs="宋体"/>
                <w:color w:val="000000"/>
                <w:sz w:val="16"/>
              </w:rPr>
              <w:t>57</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center"/>
            </w:pPr>
            <w:r>
              <w:rPr>
                <w:rFonts w:ascii="宋体" w:hAnsi="宋体" w:cs="宋体"/>
                <w:b/>
                <w:color w:val="000000"/>
                <w:sz w:val="16"/>
              </w:rPr>
              <w:t>本年收入合计</w:t>
            </w:r>
          </w:p>
        </w:tc>
        <w:tc>
          <w:tcPr>
            <w:tcW w:w="440" w:type="dxa"/>
            <w:vAlign w:val="center"/>
          </w:tcPr>
          <w:p w:rsidR="00665CDF" w:rsidRDefault="001441DE">
            <w:pPr>
              <w:jc w:val="center"/>
            </w:pPr>
            <w:r>
              <w:rPr>
                <w:rFonts w:ascii="宋体" w:hAnsi="宋体" w:cs="宋体"/>
                <w:color w:val="000000"/>
                <w:sz w:val="16"/>
              </w:rPr>
              <w:t>27</w:t>
            </w:r>
          </w:p>
        </w:tc>
        <w:tc>
          <w:tcPr>
            <w:tcW w:w="1720" w:type="dxa"/>
            <w:vAlign w:val="center"/>
          </w:tcPr>
          <w:p w:rsidR="00665CDF" w:rsidRDefault="001441DE">
            <w:pPr>
              <w:jc w:val="right"/>
            </w:pPr>
            <w:r>
              <w:rPr>
                <w:rFonts w:ascii="宋体" w:hAnsi="宋体" w:cs="宋体"/>
                <w:color w:val="000000"/>
                <w:sz w:val="16"/>
              </w:rPr>
              <w:t>1,345.03</w:t>
            </w:r>
          </w:p>
        </w:tc>
        <w:tc>
          <w:tcPr>
            <w:tcW w:w="3220" w:type="dxa"/>
            <w:vAlign w:val="center"/>
          </w:tcPr>
          <w:p w:rsidR="00665CDF" w:rsidRDefault="001441DE">
            <w:pPr>
              <w:jc w:val="center"/>
            </w:pPr>
            <w:r>
              <w:rPr>
                <w:rFonts w:ascii="宋体" w:hAnsi="宋体" w:cs="宋体"/>
                <w:b/>
                <w:color w:val="000000"/>
                <w:sz w:val="16"/>
              </w:rPr>
              <w:t>本年支出合计</w:t>
            </w:r>
          </w:p>
        </w:tc>
        <w:tc>
          <w:tcPr>
            <w:tcW w:w="440" w:type="dxa"/>
            <w:vAlign w:val="center"/>
          </w:tcPr>
          <w:p w:rsidR="00665CDF" w:rsidRDefault="001441DE">
            <w:pPr>
              <w:jc w:val="center"/>
            </w:pPr>
            <w:r>
              <w:rPr>
                <w:rFonts w:ascii="宋体" w:hAnsi="宋体" w:cs="宋体"/>
                <w:color w:val="000000"/>
                <w:sz w:val="16"/>
              </w:rPr>
              <w:t>58</w:t>
            </w:r>
          </w:p>
        </w:tc>
        <w:tc>
          <w:tcPr>
            <w:tcW w:w="1732" w:type="dxa"/>
            <w:vAlign w:val="center"/>
          </w:tcPr>
          <w:p w:rsidR="00665CDF" w:rsidRDefault="001441DE">
            <w:pPr>
              <w:jc w:val="right"/>
            </w:pPr>
            <w:r>
              <w:rPr>
                <w:rFonts w:ascii="宋体" w:hAnsi="宋体" w:cs="宋体"/>
                <w:color w:val="000000"/>
                <w:sz w:val="16"/>
              </w:rPr>
              <w:t>1,345.03</w:t>
            </w:r>
          </w:p>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使用非财政拨款结余</w:t>
            </w:r>
          </w:p>
        </w:tc>
        <w:tc>
          <w:tcPr>
            <w:tcW w:w="440" w:type="dxa"/>
            <w:vAlign w:val="center"/>
          </w:tcPr>
          <w:p w:rsidR="00665CDF" w:rsidRDefault="001441DE">
            <w:pPr>
              <w:jc w:val="center"/>
            </w:pPr>
            <w:r>
              <w:rPr>
                <w:rFonts w:ascii="宋体" w:hAnsi="宋体" w:cs="宋体"/>
                <w:color w:val="000000"/>
                <w:sz w:val="16"/>
              </w:rPr>
              <w:t>28</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结余分配</w:t>
            </w:r>
          </w:p>
        </w:tc>
        <w:tc>
          <w:tcPr>
            <w:tcW w:w="440" w:type="dxa"/>
            <w:vAlign w:val="center"/>
          </w:tcPr>
          <w:p w:rsidR="00665CDF" w:rsidRDefault="001441DE">
            <w:pPr>
              <w:jc w:val="center"/>
            </w:pPr>
            <w:r>
              <w:rPr>
                <w:rFonts w:ascii="宋体" w:hAnsi="宋体" w:cs="宋体"/>
                <w:color w:val="000000"/>
                <w:sz w:val="16"/>
              </w:rPr>
              <w:t>59</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left"/>
            </w:pPr>
            <w:r>
              <w:rPr>
                <w:rFonts w:ascii="宋体" w:hAnsi="宋体" w:cs="宋体"/>
                <w:color w:val="000000"/>
                <w:sz w:val="16"/>
              </w:rPr>
              <w:t>年初结转和结余</w:t>
            </w:r>
          </w:p>
        </w:tc>
        <w:tc>
          <w:tcPr>
            <w:tcW w:w="440" w:type="dxa"/>
            <w:vAlign w:val="center"/>
          </w:tcPr>
          <w:p w:rsidR="00665CDF" w:rsidRDefault="001441DE">
            <w:pPr>
              <w:jc w:val="center"/>
            </w:pPr>
            <w:r>
              <w:rPr>
                <w:rFonts w:ascii="宋体" w:hAnsi="宋体" w:cs="宋体"/>
                <w:color w:val="000000"/>
                <w:sz w:val="16"/>
              </w:rPr>
              <w:t>29</w:t>
            </w:r>
          </w:p>
        </w:tc>
        <w:tc>
          <w:tcPr>
            <w:tcW w:w="1720" w:type="dxa"/>
            <w:vAlign w:val="center"/>
          </w:tcPr>
          <w:p w:rsidR="00665CDF" w:rsidRDefault="00665CDF"/>
        </w:tc>
        <w:tc>
          <w:tcPr>
            <w:tcW w:w="3220" w:type="dxa"/>
            <w:vAlign w:val="center"/>
          </w:tcPr>
          <w:p w:rsidR="00665CDF" w:rsidRDefault="001441DE">
            <w:pPr>
              <w:jc w:val="left"/>
            </w:pPr>
            <w:r>
              <w:rPr>
                <w:rFonts w:ascii="宋体" w:hAnsi="宋体" w:cs="宋体"/>
                <w:color w:val="000000"/>
                <w:sz w:val="16"/>
              </w:rPr>
              <w:t>年末结转和结余</w:t>
            </w:r>
          </w:p>
        </w:tc>
        <w:tc>
          <w:tcPr>
            <w:tcW w:w="440" w:type="dxa"/>
            <w:vAlign w:val="center"/>
          </w:tcPr>
          <w:p w:rsidR="00665CDF" w:rsidRDefault="001441DE">
            <w:pPr>
              <w:jc w:val="center"/>
            </w:pPr>
            <w:r>
              <w:rPr>
                <w:rFonts w:ascii="宋体" w:hAnsi="宋体" w:cs="宋体"/>
                <w:color w:val="000000"/>
                <w:sz w:val="16"/>
              </w:rPr>
              <w:t>60</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30</w:t>
            </w:r>
          </w:p>
        </w:tc>
        <w:tc>
          <w:tcPr>
            <w:tcW w:w="1720" w:type="dxa"/>
            <w:vAlign w:val="center"/>
          </w:tcPr>
          <w:p w:rsidR="00665CDF" w:rsidRDefault="00665CDF"/>
        </w:tc>
        <w:tc>
          <w:tcPr>
            <w:tcW w:w="3220" w:type="dxa"/>
            <w:vAlign w:val="center"/>
          </w:tcPr>
          <w:p w:rsidR="00665CDF" w:rsidRDefault="00665CDF"/>
        </w:tc>
        <w:tc>
          <w:tcPr>
            <w:tcW w:w="440" w:type="dxa"/>
            <w:vAlign w:val="center"/>
          </w:tcPr>
          <w:p w:rsidR="00665CDF" w:rsidRDefault="001441DE">
            <w:pPr>
              <w:jc w:val="center"/>
            </w:pPr>
            <w:r>
              <w:rPr>
                <w:rFonts w:ascii="宋体" w:hAnsi="宋体" w:cs="宋体"/>
                <w:color w:val="000000"/>
                <w:sz w:val="16"/>
              </w:rPr>
              <w:t>61</w:t>
            </w:r>
          </w:p>
        </w:tc>
        <w:tc>
          <w:tcPr>
            <w:tcW w:w="1732" w:type="dxa"/>
            <w:vAlign w:val="center"/>
          </w:tcPr>
          <w:p w:rsidR="00665CDF" w:rsidRDefault="00665CDF"/>
        </w:tc>
      </w:tr>
      <w:tr w:rsidR="00665CDF">
        <w:trPr>
          <w:trHeight w:hRule="exact" w:val="310"/>
          <w:jc w:val="center"/>
        </w:trPr>
        <w:tc>
          <w:tcPr>
            <w:tcW w:w="3220" w:type="dxa"/>
            <w:vAlign w:val="center"/>
          </w:tcPr>
          <w:p w:rsidR="00665CDF" w:rsidRDefault="001441DE">
            <w:pPr>
              <w:jc w:val="center"/>
            </w:pPr>
            <w:r>
              <w:rPr>
                <w:rFonts w:ascii="宋体" w:hAnsi="宋体" w:cs="宋体"/>
                <w:b/>
                <w:color w:val="000000"/>
                <w:sz w:val="16"/>
              </w:rPr>
              <w:t>总计</w:t>
            </w:r>
          </w:p>
        </w:tc>
        <w:tc>
          <w:tcPr>
            <w:tcW w:w="440" w:type="dxa"/>
            <w:vAlign w:val="center"/>
          </w:tcPr>
          <w:p w:rsidR="00665CDF" w:rsidRDefault="001441DE">
            <w:pPr>
              <w:jc w:val="center"/>
            </w:pPr>
            <w:r>
              <w:rPr>
                <w:rFonts w:ascii="宋体" w:hAnsi="宋体" w:cs="宋体"/>
                <w:color w:val="000000"/>
                <w:sz w:val="16"/>
              </w:rPr>
              <w:t>31</w:t>
            </w:r>
          </w:p>
        </w:tc>
        <w:tc>
          <w:tcPr>
            <w:tcW w:w="1720" w:type="dxa"/>
            <w:vAlign w:val="center"/>
          </w:tcPr>
          <w:p w:rsidR="00665CDF" w:rsidRDefault="001441DE">
            <w:pPr>
              <w:jc w:val="right"/>
            </w:pPr>
            <w:r>
              <w:rPr>
                <w:rFonts w:ascii="宋体" w:hAnsi="宋体" w:cs="宋体"/>
                <w:color w:val="000000"/>
                <w:sz w:val="16"/>
              </w:rPr>
              <w:t>1,345.03</w:t>
            </w:r>
          </w:p>
        </w:tc>
        <w:tc>
          <w:tcPr>
            <w:tcW w:w="3220" w:type="dxa"/>
            <w:vAlign w:val="center"/>
          </w:tcPr>
          <w:p w:rsidR="00665CDF" w:rsidRDefault="001441DE">
            <w:pPr>
              <w:jc w:val="center"/>
            </w:pPr>
            <w:r>
              <w:rPr>
                <w:rFonts w:ascii="宋体" w:hAnsi="宋体" w:cs="宋体"/>
                <w:b/>
                <w:color w:val="000000"/>
                <w:sz w:val="16"/>
              </w:rPr>
              <w:t>总计</w:t>
            </w:r>
          </w:p>
        </w:tc>
        <w:tc>
          <w:tcPr>
            <w:tcW w:w="440" w:type="dxa"/>
            <w:vAlign w:val="center"/>
          </w:tcPr>
          <w:p w:rsidR="00665CDF" w:rsidRDefault="001441DE">
            <w:pPr>
              <w:jc w:val="center"/>
            </w:pPr>
            <w:r>
              <w:rPr>
                <w:rFonts w:ascii="宋体" w:hAnsi="宋体" w:cs="宋体"/>
                <w:color w:val="000000"/>
                <w:sz w:val="16"/>
              </w:rPr>
              <w:t>62</w:t>
            </w:r>
          </w:p>
        </w:tc>
        <w:tc>
          <w:tcPr>
            <w:tcW w:w="1732" w:type="dxa"/>
            <w:vAlign w:val="center"/>
          </w:tcPr>
          <w:p w:rsidR="00665CDF" w:rsidRDefault="001441DE">
            <w:pPr>
              <w:jc w:val="right"/>
            </w:pPr>
            <w:r>
              <w:rPr>
                <w:rFonts w:ascii="宋体" w:hAnsi="宋体" w:cs="宋体"/>
                <w:color w:val="000000"/>
                <w:sz w:val="16"/>
              </w:rPr>
              <w:t>1,345.03</w:t>
            </w:r>
          </w:p>
        </w:tc>
      </w:tr>
      <w:tr w:rsidR="00647B69" w:rsidTr="00647B69">
        <w:trPr>
          <w:trHeight w:hRule="exact" w:val="345"/>
          <w:jc w:val="center"/>
        </w:trPr>
        <w:tc>
          <w:tcPr>
            <w:tcW w:w="3220" w:type="dxa"/>
            <w:gridSpan w:val="6"/>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6"/>
              </w:rPr>
              <w:t>注：本表反映部门本年度的总收支和年末结转结余情况。本套报表金额单位转换万元时可能存在尾数误差。</w:t>
            </w:r>
          </w:p>
        </w:tc>
      </w:tr>
      <w:tr w:rsidR="00647B69" w:rsidTr="00647B69">
        <w:trPr>
          <w:trHeight w:hRule="exact" w:val="345"/>
          <w:jc w:val="center"/>
        </w:trPr>
        <w:tc>
          <w:tcPr>
            <w:tcW w:w="3220" w:type="dxa"/>
            <w:gridSpan w:val="6"/>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6"/>
              </w:rPr>
              <w:t xml:space="preserve">    如本表为空，则我部门本年度无此类资金收支余。</w:t>
            </w:r>
          </w:p>
        </w:tc>
      </w:tr>
    </w:tbl>
    <w:p w:rsidR="00665CDF" w:rsidRDefault="001441DE">
      <w:pPr>
        <w:snapToGrid w:val="0"/>
        <w:spacing w:line="0" w:lineRule="auto"/>
      </w:pPr>
      <w:r>
        <w:rPr>
          <w:sz w:val="8"/>
        </w:rPr>
        <w:t xml:space="preserve"> </w:t>
      </w:r>
    </w:p>
    <w:p w:rsidR="00665CDF" w:rsidRDefault="00665CDF">
      <w:pPr>
        <w:spacing w:line="540" w:lineRule="exact"/>
        <w:rPr>
          <w:rFonts w:ascii="宋体" w:hAnsi="宋体"/>
          <w:b/>
          <w:sz w:val="52"/>
          <w:szCs w:val="52"/>
        </w:rPr>
        <w:sectPr w:rsidR="00665CDF">
          <w:pgSz w:w="11906" w:h="16838"/>
          <w:pgMar w:top="567" w:right="567" w:bottom="0" w:left="567" w:header="851" w:footer="992" w:gutter="0"/>
          <w:cols w:space="720"/>
          <w:docGrid w:type="lines" w:linePitch="312"/>
        </w:sectPr>
      </w:pPr>
    </w:p>
    <w:p w:rsidR="00665CDF" w:rsidRDefault="001441D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公开02表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20"/>
        <w:gridCol w:w="1740"/>
        <w:gridCol w:w="1160"/>
        <w:gridCol w:w="1160"/>
        <w:gridCol w:w="1160"/>
        <w:gridCol w:w="1160"/>
        <w:gridCol w:w="1160"/>
        <w:gridCol w:w="1160"/>
        <w:gridCol w:w="1112"/>
      </w:tblGrid>
      <w:tr w:rsidR="00647B69" w:rsidTr="00647B69">
        <w:trPr>
          <w:trHeight w:hRule="exact" w:val="569"/>
          <w:jc w:val="center"/>
        </w:trPr>
        <w:tc>
          <w:tcPr>
            <w:tcW w:w="320" w:type="dxa"/>
            <w:gridSpan w:val="2"/>
            <w:vAlign w:val="center"/>
          </w:tcPr>
          <w:p w:rsidR="00665CDF" w:rsidRDefault="001441DE">
            <w:pPr>
              <w:jc w:val="center"/>
            </w:pPr>
            <w:r>
              <w:rPr>
                <w:rFonts w:ascii="宋体" w:hAnsi="宋体" w:cs="宋体"/>
                <w:color w:val="000000"/>
                <w:sz w:val="20"/>
              </w:rPr>
              <w:t>项目</w:t>
            </w:r>
          </w:p>
        </w:tc>
        <w:tc>
          <w:tcPr>
            <w:tcW w:w="1160" w:type="dxa"/>
            <w:vMerge w:val="restart"/>
            <w:vAlign w:val="center"/>
          </w:tcPr>
          <w:p w:rsidR="00665CDF" w:rsidRDefault="001441DE">
            <w:pPr>
              <w:jc w:val="center"/>
            </w:pPr>
            <w:r>
              <w:rPr>
                <w:rFonts w:ascii="宋体" w:hAnsi="宋体" w:cs="宋体"/>
                <w:color w:val="000000"/>
                <w:sz w:val="20"/>
              </w:rPr>
              <w:t>本年收入合计</w:t>
            </w:r>
          </w:p>
        </w:tc>
        <w:tc>
          <w:tcPr>
            <w:tcW w:w="1160" w:type="dxa"/>
            <w:vMerge w:val="restart"/>
            <w:vAlign w:val="center"/>
          </w:tcPr>
          <w:p w:rsidR="00665CDF" w:rsidRDefault="001441DE">
            <w:pPr>
              <w:jc w:val="center"/>
            </w:pPr>
            <w:r>
              <w:rPr>
                <w:rFonts w:ascii="宋体" w:hAnsi="宋体" w:cs="宋体"/>
                <w:color w:val="000000"/>
                <w:sz w:val="20"/>
              </w:rPr>
              <w:t>财政拨款收入</w:t>
            </w:r>
          </w:p>
        </w:tc>
        <w:tc>
          <w:tcPr>
            <w:tcW w:w="1160" w:type="dxa"/>
            <w:vMerge w:val="restart"/>
            <w:vAlign w:val="center"/>
          </w:tcPr>
          <w:p w:rsidR="00665CDF" w:rsidRDefault="001441DE">
            <w:pPr>
              <w:jc w:val="center"/>
            </w:pPr>
            <w:r>
              <w:rPr>
                <w:rFonts w:ascii="宋体" w:hAnsi="宋体" w:cs="宋体"/>
                <w:color w:val="000000"/>
                <w:sz w:val="20"/>
              </w:rPr>
              <w:t>上级补助收入</w:t>
            </w:r>
          </w:p>
        </w:tc>
        <w:tc>
          <w:tcPr>
            <w:tcW w:w="1160" w:type="dxa"/>
            <w:vMerge w:val="restart"/>
            <w:vAlign w:val="center"/>
          </w:tcPr>
          <w:p w:rsidR="00665CDF" w:rsidRDefault="001441DE">
            <w:pPr>
              <w:jc w:val="center"/>
            </w:pPr>
            <w:r>
              <w:rPr>
                <w:rFonts w:ascii="宋体" w:hAnsi="宋体" w:cs="宋体"/>
                <w:color w:val="000000"/>
                <w:sz w:val="20"/>
              </w:rPr>
              <w:t>事业收入</w:t>
            </w:r>
          </w:p>
        </w:tc>
        <w:tc>
          <w:tcPr>
            <w:tcW w:w="1160" w:type="dxa"/>
            <w:vMerge w:val="restart"/>
            <w:vAlign w:val="center"/>
          </w:tcPr>
          <w:p w:rsidR="00665CDF" w:rsidRDefault="001441DE">
            <w:pPr>
              <w:jc w:val="center"/>
            </w:pPr>
            <w:r>
              <w:rPr>
                <w:rFonts w:ascii="宋体" w:hAnsi="宋体" w:cs="宋体"/>
                <w:color w:val="000000"/>
                <w:sz w:val="20"/>
              </w:rPr>
              <w:t>经营收入</w:t>
            </w:r>
          </w:p>
        </w:tc>
        <w:tc>
          <w:tcPr>
            <w:tcW w:w="1160" w:type="dxa"/>
            <w:vMerge w:val="restart"/>
            <w:vAlign w:val="center"/>
          </w:tcPr>
          <w:p w:rsidR="00665CDF" w:rsidRDefault="001441DE">
            <w:pPr>
              <w:jc w:val="center"/>
            </w:pPr>
            <w:r>
              <w:rPr>
                <w:rFonts w:ascii="宋体" w:hAnsi="宋体" w:cs="宋体"/>
                <w:color w:val="000000"/>
                <w:sz w:val="20"/>
              </w:rPr>
              <w:t>附属单位上缴收入</w:t>
            </w:r>
          </w:p>
        </w:tc>
        <w:tc>
          <w:tcPr>
            <w:tcW w:w="1112" w:type="dxa"/>
            <w:vMerge w:val="restart"/>
            <w:vAlign w:val="center"/>
          </w:tcPr>
          <w:p w:rsidR="00665CDF" w:rsidRDefault="001441DE">
            <w:pPr>
              <w:jc w:val="center"/>
            </w:pPr>
            <w:r>
              <w:rPr>
                <w:rFonts w:ascii="宋体" w:hAnsi="宋体" w:cs="宋体"/>
                <w:color w:val="000000"/>
                <w:sz w:val="20"/>
              </w:rPr>
              <w:t>其他收入</w:t>
            </w:r>
          </w:p>
        </w:tc>
      </w:tr>
      <w:tr w:rsidR="00647B69" w:rsidTr="00647B69">
        <w:trPr>
          <w:trHeight w:hRule="exact" w:val="569"/>
          <w:jc w:val="center"/>
        </w:trPr>
        <w:tc>
          <w:tcPr>
            <w:tcW w:w="320" w:type="dxa"/>
            <w:vMerge w:val="restart"/>
            <w:vAlign w:val="center"/>
          </w:tcPr>
          <w:p w:rsidR="00665CDF" w:rsidRDefault="001441DE">
            <w:pPr>
              <w:jc w:val="center"/>
            </w:pPr>
            <w:r>
              <w:rPr>
                <w:rFonts w:ascii="宋体" w:hAnsi="宋体" w:cs="宋体"/>
                <w:color w:val="000000"/>
                <w:sz w:val="20"/>
              </w:rPr>
              <w:t>功能分类科目编码</w:t>
            </w:r>
          </w:p>
        </w:tc>
        <w:tc>
          <w:tcPr>
            <w:tcW w:w="1740" w:type="dxa"/>
            <w:vMerge w:val="restart"/>
            <w:vAlign w:val="center"/>
          </w:tcPr>
          <w:p w:rsidR="00665CDF" w:rsidRDefault="001441DE">
            <w:pPr>
              <w:jc w:val="center"/>
            </w:pPr>
            <w:r>
              <w:rPr>
                <w:rFonts w:ascii="宋体" w:hAnsi="宋体" w:cs="宋体"/>
                <w:color w:val="000000"/>
                <w:sz w:val="20"/>
              </w:rPr>
              <w:t>科目名称</w:t>
            </w:r>
          </w:p>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12" w:type="dxa"/>
            <w:vMerge/>
            <w:vAlign w:val="center"/>
          </w:tcPr>
          <w:p w:rsidR="00665CDF" w:rsidRDefault="00665CDF"/>
        </w:tc>
      </w:tr>
      <w:tr w:rsidR="00647B69" w:rsidTr="00647B69">
        <w:trPr>
          <w:trHeight w:hRule="exact" w:val="569"/>
          <w:jc w:val="center"/>
        </w:trPr>
        <w:tc>
          <w:tcPr>
            <w:tcW w:w="320" w:type="dxa"/>
            <w:vMerge/>
            <w:vAlign w:val="center"/>
          </w:tcPr>
          <w:p w:rsidR="00665CDF" w:rsidRDefault="00665CDF"/>
        </w:tc>
        <w:tc>
          <w:tcPr>
            <w:tcW w:w="174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12" w:type="dxa"/>
            <w:vMerge/>
            <w:vAlign w:val="center"/>
          </w:tcPr>
          <w:p w:rsidR="00665CDF" w:rsidRDefault="00665CDF"/>
        </w:tc>
      </w:tr>
      <w:tr w:rsidR="00647B69" w:rsidTr="00647B69">
        <w:trPr>
          <w:trHeight w:hRule="exact" w:val="569"/>
          <w:jc w:val="center"/>
        </w:trPr>
        <w:tc>
          <w:tcPr>
            <w:tcW w:w="320" w:type="dxa"/>
            <w:vMerge/>
            <w:vAlign w:val="center"/>
          </w:tcPr>
          <w:p w:rsidR="00665CDF" w:rsidRDefault="00665CDF"/>
        </w:tc>
        <w:tc>
          <w:tcPr>
            <w:tcW w:w="174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60" w:type="dxa"/>
            <w:vMerge/>
            <w:vAlign w:val="center"/>
          </w:tcPr>
          <w:p w:rsidR="00665CDF" w:rsidRDefault="00665CDF"/>
        </w:tc>
        <w:tc>
          <w:tcPr>
            <w:tcW w:w="1112" w:type="dxa"/>
            <w:vMerge/>
            <w:vAlign w:val="center"/>
          </w:tcPr>
          <w:p w:rsidR="00665CDF" w:rsidRDefault="00665CDF"/>
        </w:tc>
      </w:tr>
      <w:tr w:rsidR="00647B69" w:rsidTr="00647B69">
        <w:trPr>
          <w:trHeight w:hRule="exact" w:val="569"/>
          <w:jc w:val="center"/>
        </w:trPr>
        <w:tc>
          <w:tcPr>
            <w:tcW w:w="320" w:type="dxa"/>
            <w:gridSpan w:val="2"/>
            <w:vAlign w:val="center"/>
          </w:tcPr>
          <w:p w:rsidR="00665CDF" w:rsidRDefault="001441DE">
            <w:pPr>
              <w:jc w:val="center"/>
            </w:pPr>
            <w:r>
              <w:rPr>
                <w:rFonts w:ascii="宋体" w:hAnsi="宋体" w:cs="宋体"/>
                <w:color w:val="000000"/>
                <w:sz w:val="20"/>
              </w:rPr>
              <w:t>栏次</w:t>
            </w:r>
          </w:p>
        </w:tc>
        <w:tc>
          <w:tcPr>
            <w:tcW w:w="1160" w:type="dxa"/>
            <w:vAlign w:val="center"/>
          </w:tcPr>
          <w:p w:rsidR="00665CDF" w:rsidRDefault="001441DE">
            <w:pPr>
              <w:jc w:val="center"/>
            </w:pPr>
            <w:r>
              <w:rPr>
                <w:rFonts w:ascii="宋体" w:hAnsi="宋体" w:cs="宋体"/>
                <w:color w:val="000000"/>
                <w:sz w:val="20"/>
              </w:rPr>
              <w:t>1</w:t>
            </w:r>
          </w:p>
        </w:tc>
        <w:tc>
          <w:tcPr>
            <w:tcW w:w="1160" w:type="dxa"/>
            <w:vAlign w:val="center"/>
          </w:tcPr>
          <w:p w:rsidR="00665CDF" w:rsidRDefault="001441DE">
            <w:pPr>
              <w:jc w:val="center"/>
            </w:pPr>
            <w:r>
              <w:rPr>
                <w:rFonts w:ascii="宋体" w:hAnsi="宋体" w:cs="宋体"/>
                <w:color w:val="000000"/>
                <w:sz w:val="20"/>
              </w:rPr>
              <w:t>2</w:t>
            </w:r>
          </w:p>
        </w:tc>
        <w:tc>
          <w:tcPr>
            <w:tcW w:w="1160" w:type="dxa"/>
            <w:vAlign w:val="center"/>
          </w:tcPr>
          <w:p w:rsidR="00665CDF" w:rsidRDefault="001441DE">
            <w:pPr>
              <w:jc w:val="center"/>
            </w:pPr>
            <w:r>
              <w:rPr>
                <w:rFonts w:ascii="宋体" w:hAnsi="宋体" w:cs="宋体"/>
                <w:color w:val="000000"/>
                <w:sz w:val="20"/>
              </w:rPr>
              <w:t>3</w:t>
            </w:r>
          </w:p>
        </w:tc>
        <w:tc>
          <w:tcPr>
            <w:tcW w:w="1160" w:type="dxa"/>
            <w:vAlign w:val="center"/>
          </w:tcPr>
          <w:p w:rsidR="00665CDF" w:rsidRDefault="001441DE">
            <w:pPr>
              <w:jc w:val="center"/>
            </w:pPr>
            <w:r>
              <w:rPr>
                <w:rFonts w:ascii="宋体" w:hAnsi="宋体" w:cs="宋体"/>
                <w:color w:val="000000"/>
                <w:sz w:val="20"/>
              </w:rPr>
              <w:t>4</w:t>
            </w:r>
          </w:p>
        </w:tc>
        <w:tc>
          <w:tcPr>
            <w:tcW w:w="1160" w:type="dxa"/>
            <w:vAlign w:val="center"/>
          </w:tcPr>
          <w:p w:rsidR="00665CDF" w:rsidRDefault="001441DE">
            <w:pPr>
              <w:jc w:val="center"/>
            </w:pPr>
            <w:r>
              <w:rPr>
                <w:rFonts w:ascii="宋体" w:hAnsi="宋体" w:cs="宋体"/>
                <w:color w:val="000000"/>
                <w:sz w:val="20"/>
              </w:rPr>
              <w:t>5</w:t>
            </w:r>
          </w:p>
        </w:tc>
        <w:tc>
          <w:tcPr>
            <w:tcW w:w="1160" w:type="dxa"/>
            <w:vAlign w:val="center"/>
          </w:tcPr>
          <w:p w:rsidR="00665CDF" w:rsidRDefault="001441DE">
            <w:pPr>
              <w:jc w:val="center"/>
            </w:pPr>
            <w:r>
              <w:rPr>
                <w:rFonts w:ascii="宋体" w:hAnsi="宋体" w:cs="宋体"/>
                <w:color w:val="000000"/>
                <w:sz w:val="20"/>
              </w:rPr>
              <w:t>6</w:t>
            </w:r>
          </w:p>
        </w:tc>
        <w:tc>
          <w:tcPr>
            <w:tcW w:w="1112" w:type="dxa"/>
            <w:vAlign w:val="center"/>
          </w:tcPr>
          <w:p w:rsidR="00665CDF" w:rsidRDefault="001441DE">
            <w:pPr>
              <w:jc w:val="center"/>
            </w:pPr>
            <w:r>
              <w:rPr>
                <w:rFonts w:ascii="宋体" w:hAnsi="宋体" w:cs="宋体"/>
                <w:color w:val="000000"/>
                <w:sz w:val="20"/>
              </w:rPr>
              <w:t>7</w:t>
            </w:r>
          </w:p>
        </w:tc>
      </w:tr>
      <w:tr w:rsidR="00647B69" w:rsidTr="00647B69">
        <w:trPr>
          <w:trHeight w:hRule="exact" w:val="569"/>
          <w:jc w:val="center"/>
        </w:trPr>
        <w:tc>
          <w:tcPr>
            <w:tcW w:w="320" w:type="dxa"/>
            <w:gridSpan w:val="2"/>
            <w:vAlign w:val="center"/>
          </w:tcPr>
          <w:p w:rsidR="00665CDF" w:rsidRDefault="001441DE">
            <w:pPr>
              <w:jc w:val="center"/>
            </w:pPr>
            <w:r>
              <w:rPr>
                <w:rFonts w:ascii="宋体" w:hAnsi="宋体" w:cs="宋体"/>
                <w:color w:val="000000"/>
                <w:sz w:val="20"/>
              </w:rPr>
              <w:t>合计</w:t>
            </w:r>
          </w:p>
        </w:tc>
        <w:tc>
          <w:tcPr>
            <w:tcW w:w="1160" w:type="dxa"/>
            <w:vAlign w:val="center"/>
          </w:tcPr>
          <w:p w:rsidR="00665CDF" w:rsidRDefault="001441DE">
            <w:pPr>
              <w:jc w:val="right"/>
            </w:pPr>
            <w:r>
              <w:rPr>
                <w:rFonts w:ascii="宋体" w:hAnsi="宋体" w:cs="宋体"/>
                <w:b/>
                <w:color w:val="000000"/>
                <w:sz w:val="20"/>
              </w:rPr>
              <w:t>1,345.03</w:t>
            </w:r>
          </w:p>
        </w:tc>
        <w:tc>
          <w:tcPr>
            <w:tcW w:w="1160" w:type="dxa"/>
            <w:vAlign w:val="center"/>
          </w:tcPr>
          <w:p w:rsidR="00665CDF" w:rsidRDefault="001441DE">
            <w:pPr>
              <w:jc w:val="right"/>
            </w:pPr>
            <w:r>
              <w:rPr>
                <w:rFonts w:ascii="宋体" w:hAnsi="宋体" w:cs="宋体"/>
                <w:b/>
                <w:color w:val="000000"/>
                <w:sz w:val="20"/>
              </w:rPr>
              <w:t>1,345.03</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205</w:t>
            </w:r>
          </w:p>
        </w:tc>
        <w:tc>
          <w:tcPr>
            <w:tcW w:w="1740" w:type="dxa"/>
            <w:vAlign w:val="center"/>
          </w:tcPr>
          <w:p w:rsidR="00665CDF" w:rsidRDefault="001441DE">
            <w:pPr>
              <w:jc w:val="left"/>
            </w:pPr>
            <w:r>
              <w:rPr>
                <w:rFonts w:ascii="宋体" w:hAnsi="宋体" w:cs="宋体"/>
                <w:color w:val="000000"/>
                <w:sz w:val="20"/>
              </w:rPr>
              <w:t>教育支出</w:t>
            </w:r>
          </w:p>
        </w:tc>
        <w:tc>
          <w:tcPr>
            <w:tcW w:w="1160" w:type="dxa"/>
            <w:vAlign w:val="center"/>
          </w:tcPr>
          <w:p w:rsidR="00665CDF" w:rsidRDefault="001441DE">
            <w:pPr>
              <w:jc w:val="right"/>
            </w:pPr>
            <w:r>
              <w:rPr>
                <w:rFonts w:ascii="宋体" w:hAnsi="宋体" w:cs="宋体"/>
                <w:color w:val="000000"/>
                <w:sz w:val="20"/>
              </w:rPr>
              <w:t>1,032.74</w:t>
            </w:r>
          </w:p>
        </w:tc>
        <w:tc>
          <w:tcPr>
            <w:tcW w:w="1160" w:type="dxa"/>
            <w:vAlign w:val="center"/>
          </w:tcPr>
          <w:p w:rsidR="00665CDF" w:rsidRDefault="001441DE">
            <w:pPr>
              <w:jc w:val="right"/>
            </w:pPr>
            <w:r>
              <w:rPr>
                <w:rFonts w:ascii="宋体" w:hAnsi="宋体" w:cs="宋体"/>
                <w:color w:val="000000"/>
                <w:sz w:val="20"/>
              </w:rPr>
              <w:t>1,032.74</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20502</w:t>
            </w:r>
          </w:p>
        </w:tc>
        <w:tc>
          <w:tcPr>
            <w:tcW w:w="1740" w:type="dxa"/>
            <w:vAlign w:val="center"/>
          </w:tcPr>
          <w:p w:rsidR="00665CDF" w:rsidRDefault="001441DE">
            <w:pPr>
              <w:jc w:val="left"/>
            </w:pPr>
            <w:r>
              <w:rPr>
                <w:rFonts w:ascii="宋体" w:hAnsi="宋体" w:cs="宋体"/>
                <w:color w:val="000000"/>
                <w:sz w:val="20"/>
              </w:rPr>
              <w:t>普通教育</w:t>
            </w:r>
          </w:p>
        </w:tc>
        <w:tc>
          <w:tcPr>
            <w:tcW w:w="1160" w:type="dxa"/>
            <w:vAlign w:val="center"/>
          </w:tcPr>
          <w:p w:rsidR="00665CDF" w:rsidRDefault="001441DE">
            <w:pPr>
              <w:jc w:val="right"/>
            </w:pPr>
            <w:r>
              <w:rPr>
                <w:rFonts w:ascii="宋体" w:hAnsi="宋体" w:cs="宋体"/>
                <w:color w:val="000000"/>
                <w:sz w:val="20"/>
              </w:rPr>
              <w:t>1,029.59</w:t>
            </w:r>
          </w:p>
        </w:tc>
        <w:tc>
          <w:tcPr>
            <w:tcW w:w="1160" w:type="dxa"/>
            <w:vAlign w:val="center"/>
          </w:tcPr>
          <w:p w:rsidR="00665CDF" w:rsidRDefault="001441DE">
            <w:pPr>
              <w:jc w:val="right"/>
            </w:pPr>
            <w:r>
              <w:rPr>
                <w:rFonts w:ascii="宋体" w:hAnsi="宋体" w:cs="宋体"/>
                <w:color w:val="000000"/>
                <w:sz w:val="20"/>
              </w:rPr>
              <w:t>1,029.59</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2050201</w:t>
            </w:r>
          </w:p>
        </w:tc>
        <w:tc>
          <w:tcPr>
            <w:tcW w:w="1740" w:type="dxa"/>
            <w:vAlign w:val="center"/>
          </w:tcPr>
          <w:p w:rsidR="00665CDF" w:rsidRDefault="001441DE">
            <w:pPr>
              <w:jc w:val="left"/>
            </w:pPr>
            <w:r>
              <w:rPr>
                <w:rFonts w:ascii="宋体" w:hAnsi="宋体" w:cs="宋体"/>
                <w:color w:val="000000"/>
                <w:sz w:val="20"/>
              </w:rPr>
              <w:t>学前教育</w:t>
            </w:r>
          </w:p>
        </w:tc>
        <w:tc>
          <w:tcPr>
            <w:tcW w:w="1160" w:type="dxa"/>
            <w:vAlign w:val="center"/>
          </w:tcPr>
          <w:p w:rsidR="00665CDF" w:rsidRDefault="001441DE">
            <w:pPr>
              <w:jc w:val="right"/>
            </w:pPr>
            <w:r>
              <w:rPr>
                <w:rFonts w:ascii="宋体" w:hAnsi="宋体" w:cs="宋体"/>
                <w:color w:val="000000"/>
                <w:sz w:val="20"/>
              </w:rPr>
              <w:t>33.69</w:t>
            </w:r>
          </w:p>
        </w:tc>
        <w:tc>
          <w:tcPr>
            <w:tcW w:w="1160" w:type="dxa"/>
            <w:vAlign w:val="center"/>
          </w:tcPr>
          <w:p w:rsidR="00665CDF" w:rsidRDefault="001441DE">
            <w:pPr>
              <w:jc w:val="right"/>
            </w:pPr>
            <w:r>
              <w:rPr>
                <w:rFonts w:ascii="宋体" w:hAnsi="宋体" w:cs="宋体"/>
                <w:color w:val="000000"/>
                <w:sz w:val="20"/>
              </w:rPr>
              <w:t>33.69</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2050202</w:t>
            </w:r>
          </w:p>
        </w:tc>
        <w:tc>
          <w:tcPr>
            <w:tcW w:w="1740" w:type="dxa"/>
            <w:vAlign w:val="center"/>
          </w:tcPr>
          <w:p w:rsidR="00665CDF" w:rsidRDefault="001441DE">
            <w:pPr>
              <w:jc w:val="left"/>
            </w:pPr>
            <w:r>
              <w:rPr>
                <w:rFonts w:ascii="宋体" w:hAnsi="宋体" w:cs="宋体"/>
                <w:color w:val="000000"/>
                <w:sz w:val="20"/>
              </w:rPr>
              <w:t>小学教育</w:t>
            </w:r>
          </w:p>
        </w:tc>
        <w:tc>
          <w:tcPr>
            <w:tcW w:w="1160" w:type="dxa"/>
            <w:vAlign w:val="center"/>
          </w:tcPr>
          <w:p w:rsidR="00665CDF" w:rsidRDefault="001441DE">
            <w:pPr>
              <w:jc w:val="right"/>
            </w:pPr>
            <w:r>
              <w:rPr>
                <w:rFonts w:ascii="宋体" w:hAnsi="宋体" w:cs="宋体"/>
                <w:color w:val="000000"/>
                <w:sz w:val="20"/>
              </w:rPr>
              <w:t>995.90</w:t>
            </w:r>
          </w:p>
        </w:tc>
        <w:tc>
          <w:tcPr>
            <w:tcW w:w="1160" w:type="dxa"/>
            <w:vAlign w:val="center"/>
          </w:tcPr>
          <w:p w:rsidR="00665CDF" w:rsidRDefault="001441DE">
            <w:pPr>
              <w:jc w:val="right"/>
            </w:pPr>
            <w:r>
              <w:rPr>
                <w:rFonts w:ascii="宋体" w:hAnsi="宋体" w:cs="宋体"/>
                <w:color w:val="000000"/>
                <w:sz w:val="20"/>
              </w:rPr>
              <w:t>995.90</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20509</w:t>
            </w:r>
          </w:p>
        </w:tc>
        <w:tc>
          <w:tcPr>
            <w:tcW w:w="1740" w:type="dxa"/>
            <w:vAlign w:val="center"/>
          </w:tcPr>
          <w:p w:rsidR="00665CDF" w:rsidRDefault="001441DE">
            <w:pPr>
              <w:jc w:val="left"/>
            </w:pPr>
            <w:r>
              <w:rPr>
                <w:rFonts w:ascii="宋体" w:hAnsi="宋体" w:cs="宋体"/>
                <w:color w:val="000000"/>
                <w:sz w:val="20"/>
              </w:rPr>
              <w:t>教育费附加安排的支出</w:t>
            </w:r>
          </w:p>
        </w:tc>
        <w:tc>
          <w:tcPr>
            <w:tcW w:w="1160" w:type="dxa"/>
            <w:vAlign w:val="center"/>
          </w:tcPr>
          <w:p w:rsidR="00665CDF" w:rsidRDefault="001441DE">
            <w:pPr>
              <w:jc w:val="right"/>
            </w:pPr>
            <w:r>
              <w:rPr>
                <w:rFonts w:ascii="宋体" w:hAnsi="宋体" w:cs="宋体"/>
                <w:color w:val="000000"/>
                <w:sz w:val="20"/>
              </w:rPr>
              <w:t>3.15</w:t>
            </w:r>
          </w:p>
        </w:tc>
        <w:tc>
          <w:tcPr>
            <w:tcW w:w="1160" w:type="dxa"/>
            <w:vAlign w:val="center"/>
          </w:tcPr>
          <w:p w:rsidR="00665CDF" w:rsidRDefault="001441DE">
            <w:pPr>
              <w:jc w:val="right"/>
            </w:pPr>
            <w:r>
              <w:rPr>
                <w:rFonts w:ascii="宋体" w:hAnsi="宋体" w:cs="宋体"/>
                <w:color w:val="000000"/>
                <w:sz w:val="20"/>
              </w:rPr>
              <w:t>3.15</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2050999</w:t>
            </w:r>
          </w:p>
        </w:tc>
        <w:tc>
          <w:tcPr>
            <w:tcW w:w="1740" w:type="dxa"/>
            <w:vAlign w:val="center"/>
          </w:tcPr>
          <w:p w:rsidR="00665CDF" w:rsidRDefault="001441DE">
            <w:pPr>
              <w:jc w:val="left"/>
            </w:pPr>
            <w:r>
              <w:rPr>
                <w:rFonts w:ascii="宋体" w:hAnsi="宋体" w:cs="宋体"/>
                <w:color w:val="000000"/>
                <w:sz w:val="20"/>
              </w:rPr>
              <w:t>其他教育费附加安排的支出</w:t>
            </w:r>
          </w:p>
        </w:tc>
        <w:tc>
          <w:tcPr>
            <w:tcW w:w="1160" w:type="dxa"/>
            <w:vAlign w:val="center"/>
          </w:tcPr>
          <w:p w:rsidR="00665CDF" w:rsidRDefault="001441DE">
            <w:pPr>
              <w:jc w:val="right"/>
            </w:pPr>
            <w:r>
              <w:rPr>
                <w:rFonts w:ascii="宋体" w:hAnsi="宋体" w:cs="宋体"/>
                <w:color w:val="000000"/>
                <w:sz w:val="20"/>
              </w:rPr>
              <w:t>3.15</w:t>
            </w:r>
          </w:p>
        </w:tc>
        <w:tc>
          <w:tcPr>
            <w:tcW w:w="1160" w:type="dxa"/>
            <w:vAlign w:val="center"/>
          </w:tcPr>
          <w:p w:rsidR="00665CDF" w:rsidRDefault="001441DE">
            <w:pPr>
              <w:jc w:val="right"/>
            </w:pPr>
            <w:r>
              <w:rPr>
                <w:rFonts w:ascii="宋体" w:hAnsi="宋体" w:cs="宋体"/>
                <w:color w:val="000000"/>
                <w:sz w:val="20"/>
              </w:rPr>
              <w:t>3.15</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208</w:t>
            </w:r>
          </w:p>
        </w:tc>
        <w:tc>
          <w:tcPr>
            <w:tcW w:w="1740" w:type="dxa"/>
            <w:vAlign w:val="center"/>
          </w:tcPr>
          <w:p w:rsidR="00665CDF" w:rsidRDefault="001441DE">
            <w:pPr>
              <w:jc w:val="left"/>
            </w:pPr>
            <w:r>
              <w:rPr>
                <w:rFonts w:ascii="宋体" w:hAnsi="宋体" w:cs="宋体"/>
                <w:color w:val="000000"/>
                <w:sz w:val="20"/>
              </w:rPr>
              <w:t>社会保障和就业支出</w:t>
            </w:r>
          </w:p>
        </w:tc>
        <w:tc>
          <w:tcPr>
            <w:tcW w:w="1160" w:type="dxa"/>
            <w:vAlign w:val="center"/>
          </w:tcPr>
          <w:p w:rsidR="00665CDF" w:rsidRDefault="001441DE">
            <w:pPr>
              <w:jc w:val="right"/>
            </w:pPr>
            <w:r>
              <w:rPr>
                <w:rFonts w:ascii="宋体" w:hAnsi="宋体" w:cs="宋体"/>
                <w:color w:val="000000"/>
                <w:sz w:val="20"/>
              </w:rPr>
              <w:t>173.58</w:t>
            </w:r>
          </w:p>
        </w:tc>
        <w:tc>
          <w:tcPr>
            <w:tcW w:w="1160" w:type="dxa"/>
            <w:vAlign w:val="center"/>
          </w:tcPr>
          <w:p w:rsidR="00665CDF" w:rsidRDefault="001441DE">
            <w:pPr>
              <w:jc w:val="right"/>
            </w:pPr>
            <w:r>
              <w:rPr>
                <w:rFonts w:ascii="宋体" w:hAnsi="宋体" w:cs="宋体"/>
                <w:color w:val="000000"/>
                <w:sz w:val="20"/>
              </w:rPr>
              <w:t>173.58</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20805</w:t>
            </w:r>
          </w:p>
        </w:tc>
        <w:tc>
          <w:tcPr>
            <w:tcW w:w="1740" w:type="dxa"/>
            <w:vAlign w:val="center"/>
          </w:tcPr>
          <w:p w:rsidR="00665CDF" w:rsidRDefault="001441DE">
            <w:pPr>
              <w:jc w:val="left"/>
            </w:pPr>
            <w:r>
              <w:rPr>
                <w:rFonts w:ascii="宋体" w:hAnsi="宋体" w:cs="宋体"/>
                <w:color w:val="000000"/>
                <w:sz w:val="20"/>
              </w:rPr>
              <w:t>行政事业单位养老支出</w:t>
            </w:r>
          </w:p>
        </w:tc>
        <w:tc>
          <w:tcPr>
            <w:tcW w:w="1160" w:type="dxa"/>
            <w:vAlign w:val="center"/>
          </w:tcPr>
          <w:p w:rsidR="00665CDF" w:rsidRDefault="001441DE">
            <w:pPr>
              <w:jc w:val="right"/>
            </w:pPr>
            <w:r>
              <w:rPr>
                <w:rFonts w:ascii="宋体" w:hAnsi="宋体" w:cs="宋体"/>
                <w:color w:val="000000"/>
                <w:sz w:val="20"/>
              </w:rPr>
              <w:t>149.50</w:t>
            </w:r>
          </w:p>
        </w:tc>
        <w:tc>
          <w:tcPr>
            <w:tcW w:w="1160" w:type="dxa"/>
            <w:vAlign w:val="center"/>
          </w:tcPr>
          <w:p w:rsidR="00665CDF" w:rsidRDefault="001441DE">
            <w:pPr>
              <w:jc w:val="right"/>
            </w:pPr>
            <w:r>
              <w:rPr>
                <w:rFonts w:ascii="宋体" w:hAnsi="宋体" w:cs="宋体"/>
                <w:color w:val="000000"/>
                <w:sz w:val="20"/>
              </w:rPr>
              <w:t>149.50</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2080502</w:t>
            </w:r>
          </w:p>
        </w:tc>
        <w:tc>
          <w:tcPr>
            <w:tcW w:w="1740" w:type="dxa"/>
            <w:vAlign w:val="center"/>
          </w:tcPr>
          <w:p w:rsidR="00665CDF" w:rsidRDefault="001441DE">
            <w:pPr>
              <w:jc w:val="left"/>
            </w:pPr>
            <w:r>
              <w:rPr>
                <w:rFonts w:ascii="宋体" w:hAnsi="宋体" w:cs="宋体"/>
                <w:color w:val="000000"/>
                <w:sz w:val="20"/>
              </w:rPr>
              <w:t>事业单位离退休</w:t>
            </w:r>
          </w:p>
        </w:tc>
        <w:tc>
          <w:tcPr>
            <w:tcW w:w="1160" w:type="dxa"/>
            <w:vAlign w:val="center"/>
          </w:tcPr>
          <w:p w:rsidR="00665CDF" w:rsidRDefault="001441DE">
            <w:pPr>
              <w:jc w:val="right"/>
            </w:pPr>
            <w:r>
              <w:rPr>
                <w:rFonts w:ascii="宋体" w:hAnsi="宋体" w:cs="宋体"/>
                <w:color w:val="000000"/>
                <w:sz w:val="20"/>
              </w:rPr>
              <w:t>10.33</w:t>
            </w:r>
          </w:p>
        </w:tc>
        <w:tc>
          <w:tcPr>
            <w:tcW w:w="1160" w:type="dxa"/>
            <w:vAlign w:val="center"/>
          </w:tcPr>
          <w:p w:rsidR="00665CDF" w:rsidRDefault="001441DE">
            <w:pPr>
              <w:jc w:val="right"/>
            </w:pPr>
            <w:r>
              <w:rPr>
                <w:rFonts w:ascii="宋体" w:hAnsi="宋体" w:cs="宋体"/>
                <w:color w:val="000000"/>
                <w:sz w:val="20"/>
              </w:rPr>
              <w:t>10.33</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2080505</w:t>
            </w:r>
          </w:p>
        </w:tc>
        <w:tc>
          <w:tcPr>
            <w:tcW w:w="1740" w:type="dxa"/>
            <w:vAlign w:val="center"/>
          </w:tcPr>
          <w:p w:rsidR="00665CDF" w:rsidRDefault="001441DE">
            <w:pPr>
              <w:jc w:val="left"/>
            </w:pPr>
            <w:r>
              <w:rPr>
                <w:rFonts w:ascii="宋体" w:hAnsi="宋体" w:cs="宋体"/>
                <w:color w:val="000000"/>
                <w:sz w:val="20"/>
              </w:rPr>
              <w:t>机关事业单位基本养老保险缴费支出</w:t>
            </w:r>
          </w:p>
        </w:tc>
        <w:tc>
          <w:tcPr>
            <w:tcW w:w="1160" w:type="dxa"/>
            <w:vAlign w:val="center"/>
          </w:tcPr>
          <w:p w:rsidR="00665CDF" w:rsidRDefault="001441DE">
            <w:pPr>
              <w:jc w:val="right"/>
            </w:pPr>
            <w:r>
              <w:rPr>
                <w:rFonts w:ascii="宋体" w:hAnsi="宋体" w:cs="宋体"/>
                <w:color w:val="000000"/>
                <w:sz w:val="20"/>
              </w:rPr>
              <w:t>118.34</w:t>
            </w:r>
          </w:p>
        </w:tc>
        <w:tc>
          <w:tcPr>
            <w:tcW w:w="1160" w:type="dxa"/>
            <w:vAlign w:val="center"/>
          </w:tcPr>
          <w:p w:rsidR="00665CDF" w:rsidRDefault="001441DE">
            <w:pPr>
              <w:jc w:val="right"/>
            </w:pPr>
            <w:r>
              <w:rPr>
                <w:rFonts w:ascii="宋体" w:hAnsi="宋体" w:cs="宋体"/>
                <w:color w:val="000000"/>
                <w:sz w:val="20"/>
              </w:rPr>
              <w:t>118.34</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2080506</w:t>
            </w:r>
          </w:p>
        </w:tc>
        <w:tc>
          <w:tcPr>
            <w:tcW w:w="1740" w:type="dxa"/>
            <w:vAlign w:val="center"/>
          </w:tcPr>
          <w:p w:rsidR="00665CDF" w:rsidRDefault="001441DE">
            <w:pPr>
              <w:jc w:val="left"/>
            </w:pPr>
            <w:r>
              <w:rPr>
                <w:rFonts w:ascii="宋体" w:hAnsi="宋体" w:cs="宋体"/>
                <w:color w:val="000000"/>
                <w:sz w:val="20"/>
              </w:rPr>
              <w:t>机关事业单位职业年金缴费支出</w:t>
            </w:r>
          </w:p>
        </w:tc>
        <w:tc>
          <w:tcPr>
            <w:tcW w:w="1160" w:type="dxa"/>
            <w:vAlign w:val="center"/>
          </w:tcPr>
          <w:p w:rsidR="00665CDF" w:rsidRDefault="001441DE">
            <w:pPr>
              <w:jc w:val="right"/>
            </w:pPr>
            <w:r>
              <w:rPr>
                <w:rFonts w:ascii="宋体" w:hAnsi="宋体" w:cs="宋体"/>
                <w:color w:val="000000"/>
                <w:sz w:val="20"/>
              </w:rPr>
              <w:t>20.83</w:t>
            </w:r>
          </w:p>
        </w:tc>
        <w:tc>
          <w:tcPr>
            <w:tcW w:w="1160" w:type="dxa"/>
            <w:vAlign w:val="center"/>
          </w:tcPr>
          <w:p w:rsidR="00665CDF" w:rsidRDefault="001441DE">
            <w:pPr>
              <w:jc w:val="right"/>
            </w:pPr>
            <w:r>
              <w:rPr>
                <w:rFonts w:ascii="宋体" w:hAnsi="宋体" w:cs="宋体"/>
                <w:color w:val="000000"/>
                <w:sz w:val="20"/>
              </w:rPr>
              <w:t>20.83</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20808</w:t>
            </w:r>
          </w:p>
        </w:tc>
        <w:tc>
          <w:tcPr>
            <w:tcW w:w="1740" w:type="dxa"/>
            <w:vAlign w:val="center"/>
          </w:tcPr>
          <w:p w:rsidR="00665CDF" w:rsidRDefault="001441DE">
            <w:pPr>
              <w:jc w:val="left"/>
            </w:pPr>
            <w:r>
              <w:rPr>
                <w:rFonts w:ascii="宋体" w:hAnsi="宋体" w:cs="宋体"/>
                <w:color w:val="000000"/>
                <w:sz w:val="20"/>
              </w:rPr>
              <w:t>抚恤</w:t>
            </w:r>
          </w:p>
        </w:tc>
        <w:tc>
          <w:tcPr>
            <w:tcW w:w="1160" w:type="dxa"/>
            <w:vAlign w:val="center"/>
          </w:tcPr>
          <w:p w:rsidR="00665CDF" w:rsidRDefault="001441DE">
            <w:pPr>
              <w:jc w:val="right"/>
            </w:pPr>
            <w:r>
              <w:rPr>
                <w:rFonts w:ascii="宋体" w:hAnsi="宋体" w:cs="宋体"/>
                <w:color w:val="000000"/>
                <w:sz w:val="20"/>
              </w:rPr>
              <w:t>24.08</w:t>
            </w:r>
          </w:p>
        </w:tc>
        <w:tc>
          <w:tcPr>
            <w:tcW w:w="1160" w:type="dxa"/>
            <w:vAlign w:val="center"/>
          </w:tcPr>
          <w:p w:rsidR="00665CDF" w:rsidRDefault="001441DE">
            <w:pPr>
              <w:jc w:val="right"/>
            </w:pPr>
            <w:r>
              <w:rPr>
                <w:rFonts w:ascii="宋体" w:hAnsi="宋体" w:cs="宋体"/>
                <w:color w:val="000000"/>
                <w:sz w:val="20"/>
              </w:rPr>
              <w:t>24.08</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2080801</w:t>
            </w:r>
          </w:p>
        </w:tc>
        <w:tc>
          <w:tcPr>
            <w:tcW w:w="1740" w:type="dxa"/>
            <w:vAlign w:val="center"/>
          </w:tcPr>
          <w:p w:rsidR="00665CDF" w:rsidRDefault="001441DE">
            <w:pPr>
              <w:jc w:val="left"/>
            </w:pPr>
            <w:r>
              <w:rPr>
                <w:rFonts w:ascii="宋体" w:hAnsi="宋体" w:cs="宋体"/>
                <w:color w:val="000000"/>
                <w:sz w:val="20"/>
              </w:rPr>
              <w:t>死亡抚恤</w:t>
            </w:r>
          </w:p>
        </w:tc>
        <w:tc>
          <w:tcPr>
            <w:tcW w:w="1160" w:type="dxa"/>
            <w:vAlign w:val="center"/>
          </w:tcPr>
          <w:p w:rsidR="00665CDF" w:rsidRDefault="001441DE">
            <w:pPr>
              <w:jc w:val="right"/>
            </w:pPr>
            <w:r>
              <w:rPr>
                <w:rFonts w:ascii="宋体" w:hAnsi="宋体" w:cs="宋体"/>
                <w:color w:val="000000"/>
                <w:sz w:val="20"/>
              </w:rPr>
              <w:t>24.08</w:t>
            </w:r>
          </w:p>
        </w:tc>
        <w:tc>
          <w:tcPr>
            <w:tcW w:w="1160" w:type="dxa"/>
            <w:vAlign w:val="center"/>
          </w:tcPr>
          <w:p w:rsidR="00665CDF" w:rsidRDefault="001441DE">
            <w:pPr>
              <w:jc w:val="right"/>
            </w:pPr>
            <w:r>
              <w:rPr>
                <w:rFonts w:ascii="宋体" w:hAnsi="宋体" w:cs="宋体"/>
                <w:color w:val="000000"/>
                <w:sz w:val="20"/>
              </w:rPr>
              <w:t>24.08</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210</w:t>
            </w:r>
          </w:p>
        </w:tc>
        <w:tc>
          <w:tcPr>
            <w:tcW w:w="1740" w:type="dxa"/>
            <w:vAlign w:val="center"/>
          </w:tcPr>
          <w:p w:rsidR="00665CDF" w:rsidRDefault="001441DE">
            <w:pPr>
              <w:jc w:val="left"/>
            </w:pPr>
            <w:r>
              <w:rPr>
                <w:rFonts w:ascii="宋体" w:hAnsi="宋体" w:cs="宋体"/>
                <w:color w:val="000000"/>
                <w:sz w:val="20"/>
              </w:rPr>
              <w:t>卫生健康支出</w:t>
            </w:r>
          </w:p>
        </w:tc>
        <w:tc>
          <w:tcPr>
            <w:tcW w:w="1160" w:type="dxa"/>
            <w:vAlign w:val="center"/>
          </w:tcPr>
          <w:p w:rsidR="00665CDF" w:rsidRDefault="001441DE">
            <w:pPr>
              <w:jc w:val="right"/>
            </w:pPr>
            <w:r>
              <w:rPr>
                <w:rFonts w:ascii="宋体" w:hAnsi="宋体" w:cs="宋体"/>
                <w:color w:val="000000"/>
                <w:sz w:val="20"/>
              </w:rPr>
              <w:t>54.05</w:t>
            </w:r>
          </w:p>
        </w:tc>
        <w:tc>
          <w:tcPr>
            <w:tcW w:w="1160" w:type="dxa"/>
            <w:vAlign w:val="center"/>
          </w:tcPr>
          <w:p w:rsidR="00665CDF" w:rsidRDefault="001441DE">
            <w:pPr>
              <w:jc w:val="right"/>
            </w:pPr>
            <w:r>
              <w:rPr>
                <w:rFonts w:ascii="宋体" w:hAnsi="宋体" w:cs="宋体"/>
                <w:color w:val="000000"/>
                <w:sz w:val="20"/>
              </w:rPr>
              <w:t>54.05</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21007</w:t>
            </w:r>
          </w:p>
        </w:tc>
        <w:tc>
          <w:tcPr>
            <w:tcW w:w="1740" w:type="dxa"/>
            <w:vAlign w:val="center"/>
          </w:tcPr>
          <w:p w:rsidR="00665CDF" w:rsidRDefault="001441DE">
            <w:pPr>
              <w:jc w:val="left"/>
            </w:pPr>
            <w:r>
              <w:rPr>
                <w:rFonts w:ascii="宋体" w:hAnsi="宋体" w:cs="宋体"/>
                <w:color w:val="000000"/>
                <w:sz w:val="20"/>
              </w:rPr>
              <w:t>计划生育事务</w:t>
            </w:r>
          </w:p>
        </w:tc>
        <w:tc>
          <w:tcPr>
            <w:tcW w:w="1160" w:type="dxa"/>
            <w:vAlign w:val="center"/>
          </w:tcPr>
          <w:p w:rsidR="00665CDF" w:rsidRDefault="001441DE">
            <w:pPr>
              <w:jc w:val="right"/>
            </w:pPr>
            <w:r>
              <w:rPr>
                <w:rFonts w:ascii="宋体" w:hAnsi="宋体" w:cs="宋体"/>
                <w:color w:val="000000"/>
                <w:sz w:val="20"/>
              </w:rPr>
              <w:t>0.71</w:t>
            </w:r>
          </w:p>
        </w:tc>
        <w:tc>
          <w:tcPr>
            <w:tcW w:w="1160" w:type="dxa"/>
            <w:vAlign w:val="center"/>
          </w:tcPr>
          <w:p w:rsidR="00665CDF" w:rsidRDefault="001441DE">
            <w:pPr>
              <w:jc w:val="right"/>
            </w:pPr>
            <w:r>
              <w:rPr>
                <w:rFonts w:ascii="宋体" w:hAnsi="宋体" w:cs="宋体"/>
                <w:color w:val="000000"/>
                <w:sz w:val="20"/>
              </w:rPr>
              <w:t>0.71</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2100799</w:t>
            </w:r>
          </w:p>
        </w:tc>
        <w:tc>
          <w:tcPr>
            <w:tcW w:w="1740" w:type="dxa"/>
            <w:vAlign w:val="center"/>
          </w:tcPr>
          <w:p w:rsidR="00665CDF" w:rsidRDefault="001441DE">
            <w:pPr>
              <w:jc w:val="left"/>
            </w:pPr>
            <w:r>
              <w:rPr>
                <w:rFonts w:ascii="宋体" w:hAnsi="宋体" w:cs="宋体"/>
                <w:color w:val="000000"/>
                <w:sz w:val="20"/>
              </w:rPr>
              <w:t>其他计划生育事务支出</w:t>
            </w:r>
          </w:p>
        </w:tc>
        <w:tc>
          <w:tcPr>
            <w:tcW w:w="1160" w:type="dxa"/>
            <w:vAlign w:val="center"/>
          </w:tcPr>
          <w:p w:rsidR="00665CDF" w:rsidRDefault="001441DE">
            <w:pPr>
              <w:jc w:val="right"/>
            </w:pPr>
            <w:r>
              <w:rPr>
                <w:rFonts w:ascii="宋体" w:hAnsi="宋体" w:cs="宋体"/>
                <w:color w:val="000000"/>
                <w:sz w:val="20"/>
              </w:rPr>
              <w:t>0.71</w:t>
            </w:r>
          </w:p>
        </w:tc>
        <w:tc>
          <w:tcPr>
            <w:tcW w:w="1160" w:type="dxa"/>
            <w:vAlign w:val="center"/>
          </w:tcPr>
          <w:p w:rsidR="00665CDF" w:rsidRDefault="001441DE">
            <w:pPr>
              <w:jc w:val="right"/>
            </w:pPr>
            <w:r>
              <w:rPr>
                <w:rFonts w:ascii="宋体" w:hAnsi="宋体" w:cs="宋体"/>
                <w:color w:val="000000"/>
                <w:sz w:val="20"/>
              </w:rPr>
              <w:t>0.71</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21011</w:t>
            </w:r>
          </w:p>
        </w:tc>
        <w:tc>
          <w:tcPr>
            <w:tcW w:w="1740" w:type="dxa"/>
            <w:vAlign w:val="center"/>
          </w:tcPr>
          <w:p w:rsidR="00665CDF" w:rsidRDefault="001441DE">
            <w:pPr>
              <w:jc w:val="left"/>
            </w:pPr>
            <w:r>
              <w:rPr>
                <w:rFonts w:ascii="宋体" w:hAnsi="宋体" w:cs="宋体"/>
                <w:color w:val="000000"/>
                <w:sz w:val="20"/>
              </w:rPr>
              <w:t>行政事业单位医疗</w:t>
            </w:r>
          </w:p>
        </w:tc>
        <w:tc>
          <w:tcPr>
            <w:tcW w:w="1160" w:type="dxa"/>
            <w:vAlign w:val="center"/>
          </w:tcPr>
          <w:p w:rsidR="00665CDF" w:rsidRDefault="001441DE">
            <w:pPr>
              <w:jc w:val="right"/>
            </w:pPr>
            <w:r>
              <w:rPr>
                <w:rFonts w:ascii="宋体" w:hAnsi="宋体" w:cs="宋体"/>
                <w:color w:val="000000"/>
                <w:sz w:val="20"/>
              </w:rPr>
              <w:t>53.34</w:t>
            </w:r>
          </w:p>
        </w:tc>
        <w:tc>
          <w:tcPr>
            <w:tcW w:w="1160" w:type="dxa"/>
            <w:vAlign w:val="center"/>
          </w:tcPr>
          <w:p w:rsidR="00665CDF" w:rsidRDefault="001441DE">
            <w:pPr>
              <w:jc w:val="right"/>
            </w:pPr>
            <w:r>
              <w:rPr>
                <w:rFonts w:ascii="宋体" w:hAnsi="宋体" w:cs="宋体"/>
                <w:color w:val="000000"/>
                <w:sz w:val="20"/>
              </w:rPr>
              <w:t>53.34</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2101102</w:t>
            </w:r>
          </w:p>
        </w:tc>
        <w:tc>
          <w:tcPr>
            <w:tcW w:w="1740" w:type="dxa"/>
            <w:vAlign w:val="center"/>
          </w:tcPr>
          <w:p w:rsidR="00665CDF" w:rsidRDefault="001441DE">
            <w:pPr>
              <w:jc w:val="left"/>
            </w:pPr>
            <w:r>
              <w:rPr>
                <w:rFonts w:ascii="宋体" w:hAnsi="宋体" w:cs="宋体"/>
                <w:color w:val="000000"/>
                <w:sz w:val="20"/>
              </w:rPr>
              <w:t>事业单位医疗</w:t>
            </w:r>
          </w:p>
        </w:tc>
        <w:tc>
          <w:tcPr>
            <w:tcW w:w="1160" w:type="dxa"/>
            <w:vAlign w:val="center"/>
          </w:tcPr>
          <w:p w:rsidR="00665CDF" w:rsidRDefault="001441DE">
            <w:pPr>
              <w:jc w:val="right"/>
            </w:pPr>
            <w:r>
              <w:rPr>
                <w:rFonts w:ascii="宋体" w:hAnsi="宋体" w:cs="宋体"/>
                <w:color w:val="000000"/>
                <w:sz w:val="20"/>
              </w:rPr>
              <w:t>53.34</w:t>
            </w:r>
          </w:p>
        </w:tc>
        <w:tc>
          <w:tcPr>
            <w:tcW w:w="1160" w:type="dxa"/>
            <w:vAlign w:val="center"/>
          </w:tcPr>
          <w:p w:rsidR="00665CDF" w:rsidRDefault="001441DE">
            <w:pPr>
              <w:jc w:val="right"/>
            </w:pPr>
            <w:r>
              <w:rPr>
                <w:rFonts w:ascii="宋体" w:hAnsi="宋体" w:cs="宋体"/>
                <w:color w:val="000000"/>
                <w:sz w:val="20"/>
              </w:rPr>
              <w:t>53.34</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lastRenderedPageBreak/>
              <w:t>221</w:t>
            </w:r>
          </w:p>
        </w:tc>
        <w:tc>
          <w:tcPr>
            <w:tcW w:w="1740" w:type="dxa"/>
            <w:vAlign w:val="center"/>
          </w:tcPr>
          <w:p w:rsidR="00665CDF" w:rsidRDefault="001441DE">
            <w:pPr>
              <w:jc w:val="left"/>
            </w:pPr>
            <w:r>
              <w:rPr>
                <w:rFonts w:ascii="宋体" w:hAnsi="宋体" w:cs="宋体"/>
                <w:color w:val="000000"/>
                <w:sz w:val="20"/>
              </w:rPr>
              <w:t>住房保障支出</w:t>
            </w:r>
          </w:p>
        </w:tc>
        <w:tc>
          <w:tcPr>
            <w:tcW w:w="1160" w:type="dxa"/>
            <w:vAlign w:val="center"/>
          </w:tcPr>
          <w:p w:rsidR="00665CDF" w:rsidRDefault="001441DE">
            <w:pPr>
              <w:jc w:val="right"/>
            </w:pPr>
            <w:r>
              <w:rPr>
                <w:rFonts w:ascii="宋体" w:hAnsi="宋体" w:cs="宋体"/>
                <w:color w:val="000000"/>
                <w:sz w:val="20"/>
              </w:rPr>
              <w:t>84.67</w:t>
            </w:r>
          </w:p>
        </w:tc>
        <w:tc>
          <w:tcPr>
            <w:tcW w:w="1160" w:type="dxa"/>
            <w:vAlign w:val="center"/>
          </w:tcPr>
          <w:p w:rsidR="00665CDF" w:rsidRDefault="001441DE">
            <w:pPr>
              <w:jc w:val="right"/>
            </w:pPr>
            <w:r>
              <w:rPr>
                <w:rFonts w:ascii="宋体" w:hAnsi="宋体" w:cs="宋体"/>
                <w:color w:val="000000"/>
                <w:sz w:val="20"/>
              </w:rPr>
              <w:t>84.67</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22102</w:t>
            </w:r>
          </w:p>
        </w:tc>
        <w:tc>
          <w:tcPr>
            <w:tcW w:w="1740" w:type="dxa"/>
            <w:vAlign w:val="center"/>
          </w:tcPr>
          <w:p w:rsidR="00665CDF" w:rsidRDefault="001441DE">
            <w:pPr>
              <w:jc w:val="left"/>
            </w:pPr>
            <w:r>
              <w:rPr>
                <w:rFonts w:ascii="宋体" w:hAnsi="宋体" w:cs="宋体"/>
                <w:color w:val="000000"/>
                <w:sz w:val="20"/>
              </w:rPr>
              <w:t>住房改革支出</w:t>
            </w:r>
          </w:p>
        </w:tc>
        <w:tc>
          <w:tcPr>
            <w:tcW w:w="1160" w:type="dxa"/>
            <w:vAlign w:val="center"/>
          </w:tcPr>
          <w:p w:rsidR="00665CDF" w:rsidRDefault="001441DE">
            <w:pPr>
              <w:jc w:val="right"/>
            </w:pPr>
            <w:r>
              <w:rPr>
                <w:rFonts w:ascii="宋体" w:hAnsi="宋体" w:cs="宋体"/>
                <w:color w:val="000000"/>
                <w:sz w:val="20"/>
              </w:rPr>
              <w:t>84.67</w:t>
            </w:r>
          </w:p>
        </w:tc>
        <w:tc>
          <w:tcPr>
            <w:tcW w:w="1160" w:type="dxa"/>
            <w:vAlign w:val="center"/>
          </w:tcPr>
          <w:p w:rsidR="00665CDF" w:rsidRDefault="001441DE">
            <w:pPr>
              <w:jc w:val="right"/>
            </w:pPr>
            <w:r>
              <w:rPr>
                <w:rFonts w:ascii="宋体" w:hAnsi="宋体" w:cs="宋体"/>
                <w:color w:val="000000"/>
                <w:sz w:val="20"/>
              </w:rPr>
              <w:t>84.67</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569"/>
          <w:jc w:val="center"/>
        </w:trPr>
        <w:tc>
          <w:tcPr>
            <w:tcW w:w="320" w:type="dxa"/>
            <w:vAlign w:val="center"/>
          </w:tcPr>
          <w:p w:rsidR="00665CDF" w:rsidRDefault="001441DE">
            <w:pPr>
              <w:jc w:val="left"/>
            </w:pPr>
            <w:r>
              <w:rPr>
                <w:rFonts w:ascii="宋体" w:hAnsi="宋体" w:cs="宋体"/>
                <w:color w:val="000000"/>
                <w:sz w:val="20"/>
              </w:rPr>
              <w:t>2210201</w:t>
            </w:r>
          </w:p>
        </w:tc>
        <w:tc>
          <w:tcPr>
            <w:tcW w:w="1740" w:type="dxa"/>
            <w:vAlign w:val="center"/>
          </w:tcPr>
          <w:p w:rsidR="00665CDF" w:rsidRDefault="001441DE">
            <w:pPr>
              <w:jc w:val="left"/>
            </w:pPr>
            <w:r>
              <w:rPr>
                <w:rFonts w:ascii="宋体" w:hAnsi="宋体" w:cs="宋体"/>
                <w:color w:val="000000"/>
                <w:sz w:val="20"/>
              </w:rPr>
              <w:t>住房公积金</w:t>
            </w:r>
          </w:p>
        </w:tc>
        <w:tc>
          <w:tcPr>
            <w:tcW w:w="1160" w:type="dxa"/>
            <w:vAlign w:val="center"/>
          </w:tcPr>
          <w:p w:rsidR="00665CDF" w:rsidRDefault="001441DE">
            <w:pPr>
              <w:jc w:val="right"/>
            </w:pPr>
            <w:r>
              <w:rPr>
                <w:rFonts w:ascii="宋体" w:hAnsi="宋体" w:cs="宋体"/>
                <w:color w:val="000000"/>
                <w:sz w:val="20"/>
              </w:rPr>
              <w:t>84.67</w:t>
            </w:r>
          </w:p>
        </w:tc>
        <w:tc>
          <w:tcPr>
            <w:tcW w:w="1160" w:type="dxa"/>
            <w:vAlign w:val="center"/>
          </w:tcPr>
          <w:p w:rsidR="00665CDF" w:rsidRDefault="001441DE">
            <w:pPr>
              <w:jc w:val="right"/>
            </w:pPr>
            <w:r>
              <w:rPr>
                <w:rFonts w:ascii="宋体" w:hAnsi="宋体" w:cs="宋体"/>
                <w:color w:val="000000"/>
                <w:sz w:val="20"/>
              </w:rPr>
              <w:t>84.67</w:t>
            </w:r>
          </w:p>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60" w:type="dxa"/>
            <w:vAlign w:val="center"/>
          </w:tcPr>
          <w:p w:rsidR="00665CDF" w:rsidRDefault="00665CDF"/>
        </w:tc>
        <w:tc>
          <w:tcPr>
            <w:tcW w:w="1112" w:type="dxa"/>
            <w:vAlign w:val="center"/>
          </w:tcPr>
          <w:p w:rsidR="00665CDF" w:rsidRDefault="00665CDF"/>
        </w:tc>
      </w:tr>
      <w:tr w:rsidR="00647B69" w:rsidTr="00647B69">
        <w:trPr>
          <w:trHeight w:hRule="exact" w:val="438"/>
          <w:jc w:val="center"/>
        </w:trPr>
        <w:tc>
          <w:tcPr>
            <w:tcW w:w="320" w:type="dxa"/>
            <w:gridSpan w:val="9"/>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0"/>
              </w:rPr>
              <w:t>注：本表反映部门本年度取得的各项收入情况。</w:t>
            </w:r>
          </w:p>
        </w:tc>
      </w:tr>
      <w:tr w:rsidR="00647B69" w:rsidTr="00647B69">
        <w:trPr>
          <w:trHeight w:hRule="exact" w:val="438"/>
          <w:jc w:val="center"/>
        </w:trPr>
        <w:tc>
          <w:tcPr>
            <w:tcW w:w="320" w:type="dxa"/>
            <w:gridSpan w:val="9"/>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0"/>
              </w:rPr>
              <w:t xml:space="preserve">    本表金额转换成万元时，因四舍五入可能存在尾差。</w:t>
            </w:r>
          </w:p>
        </w:tc>
      </w:tr>
      <w:tr w:rsidR="00647B69" w:rsidTr="00647B69">
        <w:trPr>
          <w:trHeight w:hRule="exact" w:val="438"/>
          <w:jc w:val="center"/>
        </w:trPr>
        <w:tc>
          <w:tcPr>
            <w:tcW w:w="320" w:type="dxa"/>
            <w:gridSpan w:val="9"/>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0"/>
              </w:rPr>
              <w:t xml:space="preserve">    如本表为空，则我部门本年度无此类资金收支余。</w:t>
            </w:r>
          </w:p>
        </w:tc>
      </w:tr>
    </w:tbl>
    <w:p w:rsidR="00665CDF" w:rsidRDefault="001441DE">
      <w:pPr>
        <w:snapToGrid w:val="0"/>
        <w:spacing w:line="0" w:lineRule="auto"/>
        <w:sectPr w:rsidR="00665CDF">
          <w:pgSz w:w="11906" w:h="16838"/>
          <w:pgMar w:top="567" w:right="567" w:bottom="567" w:left="567" w:header="851" w:footer="992" w:gutter="0"/>
          <w:cols w:space="720"/>
          <w:docGrid w:type="lines" w:linePitch="312"/>
        </w:sectPr>
      </w:pPr>
      <w:r>
        <w:rPr>
          <w:sz w:val="8"/>
        </w:rPr>
        <w:t xml:space="preserve"> </w:t>
      </w:r>
    </w:p>
    <w:p w:rsidR="00665CDF" w:rsidRDefault="001441D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公开03表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00"/>
        <w:gridCol w:w="3000"/>
        <w:gridCol w:w="1140"/>
        <w:gridCol w:w="1140"/>
        <w:gridCol w:w="1140"/>
        <w:gridCol w:w="1140"/>
        <w:gridCol w:w="1140"/>
        <w:gridCol w:w="1172"/>
      </w:tblGrid>
      <w:tr w:rsidR="00647B69" w:rsidTr="00647B69">
        <w:trPr>
          <w:trHeight w:hRule="exact" w:val="401"/>
          <w:jc w:val="center"/>
        </w:trPr>
        <w:tc>
          <w:tcPr>
            <w:tcW w:w="300" w:type="dxa"/>
            <w:gridSpan w:val="2"/>
            <w:vAlign w:val="center"/>
          </w:tcPr>
          <w:p w:rsidR="00665CDF" w:rsidRDefault="001441DE">
            <w:pPr>
              <w:jc w:val="center"/>
            </w:pPr>
            <w:r>
              <w:rPr>
                <w:rFonts w:ascii="宋体" w:hAnsi="宋体" w:cs="宋体"/>
                <w:color w:val="000000"/>
                <w:sz w:val="19"/>
              </w:rPr>
              <w:t>项目</w:t>
            </w:r>
          </w:p>
        </w:tc>
        <w:tc>
          <w:tcPr>
            <w:tcW w:w="1140" w:type="dxa"/>
            <w:vMerge w:val="restart"/>
            <w:vAlign w:val="center"/>
          </w:tcPr>
          <w:p w:rsidR="00665CDF" w:rsidRDefault="001441DE">
            <w:pPr>
              <w:jc w:val="center"/>
            </w:pPr>
            <w:r>
              <w:rPr>
                <w:rFonts w:ascii="宋体" w:hAnsi="宋体" w:cs="宋体"/>
                <w:color w:val="000000"/>
                <w:sz w:val="19"/>
              </w:rPr>
              <w:t>本年支出合计</w:t>
            </w:r>
          </w:p>
        </w:tc>
        <w:tc>
          <w:tcPr>
            <w:tcW w:w="1140" w:type="dxa"/>
            <w:vMerge w:val="restart"/>
            <w:vAlign w:val="center"/>
          </w:tcPr>
          <w:p w:rsidR="00665CDF" w:rsidRDefault="001441DE">
            <w:pPr>
              <w:jc w:val="center"/>
            </w:pPr>
            <w:r>
              <w:rPr>
                <w:rFonts w:ascii="宋体" w:hAnsi="宋体" w:cs="宋体"/>
                <w:color w:val="000000"/>
                <w:sz w:val="19"/>
              </w:rPr>
              <w:t>基本支出</w:t>
            </w:r>
          </w:p>
        </w:tc>
        <w:tc>
          <w:tcPr>
            <w:tcW w:w="1140" w:type="dxa"/>
            <w:vMerge w:val="restart"/>
            <w:vAlign w:val="center"/>
          </w:tcPr>
          <w:p w:rsidR="00665CDF" w:rsidRDefault="001441DE">
            <w:pPr>
              <w:jc w:val="center"/>
            </w:pPr>
            <w:r>
              <w:rPr>
                <w:rFonts w:ascii="宋体" w:hAnsi="宋体" w:cs="宋体"/>
                <w:color w:val="000000"/>
                <w:sz w:val="19"/>
              </w:rPr>
              <w:t>项目支出</w:t>
            </w:r>
          </w:p>
        </w:tc>
        <w:tc>
          <w:tcPr>
            <w:tcW w:w="1140" w:type="dxa"/>
            <w:vMerge w:val="restart"/>
            <w:vAlign w:val="center"/>
          </w:tcPr>
          <w:p w:rsidR="00665CDF" w:rsidRDefault="001441DE">
            <w:pPr>
              <w:jc w:val="center"/>
            </w:pPr>
            <w:r>
              <w:rPr>
                <w:rFonts w:ascii="宋体" w:hAnsi="宋体" w:cs="宋体"/>
                <w:color w:val="000000"/>
                <w:sz w:val="19"/>
              </w:rPr>
              <w:t>上缴上级支出</w:t>
            </w:r>
          </w:p>
        </w:tc>
        <w:tc>
          <w:tcPr>
            <w:tcW w:w="1140" w:type="dxa"/>
            <w:vMerge w:val="restart"/>
            <w:vAlign w:val="center"/>
          </w:tcPr>
          <w:p w:rsidR="00665CDF" w:rsidRDefault="001441DE">
            <w:pPr>
              <w:jc w:val="center"/>
            </w:pPr>
            <w:r>
              <w:rPr>
                <w:rFonts w:ascii="宋体" w:hAnsi="宋体" w:cs="宋体"/>
                <w:color w:val="000000"/>
                <w:sz w:val="19"/>
              </w:rPr>
              <w:t>经营支出</w:t>
            </w:r>
          </w:p>
        </w:tc>
        <w:tc>
          <w:tcPr>
            <w:tcW w:w="1172" w:type="dxa"/>
            <w:vMerge w:val="restart"/>
            <w:vAlign w:val="center"/>
          </w:tcPr>
          <w:p w:rsidR="00665CDF" w:rsidRDefault="001441DE">
            <w:pPr>
              <w:jc w:val="center"/>
            </w:pPr>
            <w:r>
              <w:rPr>
                <w:rFonts w:ascii="宋体" w:hAnsi="宋体" w:cs="宋体"/>
                <w:color w:val="000000"/>
                <w:sz w:val="19"/>
              </w:rPr>
              <w:t>对附属单位补助支出</w:t>
            </w:r>
          </w:p>
        </w:tc>
      </w:tr>
      <w:tr w:rsidR="00647B69" w:rsidTr="00647B69">
        <w:trPr>
          <w:trHeight w:hRule="exact" w:val="401"/>
          <w:jc w:val="center"/>
        </w:trPr>
        <w:tc>
          <w:tcPr>
            <w:tcW w:w="300" w:type="dxa"/>
            <w:vMerge w:val="restart"/>
            <w:vAlign w:val="center"/>
          </w:tcPr>
          <w:p w:rsidR="00665CDF" w:rsidRDefault="001441DE">
            <w:pPr>
              <w:jc w:val="center"/>
            </w:pPr>
            <w:r>
              <w:rPr>
                <w:rFonts w:ascii="宋体" w:hAnsi="宋体" w:cs="宋体"/>
                <w:color w:val="000000"/>
                <w:sz w:val="19"/>
              </w:rPr>
              <w:t>功能分类科目编码</w:t>
            </w:r>
          </w:p>
        </w:tc>
        <w:tc>
          <w:tcPr>
            <w:tcW w:w="3000" w:type="dxa"/>
            <w:vMerge w:val="restart"/>
            <w:vAlign w:val="center"/>
          </w:tcPr>
          <w:p w:rsidR="00665CDF" w:rsidRDefault="001441DE">
            <w:pPr>
              <w:jc w:val="center"/>
            </w:pPr>
            <w:r>
              <w:rPr>
                <w:rFonts w:ascii="宋体" w:hAnsi="宋体" w:cs="宋体"/>
                <w:color w:val="000000"/>
                <w:sz w:val="19"/>
              </w:rPr>
              <w:t>科目名称</w:t>
            </w:r>
          </w:p>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72" w:type="dxa"/>
            <w:vMerge/>
            <w:vAlign w:val="center"/>
          </w:tcPr>
          <w:p w:rsidR="00665CDF" w:rsidRDefault="00665CDF"/>
        </w:tc>
      </w:tr>
      <w:tr w:rsidR="00647B69" w:rsidTr="00647B69">
        <w:trPr>
          <w:trHeight w:hRule="exact" w:val="401"/>
          <w:jc w:val="center"/>
        </w:trPr>
        <w:tc>
          <w:tcPr>
            <w:tcW w:w="300" w:type="dxa"/>
            <w:vMerge/>
            <w:vAlign w:val="center"/>
          </w:tcPr>
          <w:p w:rsidR="00665CDF" w:rsidRDefault="00665CDF"/>
        </w:tc>
        <w:tc>
          <w:tcPr>
            <w:tcW w:w="300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72" w:type="dxa"/>
            <w:vMerge/>
            <w:vAlign w:val="center"/>
          </w:tcPr>
          <w:p w:rsidR="00665CDF" w:rsidRDefault="00665CDF"/>
        </w:tc>
      </w:tr>
      <w:tr w:rsidR="00647B69" w:rsidTr="00647B69">
        <w:trPr>
          <w:trHeight w:hRule="exact" w:val="401"/>
          <w:jc w:val="center"/>
        </w:trPr>
        <w:tc>
          <w:tcPr>
            <w:tcW w:w="300" w:type="dxa"/>
            <w:vMerge/>
            <w:vAlign w:val="center"/>
          </w:tcPr>
          <w:p w:rsidR="00665CDF" w:rsidRDefault="00665CDF"/>
        </w:tc>
        <w:tc>
          <w:tcPr>
            <w:tcW w:w="300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40" w:type="dxa"/>
            <w:vMerge/>
            <w:vAlign w:val="center"/>
          </w:tcPr>
          <w:p w:rsidR="00665CDF" w:rsidRDefault="00665CDF"/>
        </w:tc>
        <w:tc>
          <w:tcPr>
            <w:tcW w:w="1172" w:type="dxa"/>
            <w:vMerge/>
            <w:vAlign w:val="center"/>
          </w:tcPr>
          <w:p w:rsidR="00665CDF" w:rsidRDefault="00665CDF"/>
        </w:tc>
      </w:tr>
      <w:tr w:rsidR="00647B69" w:rsidTr="00647B69">
        <w:trPr>
          <w:trHeight w:hRule="exact" w:val="481"/>
          <w:jc w:val="center"/>
        </w:trPr>
        <w:tc>
          <w:tcPr>
            <w:tcW w:w="300" w:type="dxa"/>
            <w:gridSpan w:val="2"/>
            <w:vAlign w:val="center"/>
          </w:tcPr>
          <w:p w:rsidR="00665CDF" w:rsidRDefault="001441DE">
            <w:pPr>
              <w:jc w:val="center"/>
            </w:pPr>
            <w:r>
              <w:rPr>
                <w:rFonts w:ascii="宋体" w:hAnsi="宋体" w:cs="宋体"/>
                <w:color w:val="000000"/>
                <w:sz w:val="19"/>
              </w:rPr>
              <w:t>栏次</w:t>
            </w:r>
          </w:p>
        </w:tc>
        <w:tc>
          <w:tcPr>
            <w:tcW w:w="1140" w:type="dxa"/>
            <w:vAlign w:val="center"/>
          </w:tcPr>
          <w:p w:rsidR="00665CDF" w:rsidRDefault="001441DE">
            <w:pPr>
              <w:jc w:val="center"/>
            </w:pPr>
            <w:r>
              <w:rPr>
                <w:rFonts w:ascii="宋体" w:hAnsi="宋体" w:cs="宋体"/>
                <w:color w:val="000000"/>
                <w:sz w:val="19"/>
              </w:rPr>
              <w:t>1</w:t>
            </w:r>
          </w:p>
        </w:tc>
        <w:tc>
          <w:tcPr>
            <w:tcW w:w="1140" w:type="dxa"/>
            <w:vAlign w:val="center"/>
          </w:tcPr>
          <w:p w:rsidR="00665CDF" w:rsidRDefault="001441DE">
            <w:pPr>
              <w:jc w:val="center"/>
            </w:pPr>
            <w:r>
              <w:rPr>
                <w:rFonts w:ascii="宋体" w:hAnsi="宋体" w:cs="宋体"/>
                <w:color w:val="000000"/>
                <w:sz w:val="19"/>
              </w:rPr>
              <w:t>2</w:t>
            </w:r>
          </w:p>
        </w:tc>
        <w:tc>
          <w:tcPr>
            <w:tcW w:w="1140" w:type="dxa"/>
            <w:vAlign w:val="center"/>
          </w:tcPr>
          <w:p w:rsidR="00665CDF" w:rsidRDefault="001441DE">
            <w:pPr>
              <w:jc w:val="center"/>
            </w:pPr>
            <w:r>
              <w:rPr>
                <w:rFonts w:ascii="宋体" w:hAnsi="宋体" w:cs="宋体"/>
                <w:color w:val="000000"/>
                <w:sz w:val="19"/>
              </w:rPr>
              <w:t>3</w:t>
            </w:r>
          </w:p>
        </w:tc>
        <w:tc>
          <w:tcPr>
            <w:tcW w:w="1140" w:type="dxa"/>
            <w:vAlign w:val="center"/>
          </w:tcPr>
          <w:p w:rsidR="00665CDF" w:rsidRDefault="001441DE">
            <w:pPr>
              <w:jc w:val="center"/>
            </w:pPr>
            <w:r>
              <w:rPr>
                <w:rFonts w:ascii="宋体" w:hAnsi="宋体" w:cs="宋体"/>
                <w:color w:val="000000"/>
                <w:sz w:val="19"/>
              </w:rPr>
              <w:t>4</w:t>
            </w:r>
          </w:p>
        </w:tc>
        <w:tc>
          <w:tcPr>
            <w:tcW w:w="1140" w:type="dxa"/>
            <w:vAlign w:val="center"/>
          </w:tcPr>
          <w:p w:rsidR="00665CDF" w:rsidRDefault="001441DE">
            <w:pPr>
              <w:jc w:val="center"/>
            </w:pPr>
            <w:r>
              <w:rPr>
                <w:rFonts w:ascii="宋体" w:hAnsi="宋体" w:cs="宋体"/>
                <w:color w:val="000000"/>
                <w:sz w:val="19"/>
              </w:rPr>
              <w:t>5</w:t>
            </w:r>
          </w:p>
        </w:tc>
        <w:tc>
          <w:tcPr>
            <w:tcW w:w="1172" w:type="dxa"/>
            <w:vAlign w:val="center"/>
          </w:tcPr>
          <w:p w:rsidR="00665CDF" w:rsidRDefault="001441DE">
            <w:pPr>
              <w:jc w:val="center"/>
            </w:pPr>
            <w:r>
              <w:rPr>
                <w:rFonts w:ascii="宋体" w:hAnsi="宋体" w:cs="宋体"/>
                <w:color w:val="000000"/>
                <w:sz w:val="19"/>
              </w:rPr>
              <w:t>6</w:t>
            </w:r>
          </w:p>
        </w:tc>
      </w:tr>
      <w:tr w:rsidR="00647B69" w:rsidTr="00647B69">
        <w:trPr>
          <w:trHeight w:hRule="exact" w:val="481"/>
          <w:jc w:val="center"/>
        </w:trPr>
        <w:tc>
          <w:tcPr>
            <w:tcW w:w="300" w:type="dxa"/>
            <w:gridSpan w:val="2"/>
            <w:vAlign w:val="center"/>
          </w:tcPr>
          <w:p w:rsidR="00665CDF" w:rsidRDefault="001441DE">
            <w:pPr>
              <w:jc w:val="center"/>
            </w:pPr>
            <w:r>
              <w:rPr>
                <w:rFonts w:ascii="宋体" w:hAnsi="宋体" w:cs="宋体"/>
                <w:color w:val="000000"/>
                <w:sz w:val="19"/>
              </w:rPr>
              <w:t>合计</w:t>
            </w:r>
          </w:p>
        </w:tc>
        <w:tc>
          <w:tcPr>
            <w:tcW w:w="1140" w:type="dxa"/>
            <w:vAlign w:val="center"/>
          </w:tcPr>
          <w:p w:rsidR="00665CDF" w:rsidRDefault="001441DE">
            <w:pPr>
              <w:jc w:val="right"/>
            </w:pPr>
            <w:r>
              <w:rPr>
                <w:rFonts w:ascii="宋体" w:hAnsi="宋体" w:cs="宋体"/>
                <w:b/>
                <w:color w:val="000000"/>
                <w:sz w:val="19"/>
              </w:rPr>
              <w:t>1,345.03</w:t>
            </w:r>
          </w:p>
        </w:tc>
        <w:tc>
          <w:tcPr>
            <w:tcW w:w="1140" w:type="dxa"/>
            <w:vAlign w:val="center"/>
          </w:tcPr>
          <w:p w:rsidR="00665CDF" w:rsidRDefault="001441DE">
            <w:pPr>
              <w:jc w:val="right"/>
            </w:pPr>
            <w:r>
              <w:rPr>
                <w:rFonts w:ascii="宋体" w:hAnsi="宋体" w:cs="宋体"/>
                <w:b/>
                <w:color w:val="000000"/>
                <w:sz w:val="19"/>
              </w:rPr>
              <w:t>1,345.03</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205</w:t>
            </w:r>
          </w:p>
        </w:tc>
        <w:tc>
          <w:tcPr>
            <w:tcW w:w="3000" w:type="dxa"/>
            <w:vAlign w:val="center"/>
          </w:tcPr>
          <w:p w:rsidR="00665CDF" w:rsidRDefault="001441DE">
            <w:pPr>
              <w:jc w:val="left"/>
            </w:pPr>
            <w:r>
              <w:rPr>
                <w:rFonts w:ascii="宋体" w:hAnsi="宋体" w:cs="宋体"/>
                <w:color w:val="000000"/>
                <w:sz w:val="19"/>
              </w:rPr>
              <w:t>教育支出</w:t>
            </w:r>
          </w:p>
        </w:tc>
        <w:tc>
          <w:tcPr>
            <w:tcW w:w="1140" w:type="dxa"/>
            <w:vAlign w:val="center"/>
          </w:tcPr>
          <w:p w:rsidR="00665CDF" w:rsidRDefault="001441DE">
            <w:pPr>
              <w:jc w:val="right"/>
            </w:pPr>
            <w:r>
              <w:rPr>
                <w:rFonts w:ascii="宋体" w:hAnsi="宋体" w:cs="宋体"/>
                <w:color w:val="000000"/>
                <w:sz w:val="19"/>
              </w:rPr>
              <w:t>1,032.74</w:t>
            </w:r>
          </w:p>
        </w:tc>
        <w:tc>
          <w:tcPr>
            <w:tcW w:w="1140" w:type="dxa"/>
            <w:vAlign w:val="center"/>
          </w:tcPr>
          <w:p w:rsidR="00665CDF" w:rsidRDefault="001441DE">
            <w:pPr>
              <w:jc w:val="right"/>
            </w:pPr>
            <w:r>
              <w:rPr>
                <w:rFonts w:ascii="宋体" w:hAnsi="宋体" w:cs="宋体"/>
                <w:color w:val="000000"/>
                <w:sz w:val="19"/>
              </w:rPr>
              <w:t>1,032.74</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20502</w:t>
            </w:r>
          </w:p>
        </w:tc>
        <w:tc>
          <w:tcPr>
            <w:tcW w:w="3000" w:type="dxa"/>
            <w:vAlign w:val="center"/>
          </w:tcPr>
          <w:p w:rsidR="00665CDF" w:rsidRDefault="001441DE">
            <w:pPr>
              <w:jc w:val="left"/>
            </w:pPr>
            <w:r>
              <w:rPr>
                <w:rFonts w:ascii="宋体" w:hAnsi="宋体" w:cs="宋体"/>
                <w:color w:val="000000"/>
                <w:sz w:val="19"/>
              </w:rPr>
              <w:t>普通教育</w:t>
            </w:r>
          </w:p>
        </w:tc>
        <w:tc>
          <w:tcPr>
            <w:tcW w:w="1140" w:type="dxa"/>
            <w:vAlign w:val="center"/>
          </w:tcPr>
          <w:p w:rsidR="00665CDF" w:rsidRDefault="001441DE">
            <w:pPr>
              <w:jc w:val="right"/>
            </w:pPr>
            <w:r>
              <w:rPr>
                <w:rFonts w:ascii="宋体" w:hAnsi="宋体" w:cs="宋体"/>
                <w:color w:val="000000"/>
                <w:sz w:val="19"/>
              </w:rPr>
              <w:t>1,029.59</w:t>
            </w:r>
          </w:p>
        </w:tc>
        <w:tc>
          <w:tcPr>
            <w:tcW w:w="1140" w:type="dxa"/>
            <w:vAlign w:val="center"/>
          </w:tcPr>
          <w:p w:rsidR="00665CDF" w:rsidRDefault="001441DE">
            <w:pPr>
              <w:jc w:val="right"/>
            </w:pPr>
            <w:r>
              <w:rPr>
                <w:rFonts w:ascii="宋体" w:hAnsi="宋体" w:cs="宋体"/>
                <w:color w:val="000000"/>
                <w:sz w:val="19"/>
              </w:rPr>
              <w:t>1,029.59</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2050201</w:t>
            </w:r>
          </w:p>
        </w:tc>
        <w:tc>
          <w:tcPr>
            <w:tcW w:w="3000" w:type="dxa"/>
            <w:vAlign w:val="center"/>
          </w:tcPr>
          <w:p w:rsidR="00665CDF" w:rsidRDefault="001441DE">
            <w:pPr>
              <w:jc w:val="left"/>
            </w:pPr>
            <w:r>
              <w:rPr>
                <w:rFonts w:ascii="宋体" w:hAnsi="宋体" w:cs="宋体"/>
                <w:color w:val="000000"/>
                <w:sz w:val="19"/>
              </w:rPr>
              <w:t>学前教育</w:t>
            </w:r>
          </w:p>
        </w:tc>
        <w:tc>
          <w:tcPr>
            <w:tcW w:w="1140" w:type="dxa"/>
            <w:vAlign w:val="center"/>
          </w:tcPr>
          <w:p w:rsidR="00665CDF" w:rsidRDefault="001441DE">
            <w:pPr>
              <w:jc w:val="right"/>
            </w:pPr>
            <w:r>
              <w:rPr>
                <w:rFonts w:ascii="宋体" w:hAnsi="宋体" w:cs="宋体"/>
                <w:color w:val="000000"/>
                <w:sz w:val="19"/>
              </w:rPr>
              <w:t>33.69</w:t>
            </w:r>
          </w:p>
        </w:tc>
        <w:tc>
          <w:tcPr>
            <w:tcW w:w="1140" w:type="dxa"/>
            <w:vAlign w:val="center"/>
          </w:tcPr>
          <w:p w:rsidR="00665CDF" w:rsidRDefault="001441DE">
            <w:pPr>
              <w:jc w:val="right"/>
            </w:pPr>
            <w:r>
              <w:rPr>
                <w:rFonts w:ascii="宋体" w:hAnsi="宋体" w:cs="宋体"/>
                <w:color w:val="000000"/>
                <w:sz w:val="19"/>
              </w:rPr>
              <w:t>33.69</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2050202</w:t>
            </w:r>
          </w:p>
        </w:tc>
        <w:tc>
          <w:tcPr>
            <w:tcW w:w="3000" w:type="dxa"/>
            <w:vAlign w:val="center"/>
          </w:tcPr>
          <w:p w:rsidR="00665CDF" w:rsidRDefault="001441DE">
            <w:pPr>
              <w:jc w:val="left"/>
            </w:pPr>
            <w:r>
              <w:rPr>
                <w:rFonts w:ascii="宋体" w:hAnsi="宋体" w:cs="宋体"/>
                <w:color w:val="000000"/>
                <w:sz w:val="19"/>
              </w:rPr>
              <w:t>小学教育</w:t>
            </w:r>
          </w:p>
        </w:tc>
        <w:tc>
          <w:tcPr>
            <w:tcW w:w="1140" w:type="dxa"/>
            <w:vAlign w:val="center"/>
          </w:tcPr>
          <w:p w:rsidR="00665CDF" w:rsidRDefault="001441DE">
            <w:pPr>
              <w:jc w:val="right"/>
            </w:pPr>
            <w:r>
              <w:rPr>
                <w:rFonts w:ascii="宋体" w:hAnsi="宋体" w:cs="宋体"/>
                <w:color w:val="000000"/>
                <w:sz w:val="19"/>
              </w:rPr>
              <w:t>995.90</w:t>
            </w:r>
          </w:p>
        </w:tc>
        <w:tc>
          <w:tcPr>
            <w:tcW w:w="1140" w:type="dxa"/>
            <w:vAlign w:val="center"/>
          </w:tcPr>
          <w:p w:rsidR="00665CDF" w:rsidRDefault="001441DE">
            <w:pPr>
              <w:jc w:val="right"/>
            </w:pPr>
            <w:r>
              <w:rPr>
                <w:rFonts w:ascii="宋体" w:hAnsi="宋体" w:cs="宋体"/>
                <w:color w:val="000000"/>
                <w:sz w:val="19"/>
              </w:rPr>
              <w:t>995.90</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20509</w:t>
            </w:r>
          </w:p>
        </w:tc>
        <w:tc>
          <w:tcPr>
            <w:tcW w:w="3000" w:type="dxa"/>
            <w:vAlign w:val="center"/>
          </w:tcPr>
          <w:p w:rsidR="00665CDF" w:rsidRDefault="001441DE">
            <w:pPr>
              <w:jc w:val="left"/>
            </w:pPr>
            <w:r>
              <w:rPr>
                <w:rFonts w:ascii="宋体" w:hAnsi="宋体" w:cs="宋体"/>
                <w:color w:val="000000"/>
                <w:sz w:val="19"/>
              </w:rPr>
              <w:t>教育费附加安排的支出</w:t>
            </w:r>
          </w:p>
        </w:tc>
        <w:tc>
          <w:tcPr>
            <w:tcW w:w="1140" w:type="dxa"/>
            <w:vAlign w:val="center"/>
          </w:tcPr>
          <w:p w:rsidR="00665CDF" w:rsidRDefault="001441DE">
            <w:pPr>
              <w:jc w:val="right"/>
            </w:pPr>
            <w:r>
              <w:rPr>
                <w:rFonts w:ascii="宋体" w:hAnsi="宋体" w:cs="宋体"/>
                <w:color w:val="000000"/>
                <w:sz w:val="19"/>
              </w:rPr>
              <w:t>3.15</w:t>
            </w:r>
          </w:p>
        </w:tc>
        <w:tc>
          <w:tcPr>
            <w:tcW w:w="1140" w:type="dxa"/>
            <w:vAlign w:val="center"/>
          </w:tcPr>
          <w:p w:rsidR="00665CDF" w:rsidRDefault="001441DE">
            <w:pPr>
              <w:jc w:val="right"/>
            </w:pPr>
            <w:r>
              <w:rPr>
                <w:rFonts w:ascii="宋体" w:hAnsi="宋体" w:cs="宋体"/>
                <w:color w:val="000000"/>
                <w:sz w:val="19"/>
              </w:rPr>
              <w:t>3.15</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2050999</w:t>
            </w:r>
          </w:p>
        </w:tc>
        <w:tc>
          <w:tcPr>
            <w:tcW w:w="3000" w:type="dxa"/>
            <w:vAlign w:val="center"/>
          </w:tcPr>
          <w:p w:rsidR="00665CDF" w:rsidRDefault="001441DE">
            <w:pPr>
              <w:jc w:val="left"/>
            </w:pPr>
            <w:r>
              <w:rPr>
                <w:rFonts w:ascii="宋体" w:hAnsi="宋体" w:cs="宋体"/>
                <w:color w:val="000000"/>
                <w:sz w:val="19"/>
              </w:rPr>
              <w:t>其他教育费附加安排的支出</w:t>
            </w:r>
          </w:p>
        </w:tc>
        <w:tc>
          <w:tcPr>
            <w:tcW w:w="1140" w:type="dxa"/>
            <w:vAlign w:val="center"/>
          </w:tcPr>
          <w:p w:rsidR="00665CDF" w:rsidRDefault="001441DE">
            <w:pPr>
              <w:jc w:val="right"/>
            </w:pPr>
            <w:r>
              <w:rPr>
                <w:rFonts w:ascii="宋体" w:hAnsi="宋体" w:cs="宋体"/>
                <w:color w:val="000000"/>
                <w:sz w:val="19"/>
              </w:rPr>
              <w:t>3.15</w:t>
            </w:r>
          </w:p>
        </w:tc>
        <w:tc>
          <w:tcPr>
            <w:tcW w:w="1140" w:type="dxa"/>
            <w:vAlign w:val="center"/>
          </w:tcPr>
          <w:p w:rsidR="00665CDF" w:rsidRDefault="001441DE">
            <w:pPr>
              <w:jc w:val="right"/>
            </w:pPr>
            <w:r>
              <w:rPr>
                <w:rFonts w:ascii="宋体" w:hAnsi="宋体" w:cs="宋体"/>
                <w:color w:val="000000"/>
                <w:sz w:val="19"/>
              </w:rPr>
              <w:t>3.15</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208</w:t>
            </w:r>
          </w:p>
        </w:tc>
        <w:tc>
          <w:tcPr>
            <w:tcW w:w="3000" w:type="dxa"/>
            <w:vAlign w:val="center"/>
          </w:tcPr>
          <w:p w:rsidR="00665CDF" w:rsidRDefault="001441DE">
            <w:pPr>
              <w:jc w:val="left"/>
            </w:pPr>
            <w:r>
              <w:rPr>
                <w:rFonts w:ascii="宋体" w:hAnsi="宋体" w:cs="宋体"/>
                <w:color w:val="000000"/>
                <w:sz w:val="19"/>
              </w:rPr>
              <w:t>社会保障和就业支出</w:t>
            </w:r>
          </w:p>
        </w:tc>
        <w:tc>
          <w:tcPr>
            <w:tcW w:w="1140" w:type="dxa"/>
            <w:vAlign w:val="center"/>
          </w:tcPr>
          <w:p w:rsidR="00665CDF" w:rsidRDefault="001441DE">
            <w:pPr>
              <w:jc w:val="right"/>
            </w:pPr>
            <w:r>
              <w:rPr>
                <w:rFonts w:ascii="宋体" w:hAnsi="宋体" w:cs="宋体"/>
                <w:color w:val="000000"/>
                <w:sz w:val="19"/>
              </w:rPr>
              <w:t>173.58</w:t>
            </w:r>
          </w:p>
        </w:tc>
        <w:tc>
          <w:tcPr>
            <w:tcW w:w="1140" w:type="dxa"/>
            <w:vAlign w:val="center"/>
          </w:tcPr>
          <w:p w:rsidR="00665CDF" w:rsidRDefault="001441DE">
            <w:pPr>
              <w:jc w:val="right"/>
            </w:pPr>
            <w:r>
              <w:rPr>
                <w:rFonts w:ascii="宋体" w:hAnsi="宋体" w:cs="宋体"/>
                <w:color w:val="000000"/>
                <w:sz w:val="19"/>
              </w:rPr>
              <w:t>173.58</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20805</w:t>
            </w:r>
          </w:p>
        </w:tc>
        <w:tc>
          <w:tcPr>
            <w:tcW w:w="3000" w:type="dxa"/>
            <w:vAlign w:val="center"/>
          </w:tcPr>
          <w:p w:rsidR="00665CDF" w:rsidRDefault="001441DE">
            <w:pPr>
              <w:jc w:val="left"/>
            </w:pPr>
            <w:r>
              <w:rPr>
                <w:rFonts w:ascii="宋体" w:hAnsi="宋体" w:cs="宋体"/>
                <w:color w:val="000000"/>
                <w:sz w:val="19"/>
              </w:rPr>
              <w:t>行政事业单位养老支出</w:t>
            </w:r>
          </w:p>
        </w:tc>
        <w:tc>
          <w:tcPr>
            <w:tcW w:w="1140" w:type="dxa"/>
            <w:vAlign w:val="center"/>
          </w:tcPr>
          <w:p w:rsidR="00665CDF" w:rsidRDefault="001441DE">
            <w:pPr>
              <w:jc w:val="right"/>
            </w:pPr>
            <w:r>
              <w:rPr>
                <w:rFonts w:ascii="宋体" w:hAnsi="宋体" w:cs="宋体"/>
                <w:color w:val="000000"/>
                <w:sz w:val="19"/>
              </w:rPr>
              <w:t>149.50</w:t>
            </w:r>
          </w:p>
        </w:tc>
        <w:tc>
          <w:tcPr>
            <w:tcW w:w="1140" w:type="dxa"/>
            <w:vAlign w:val="center"/>
          </w:tcPr>
          <w:p w:rsidR="00665CDF" w:rsidRDefault="001441DE">
            <w:pPr>
              <w:jc w:val="right"/>
            </w:pPr>
            <w:r>
              <w:rPr>
                <w:rFonts w:ascii="宋体" w:hAnsi="宋体" w:cs="宋体"/>
                <w:color w:val="000000"/>
                <w:sz w:val="19"/>
              </w:rPr>
              <w:t>149.50</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2080502</w:t>
            </w:r>
          </w:p>
        </w:tc>
        <w:tc>
          <w:tcPr>
            <w:tcW w:w="3000" w:type="dxa"/>
            <w:vAlign w:val="center"/>
          </w:tcPr>
          <w:p w:rsidR="00665CDF" w:rsidRDefault="001441DE">
            <w:pPr>
              <w:jc w:val="left"/>
            </w:pPr>
            <w:r>
              <w:rPr>
                <w:rFonts w:ascii="宋体" w:hAnsi="宋体" w:cs="宋体"/>
                <w:color w:val="000000"/>
                <w:sz w:val="19"/>
              </w:rPr>
              <w:t>事业单位离退休</w:t>
            </w:r>
          </w:p>
        </w:tc>
        <w:tc>
          <w:tcPr>
            <w:tcW w:w="1140" w:type="dxa"/>
            <w:vAlign w:val="center"/>
          </w:tcPr>
          <w:p w:rsidR="00665CDF" w:rsidRDefault="001441DE">
            <w:pPr>
              <w:jc w:val="right"/>
            </w:pPr>
            <w:r>
              <w:rPr>
                <w:rFonts w:ascii="宋体" w:hAnsi="宋体" w:cs="宋体"/>
                <w:color w:val="000000"/>
                <w:sz w:val="19"/>
              </w:rPr>
              <w:t>10.33</w:t>
            </w:r>
          </w:p>
        </w:tc>
        <w:tc>
          <w:tcPr>
            <w:tcW w:w="1140" w:type="dxa"/>
            <w:vAlign w:val="center"/>
          </w:tcPr>
          <w:p w:rsidR="00665CDF" w:rsidRDefault="001441DE">
            <w:pPr>
              <w:jc w:val="right"/>
            </w:pPr>
            <w:r>
              <w:rPr>
                <w:rFonts w:ascii="宋体" w:hAnsi="宋体" w:cs="宋体"/>
                <w:color w:val="000000"/>
                <w:sz w:val="19"/>
              </w:rPr>
              <w:t>10.33</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2080505</w:t>
            </w:r>
          </w:p>
        </w:tc>
        <w:tc>
          <w:tcPr>
            <w:tcW w:w="3000" w:type="dxa"/>
            <w:vAlign w:val="center"/>
          </w:tcPr>
          <w:p w:rsidR="00665CDF" w:rsidRDefault="001441DE">
            <w:pPr>
              <w:jc w:val="left"/>
            </w:pPr>
            <w:r>
              <w:rPr>
                <w:rFonts w:ascii="宋体" w:hAnsi="宋体" w:cs="宋体"/>
                <w:color w:val="000000"/>
                <w:sz w:val="19"/>
              </w:rPr>
              <w:t>机关事业单位基本养老保险缴费支出</w:t>
            </w:r>
          </w:p>
        </w:tc>
        <w:tc>
          <w:tcPr>
            <w:tcW w:w="1140" w:type="dxa"/>
            <w:vAlign w:val="center"/>
          </w:tcPr>
          <w:p w:rsidR="00665CDF" w:rsidRDefault="001441DE">
            <w:pPr>
              <w:jc w:val="right"/>
            </w:pPr>
            <w:r>
              <w:rPr>
                <w:rFonts w:ascii="宋体" w:hAnsi="宋体" w:cs="宋体"/>
                <w:color w:val="000000"/>
                <w:sz w:val="19"/>
              </w:rPr>
              <w:t>118.34</w:t>
            </w:r>
          </w:p>
        </w:tc>
        <w:tc>
          <w:tcPr>
            <w:tcW w:w="1140" w:type="dxa"/>
            <w:vAlign w:val="center"/>
          </w:tcPr>
          <w:p w:rsidR="00665CDF" w:rsidRDefault="001441DE">
            <w:pPr>
              <w:jc w:val="right"/>
            </w:pPr>
            <w:r>
              <w:rPr>
                <w:rFonts w:ascii="宋体" w:hAnsi="宋体" w:cs="宋体"/>
                <w:color w:val="000000"/>
                <w:sz w:val="19"/>
              </w:rPr>
              <w:t>118.34</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2080506</w:t>
            </w:r>
          </w:p>
        </w:tc>
        <w:tc>
          <w:tcPr>
            <w:tcW w:w="3000" w:type="dxa"/>
            <w:vAlign w:val="center"/>
          </w:tcPr>
          <w:p w:rsidR="00665CDF" w:rsidRDefault="001441DE">
            <w:pPr>
              <w:jc w:val="left"/>
            </w:pPr>
            <w:r>
              <w:rPr>
                <w:rFonts w:ascii="宋体" w:hAnsi="宋体" w:cs="宋体"/>
                <w:color w:val="000000"/>
                <w:sz w:val="19"/>
              </w:rPr>
              <w:t>机关事业单位职业年金缴费支出</w:t>
            </w:r>
          </w:p>
        </w:tc>
        <w:tc>
          <w:tcPr>
            <w:tcW w:w="1140" w:type="dxa"/>
            <w:vAlign w:val="center"/>
          </w:tcPr>
          <w:p w:rsidR="00665CDF" w:rsidRDefault="001441DE">
            <w:pPr>
              <w:jc w:val="right"/>
            </w:pPr>
            <w:r>
              <w:rPr>
                <w:rFonts w:ascii="宋体" w:hAnsi="宋体" w:cs="宋体"/>
                <w:color w:val="000000"/>
                <w:sz w:val="19"/>
              </w:rPr>
              <w:t>20.83</w:t>
            </w:r>
          </w:p>
        </w:tc>
        <w:tc>
          <w:tcPr>
            <w:tcW w:w="1140" w:type="dxa"/>
            <w:vAlign w:val="center"/>
          </w:tcPr>
          <w:p w:rsidR="00665CDF" w:rsidRDefault="001441DE">
            <w:pPr>
              <w:jc w:val="right"/>
            </w:pPr>
            <w:r>
              <w:rPr>
                <w:rFonts w:ascii="宋体" w:hAnsi="宋体" w:cs="宋体"/>
                <w:color w:val="000000"/>
                <w:sz w:val="19"/>
              </w:rPr>
              <w:t>20.83</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20808</w:t>
            </w:r>
          </w:p>
        </w:tc>
        <w:tc>
          <w:tcPr>
            <w:tcW w:w="3000" w:type="dxa"/>
            <w:vAlign w:val="center"/>
          </w:tcPr>
          <w:p w:rsidR="00665CDF" w:rsidRDefault="001441DE">
            <w:pPr>
              <w:jc w:val="left"/>
            </w:pPr>
            <w:r>
              <w:rPr>
                <w:rFonts w:ascii="宋体" w:hAnsi="宋体" w:cs="宋体"/>
                <w:color w:val="000000"/>
                <w:sz w:val="19"/>
              </w:rPr>
              <w:t>抚恤</w:t>
            </w:r>
          </w:p>
        </w:tc>
        <w:tc>
          <w:tcPr>
            <w:tcW w:w="1140" w:type="dxa"/>
            <w:vAlign w:val="center"/>
          </w:tcPr>
          <w:p w:rsidR="00665CDF" w:rsidRDefault="001441DE">
            <w:pPr>
              <w:jc w:val="right"/>
            </w:pPr>
            <w:r>
              <w:rPr>
                <w:rFonts w:ascii="宋体" w:hAnsi="宋体" w:cs="宋体"/>
                <w:color w:val="000000"/>
                <w:sz w:val="19"/>
              </w:rPr>
              <w:t>24.08</w:t>
            </w:r>
          </w:p>
        </w:tc>
        <w:tc>
          <w:tcPr>
            <w:tcW w:w="1140" w:type="dxa"/>
            <w:vAlign w:val="center"/>
          </w:tcPr>
          <w:p w:rsidR="00665CDF" w:rsidRDefault="001441DE">
            <w:pPr>
              <w:jc w:val="right"/>
            </w:pPr>
            <w:r>
              <w:rPr>
                <w:rFonts w:ascii="宋体" w:hAnsi="宋体" w:cs="宋体"/>
                <w:color w:val="000000"/>
                <w:sz w:val="19"/>
              </w:rPr>
              <w:t>24.08</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2080801</w:t>
            </w:r>
          </w:p>
        </w:tc>
        <w:tc>
          <w:tcPr>
            <w:tcW w:w="3000" w:type="dxa"/>
            <w:vAlign w:val="center"/>
          </w:tcPr>
          <w:p w:rsidR="00665CDF" w:rsidRDefault="001441DE">
            <w:pPr>
              <w:jc w:val="left"/>
            </w:pPr>
            <w:r>
              <w:rPr>
                <w:rFonts w:ascii="宋体" w:hAnsi="宋体" w:cs="宋体"/>
                <w:color w:val="000000"/>
                <w:sz w:val="19"/>
              </w:rPr>
              <w:t>死亡抚恤</w:t>
            </w:r>
          </w:p>
        </w:tc>
        <w:tc>
          <w:tcPr>
            <w:tcW w:w="1140" w:type="dxa"/>
            <w:vAlign w:val="center"/>
          </w:tcPr>
          <w:p w:rsidR="00665CDF" w:rsidRDefault="001441DE">
            <w:pPr>
              <w:jc w:val="right"/>
            </w:pPr>
            <w:r>
              <w:rPr>
                <w:rFonts w:ascii="宋体" w:hAnsi="宋体" w:cs="宋体"/>
                <w:color w:val="000000"/>
                <w:sz w:val="19"/>
              </w:rPr>
              <w:t>24.08</w:t>
            </w:r>
          </w:p>
        </w:tc>
        <w:tc>
          <w:tcPr>
            <w:tcW w:w="1140" w:type="dxa"/>
            <w:vAlign w:val="center"/>
          </w:tcPr>
          <w:p w:rsidR="00665CDF" w:rsidRDefault="001441DE">
            <w:pPr>
              <w:jc w:val="right"/>
            </w:pPr>
            <w:r>
              <w:rPr>
                <w:rFonts w:ascii="宋体" w:hAnsi="宋体" w:cs="宋体"/>
                <w:color w:val="000000"/>
                <w:sz w:val="19"/>
              </w:rPr>
              <w:t>24.08</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210</w:t>
            </w:r>
          </w:p>
        </w:tc>
        <w:tc>
          <w:tcPr>
            <w:tcW w:w="3000" w:type="dxa"/>
            <w:vAlign w:val="center"/>
          </w:tcPr>
          <w:p w:rsidR="00665CDF" w:rsidRDefault="001441DE">
            <w:pPr>
              <w:jc w:val="left"/>
            </w:pPr>
            <w:r>
              <w:rPr>
                <w:rFonts w:ascii="宋体" w:hAnsi="宋体" w:cs="宋体"/>
                <w:color w:val="000000"/>
                <w:sz w:val="19"/>
              </w:rPr>
              <w:t>卫生健康支出</w:t>
            </w:r>
          </w:p>
        </w:tc>
        <w:tc>
          <w:tcPr>
            <w:tcW w:w="1140" w:type="dxa"/>
            <w:vAlign w:val="center"/>
          </w:tcPr>
          <w:p w:rsidR="00665CDF" w:rsidRDefault="001441DE">
            <w:pPr>
              <w:jc w:val="right"/>
            </w:pPr>
            <w:r>
              <w:rPr>
                <w:rFonts w:ascii="宋体" w:hAnsi="宋体" w:cs="宋体"/>
                <w:color w:val="000000"/>
                <w:sz w:val="19"/>
              </w:rPr>
              <w:t>54.05</w:t>
            </w:r>
          </w:p>
        </w:tc>
        <w:tc>
          <w:tcPr>
            <w:tcW w:w="1140" w:type="dxa"/>
            <w:vAlign w:val="center"/>
          </w:tcPr>
          <w:p w:rsidR="00665CDF" w:rsidRDefault="001441DE">
            <w:pPr>
              <w:jc w:val="right"/>
            </w:pPr>
            <w:r>
              <w:rPr>
                <w:rFonts w:ascii="宋体" w:hAnsi="宋体" w:cs="宋体"/>
                <w:color w:val="000000"/>
                <w:sz w:val="19"/>
              </w:rPr>
              <w:t>54.05</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21007</w:t>
            </w:r>
          </w:p>
        </w:tc>
        <w:tc>
          <w:tcPr>
            <w:tcW w:w="3000" w:type="dxa"/>
            <w:vAlign w:val="center"/>
          </w:tcPr>
          <w:p w:rsidR="00665CDF" w:rsidRDefault="001441DE">
            <w:pPr>
              <w:jc w:val="left"/>
            </w:pPr>
            <w:r>
              <w:rPr>
                <w:rFonts w:ascii="宋体" w:hAnsi="宋体" w:cs="宋体"/>
                <w:color w:val="000000"/>
                <w:sz w:val="19"/>
              </w:rPr>
              <w:t>计划生育事务</w:t>
            </w:r>
          </w:p>
        </w:tc>
        <w:tc>
          <w:tcPr>
            <w:tcW w:w="1140" w:type="dxa"/>
            <w:vAlign w:val="center"/>
          </w:tcPr>
          <w:p w:rsidR="00665CDF" w:rsidRDefault="001441DE">
            <w:pPr>
              <w:jc w:val="right"/>
            </w:pPr>
            <w:r>
              <w:rPr>
                <w:rFonts w:ascii="宋体" w:hAnsi="宋体" w:cs="宋体"/>
                <w:color w:val="000000"/>
                <w:sz w:val="19"/>
              </w:rPr>
              <w:t>0.71</w:t>
            </w:r>
          </w:p>
        </w:tc>
        <w:tc>
          <w:tcPr>
            <w:tcW w:w="1140" w:type="dxa"/>
            <w:vAlign w:val="center"/>
          </w:tcPr>
          <w:p w:rsidR="00665CDF" w:rsidRDefault="001441DE">
            <w:pPr>
              <w:jc w:val="right"/>
            </w:pPr>
            <w:r>
              <w:rPr>
                <w:rFonts w:ascii="宋体" w:hAnsi="宋体" w:cs="宋体"/>
                <w:color w:val="000000"/>
                <w:sz w:val="19"/>
              </w:rPr>
              <w:t>0.71</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2100799</w:t>
            </w:r>
          </w:p>
        </w:tc>
        <w:tc>
          <w:tcPr>
            <w:tcW w:w="3000" w:type="dxa"/>
            <w:vAlign w:val="center"/>
          </w:tcPr>
          <w:p w:rsidR="00665CDF" w:rsidRDefault="001441DE">
            <w:pPr>
              <w:jc w:val="left"/>
            </w:pPr>
            <w:r>
              <w:rPr>
                <w:rFonts w:ascii="宋体" w:hAnsi="宋体" w:cs="宋体"/>
                <w:color w:val="000000"/>
                <w:sz w:val="19"/>
              </w:rPr>
              <w:t>其他计划生育事务支出</w:t>
            </w:r>
          </w:p>
        </w:tc>
        <w:tc>
          <w:tcPr>
            <w:tcW w:w="1140" w:type="dxa"/>
            <w:vAlign w:val="center"/>
          </w:tcPr>
          <w:p w:rsidR="00665CDF" w:rsidRDefault="001441DE">
            <w:pPr>
              <w:jc w:val="right"/>
            </w:pPr>
            <w:r>
              <w:rPr>
                <w:rFonts w:ascii="宋体" w:hAnsi="宋体" w:cs="宋体"/>
                <w:color w:val="000000"/>
                <w:sz w:val="19"/>
              </w:rPr>
              <w:t>0.71</w:t>
            </w:r>
          </w:p>
        </w:tc>
        <w:tc>
          <w:tcPr>
            <w:tcW w:w="1140" w:type="dxa"/>
            <w:vAlign w:val="center"/>
          </w:tcPr>
          <w:p w:rsidR="00665CDF" w:rsidRDefault="001441DE">
            <w:pPr>
              <w:jc w:val="right"/>
            </w:pPr>
            <w:r>
              <w:rPr>
                <w:rFonts w:ascii="宋体" w:hAnsi="宋体" w:cs="宋体"/>
                <w:color w:val="000000"/>
                <w:sz w:val="19"/>
              </w:rPr>
              <w:t>0.71</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21011</w:t>
            </w:r>
          </w:p>
        </w:tc>
        <w:tc>
          <w:tcPr>
            <w:tcW w:w="3000" w:type="dxa"/>
            <w:vAlign w:val="center"/>
          </w:tcPr>
          <w:p w:rsidR="00665CDF" w:rsidRDefault="001441DE">
            <w:pPr>
              <w:jc w:val="left"/>
            </w:pPr>
            <w:r>
              <w:rPr>
                <w:rFonts w:ascii="宋体" w:hAnsi="宋体" w:cs="宋体"/>
                <w:color w:val="000000"/>
                <w:sz w:val="19"/>
              </w:rPr>
              <w:t>行政事业单位医疗</w:t>
            </w:r>
          </w:p>
        </w:tc>
        <w:tc>
          <w:tcPr>
            <w:tcW w:w="1140" w:type="dxa"/>
            <w:vAlign w:val="center"/>
          </w:tcPr>
          <w:p w:rsidR="00665CDF" w:rsidRDefault="001441DE">
            <w:pPr>
              <w:jc w:val="right"/>
            </w:pPr>
            <w:r>
              <w:rPr>
                <w:rFonts w:ascii="宋体" w:hAnsi="宋体" w:cs="宋体"/>
                <w:color w:val="000000"/>
                <w:sz w:val="19"/>
              </w:rPr>
              <w:t>53.34</w:t>
            </w:r>
          </w:p>
        </w:tc>
        <w:tc>
          <w:tcPr>
            <w:tcW w:w="1140" w:type="dxa"/>
            <w:vAlign w:val="center"/>
          </w:tcPr>
          <w:p w:rsidR="00665CDF" w:rsidRDefault="001441DE">
            <w:pPr>
              <w:jc w:val="right"/>
            </w:pPr>
            <w:r>
              <w:rPr>
                <w:rFonts w:ascii="宋体" w:hAnsi="宋体" w:cs="宋体"/>
                <w:color w:val="000000"/>
                <w:sz w:val="19"/>
              </w:rPr>
              <w:t>53.34</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2101102</w:t>
            </w:r>
          </w:p>
        </w:tc>
        <w:tc>
          <w:tcPr>
            <w:tcW w:w="3000" w:type="dxa"/>
            <w:vAlign w:val="center"/>
          </w:tcPr>
          <w:p w:rsidR="00665CDF" w:rsidRDefault="001441DE">
            <w:pPr>
              <w:jc w:val="left"/>
            </w:pPr>
            <w:r>
              <w:rPr>
                <w:rFonts w:ascii="宋体" w:hAnsi="宋体" w:cs="宋体"/>
                <w:color w:val="000000"/>
                <w:sz w:val="19"/>
              </w:rPr>
              <w:t>事业单位医疗</w:t>
            </w:r>
          </w:p>
        </w:tc>
        <w:tc>
          <w:tcPr>
            <w:tcW w:w="1140" w:type="dxa"/>
            <w:vAlign w:val="center"/>
          </w:tcPr>
          <w:p w:rsidR="00665CDF" w:rsidRDefault="001441DE">
            <w:pPr>
              <w:jc w:val="right"/>
            </w:pPr>
            <w:r>
              <w:rPr>
                <w:rFonts w:ascii="宋体" w:hAnsi="宋体" w:cs="宋体"/>
                <w:color w:val="000000"/>
                <w:sz w:val="19"/>
              </w:rPr>
              <w:t>53.34</w:t>
            </w:r>
          </w:p>
        </w:tc>
        <w:tc>
          <w:tcPr>
            <w:tcW w:w="1140" w:type="dxa"/>
            <w:vAlign w:val="center"/>
          </w:tcPr>
          <w:p w:rsidR="00665CDF" w:rsidRDefault="001441DE">
            <w:pPr>
              <w:jc w:val="right"/>
            </w:pPr>
            <w:r>
              <w:rPr>
                <w:rFonts w:ascii="宋体" w:hAnsi="宋体" w:cs="宋体"/>
                <w:color w:val="000000"/>
                <w:sz w:val="19"/>
              </w:rPr>
              <w:t>53.34</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221</w:t>
            </w:r>
          </w:p>
        </w:tc>
        <w:tc>
          <w:tcPr>
            <w:tcW w:w="3000" w:type="dxa"/>
            <w:vAlign w:val="center"/>
          </w:tcPr>
          <w:p w:rsidR="00665CDF" w:rsidRDefault="001441DE">
            <w:pPr>
              <w:jc w:val="left"/>
            </w:pPr>
            <w:r>
              <w:rPr>
                <w:rFonts w:ascii="宋体" w:hAnsi="宋体" w:cs="宋体"/>
                <w:color w:val="000000"/>
                <w:sz w:val="19"/>
              </w:rPr>
              <w:t>住房保障支出</w:t>
            </w:r>
          </w:p>
        </w:tc>
        <w:tc>
          <w:tcPr>
            <w:tcW w:w="1140" w:type="dxa"/>
            <w:vAlign w:val="center"/>
          </w:tcPr>
          <w:p w:rsidR="00665CDF" w:rsidRDefault="001441DE">
            <w:pPr>
              <w:jc w:val="right"/>
            </w:pPr>
            <w:r>
              <w:rPr>
                <w:rFonts w:ascii="宋体" w:hAnsi="宋体" w:cs="宋体"/>
                <w:color w:val="000000"/>
                <w:sz w:val="19"/>
              </w:rPr>
              <w:t>84.67</w:t>
            </w:r>
          </w:p>
        </w:tc>
        <w:tc>
          <w:tcPr>
            <w:tcW w:w="1140" w:type="dxa"/>
            <w:vAlign w:val="center"/>
          </w:tcPr>
          <w:p w:rsidR="00665CDF" w:rsidRDefault="001441DE">
            <w:pPr>
              <w:jc w:val="right"/>
            </w:pPr>
            <w:r>
              <w:rPr>
                <w:rFonts w:ascii="宋体" w:hAnsi="宋体" w:cs="宋体"/>
                <w:color w:val="000000"/>
                <w:sz w:val="19"/>
              </w:rPr>
              <w:t>84.67</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22102</w:t>
            </w:r>
          </w:p>
        </w:tc>
        <w:tc>
          <w:tcPr>
            <w:tcW w:w="3000" w:type="dxa"/>
            <w:vAlign w:val="center"/>
          </w:tcPr>
          <w:p w:rsidR="00665CDF" w:rsidRDefault="001441DE">
            <w:pPr>
              <w:jc w:val="left"/>
            </w:pPr>
            <w:r>
              <w:rPr>
                <w:rFonts w:ascii="宋体" w:hAnsi="宋体" w:cs="宋体"/>
                <w:color w:val="000000"/>
                <w:sz w:val="19"/>
              </w:rPr>
              <w:t>住房改革支出</w:t>
            </w:r>
          </w:p>
        </w:tc>
        <w:tc>
          <w:tcPr>
            <w:tcW w:w="1140" w:type="dxa"/>
            <w:vAlign w:val="center"/>
          </w:tcPr>
          <w:p w:rsidR="00665CDF" w:rsidRDefault="001441DE">
            <w:pPr>
              <w:jc w:val="right"/>
            </w:pPr>
            <w:r>
              <w:rPr>
                <w:rFonts w:ascii="宋体" w:hAnsi="宋体" w:cs="宋体"/>
                <w:color w:val="000000"/>
                <w:sz w:val="19"/>
              </w:rPr>
              <w:t>84.67</w:t>
            </w:r>
          </w:p>
        </w:tc>
        <w:tc>
          <w:tcPr>
            <w:tcW w:w="1140" w:type="dxa"/>
            <w:vAlign w:val="center"/>
          </w:tcPr>
          <w:p w:rsidR="00665CDF" w:rsidRDefault="001441DE">
            <w:pPr>
              <w:jc w:val="right"/>
            </w:pPr>
            <w:r>
              <w:rPr>
                <w:rFonts w:ascii="宋体" w:hAnsi="宋体" w:cs="宋体"/>
                <w:color w:val="000000"/>
                <w:sz w:val="19"/>
              </w:rPr>
              <w:t>84.67</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81"/>
          <w:jc w:val="center"/>
        </w:trPr>
        <w:tc>
          <w:tcPr>
            <w:tcW w:w="300" w:type="dxa"/>
            <w:vAlign w:val="center"/>
          </w:tcPr>
          <w:p w:rsidR="00665CDF" w:rsidRDefault="001441DE">
            <w:pPr>
              <w:jc w:val="left"/>
            </w:pPr>
            <w:r>
              <w:rPr>
                <w:rFonts w:ascii="宋体" w:hAnsi="宋体" w:cs="宋体"/>
                <w:color w:val="000000"/>
                <w:sz w:val="19"/>
              </w:rPr>
              <w:t>2210201</w:t>
            </w:r>
          </w:p>
        </w:tc>
        <w:tc>
          <w:tcPr>
            <w:tcW w:w="3000" w:type="dxa"/>
            <w:vAlign w:val="center"/>
          </w:tcPr>
          <w:p w:rsidR="00665CDF" w:rsidRDefault="001441DE">
            <w:pPr>
              <w:jc w:val="left"/>
            </w:pPr>
            <w:r>
              <w:rPr>
                <w:rFonts w:ascii="宋体" w:hAnsi="宋体" w:cs="宋体"/>
                <w:color w:val="000000"/>
                <w:sz w:val="19"/>
              </w:rPr>
              <w:t>住房公积金</w:t>
            </w:r>
          </w:p>
        </w:tc>
        <w:tc>
          <w:tcPr>
            <w:tcW w:w="1140" w:type="dxa"/>
            <w:vAlign w:val="center"/>
          </w:tcPr>
          <w:p w:rsidR="00665CDF" w:rsidRDefault="001441DE">
            <w:pPr>
              <w:jc w:val="right"/>
            </w:pPr>
            <w:r>
              <w:rPr>
                <w:rFonts w:ascii="宋体" w:hAnsi="宋体" w:cs="宋体"/>
                <w:color w:val="000000"/>
                <w:sz w:val="19"/>
              </w:rPr>
              <w:t>84.67</w:t>
            </w:r>
          </w:p>
        </w:tc>
        <w:tc>
          <w:tcPr>
            <w:tcW w:w="1140" w:type="dxa"/>
            <w:vAlign w:val="center"/>
          </w:tcPr>
          <w:p w:rsidR="00665CDF" w:rsidRDefault="001441DE">
            <w:pPr>
              <w:jc w:val="right"/>
            </w:pPr>
            <w:r>
              <w:rPr>
                <w:rFonts w:ascii="宋体" w:hAnsi="宋体" w:cs="宋体"/>
                <w:color w:val="000000"/>
                <w:sz w:val="19"/>
              </w:rPr>
              <w:t>84.67</w:t>
            </w:r>
          </w:p>
        </w:tc>
        <w:tc>
          <w:tcPr>
            <w:tcW w:w="1140" w:type="dxa"/>
            <w:vAlign w:val="center"/>
          </w:tcPr>
          <w:p w:rsidR="00665CDF" w:rsidRDefault="00665CDF"/>
        </w:tc>
        <w:tc>
          <w:tcPr>
            <w:tcW w:w="1140" w:type="dxa"/>
            <w:vAlign w:val="center"/>
          </w:tcPr>
          <w:p w:rsidR="00665CDF" w:rsidRDefault="00665CDF"/>
        </w:tc>
        <w:tc>
          <w:tcPr>
            <w:tcW w:w="1140" w:type="dxa"/>
            <w:vAlign w:val="center"/>
          </w:tcPr>
          <w:p w:rsidR="00665CDF" w:rsidRDefault="00665CDF"/>
        </w:tc>
        <w:tc>
          <w:tcPr>
            <w:tcW w:w="1172" w:type="dxa"/>
            <w:vAlign w:val="center"/>
          </w:tcPr>
          <w:p w:rsidR="00665CDF" w:rsidRDefault="00665CDF"/>
        </w:tc>
      </w:tr>
      <w:tr w:rsidR="00647B69" w:rsidTr="00647B69">
        <w:trPr>
          <w:trHeight w:hRule="exact" w:val="401"/>
          <w:jc w:val="center"/>
        </w:trPr>
        <w:tc>
          <w:tcPr>
            <w:tcW w:w="300" w:type="dxa"/>
            <w:gridSpan w:val="8"/>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9"/>
              </w:rPr>
              <w:t>注：本表反映部门本年度各项支出情况。</w:t>
            </w:r>
          </w:p>
        </w:tc>
      </w:tr>
      <w:tr w:rsidR="00647B69" w:rsidTr="00647B69">
        <w:trPr>
          <w:trHeight w:hRule="exact" w:val="401"/>
          <w:jc w:val="center"/>
        </w:trPr>
        <w:tc>
          <w:tcPr>
            <w:tcW w:w="300" w:type="dxa"/>
            <w:gridSpan w:val="8"/>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9"/>
              </w:rPr>
              <w:t xml:space="preserve">    本表金额转换成万元时，因四舍五入可能存在尾差。</w:t>
            </w:r>
          </w:p>
        </w:tc>
      </w:tr>
      <w:tr w:rsidR="00647B69" w:rsidTr="00647B69">
        <w:trPr>
          <w:trHeight w:hRule="exact" w:val="401"/>
          <w:jc w:val="center"/>
        </w:trPr>
        <w:tc>
          <w:tcPr>
            <w:tcW w:w="300" w:type="dxa"/>
            <w:gridSpan w:val="8"/>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9"/>
              </w:rPr>
              <w:t xml:space="preserve">    如本表为空，则我部门本年度无此类资金收支余。</w:t>
            </w:r>
          </w:p>
        </w:tc>
      </w:tr>
    </w:tbl>
    <w:p w:rsidR="00665CDF" w:rsidRDefault="001441DE">
      <w:pPr>
        <w:snapToGrid w:val="0"/>
        <w:spacing w:line="0" w:lineRule="auto"/>
      </w:pPr>
      <w:r>
        <w:rPr>
          <w:sz w:val="8"/>
        </w:rPr>
        <w:t xml:space="preserve"> </w:t>
      </w:r>
    </w:p>
    <w:p w:rsidR="00665CDF" w:rsidRDefault="00665CDF">
      <w:pPr>
        <w:spacing w:line="540" w:lineRule="exact"/>
        <w:jc w:val="left"/>
        <w:rPr>
          <w:rFonts w:ascii="黑体" w:eastAsia="黑体" w:hAnsi="宋体" w:cs="黑体"/>
          <w:sz w:val="32"/>
          <w:szCs w:val="32"/>
        </w:rPr>
        <w:sectPr w:rsidR="00665CDF">
          <w:pgSz w:w="11906" w:h="16838"/>
          <w:pgMar w:top="567" w:right="567" w:bottom="567" w:left="567" w:header="851" w:footer="992" w:gutter="0"/>
          <w:cols w:space="720"/>
          <w:docGrid w:type="lines" w:linePitch="312"/>
        </w:sectPr>
      </w:pPr>
    </w:p>
    <w:p w:rsidR="00665CDF" w:rsidRDefault="001441D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公开04表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120"/>
        <w:gridCol w:w="380"/>
        <w:gridCol w:w="1100"/>
        <w:gridCol w:w="2380"/>
        <w:gridCol w:w="380"/>
        <w:gridCol w:w="1100"/>
        <w:gridCol w:w="1100"/>
        <w:gridCol w:w="1100"/>
        <w:gridCol w:w="1112"/>
      </w:tblGrid>
      <w:tr w:rsidR="00647B69" w:rsidTr="00647B69">
        <w:trPr>
          <w:trHeight w:hRule="exact" w:val="321"/>
          <w:jc w:val="center"/>
        </w:trPr>
        <w:tc>
          <w:tcPr>
            <w:tcW w:w="2120" w:type="dxa"/>
            <w:gridSpan w:val="3"/>
            <w:vAlign w:val="center"/>
          </w:tcPr>
          <w:p w:rsidR="00665CDF" w:rsidRDefault="001441DE">
            <w:pPr>
              <w:jc w:val="center"/>
            </w:pPr>
            <w:r>
              <w:rPr>
                <w:rFonts w:ascii="宋体" w:hAnsi="宋体" w:cs="宋体"/>
                <w:color w:val="000000"/>
                <w:sz w:val="14"/>
              </w:rPr>
              <w:t>收     入</w:t>
            </w:r>
          </w:p>
        </w:tc>
        <w:tc>
          <w:tcPr>
            <w:tcW w:w="2380" w:type="dxa"/>
            <w:gridSpan w:val="6"/>
            <w:vAlign w:val="center"/>
          </w:tcPr>
          <w:p w:rsidR="00665CDF" w:rsidRDefault="001441DE">
            <w:pPr>
              <w:jc w:val="center"/>
            </w:pPr>
            <w:r>
              <w:rPr>
                <w:rFonts w:ascii="宋体" w:hAnsi="宋体" w:cs="宋体"/>
                <w:color w:val="000000"/>
                <w:sz w:val="14"/>
              </w:rPr>
              <w:t>支     出</w:t>
            </w:r>
          </w:p>
        </w:tc>
      </w:tr>
      <w:tr w:rsidR="00665CDF">
        <w:trPr>
          <w:trHeight w:hRule="exact" w:val="321"/>
          <w:jc w:val="center"/>
        </w:trPr>
        <w:tc>
          <w:tcPr>
            <w:tcW w:w="2120" w:type="dxa"/>
            <w:vMerge w:val="restart"/>
            <w:vAlign w:val="center"/>
          </w:tcPr>
          <w:p w:rsidR="00665CDF" w:rsidRDefault="001441DE">
            <w:pPr>
              <w:jc w:val="center"/>
            </w:pPr>
            <w:r>
              <w:rPr>
                <w:rFonts w:ascii="宋体" w:hAnsi="宋体" w:cs="宋体"/>
                <w:color w:val="000000"/>
                <w:sz w:val="14"/>
              </w:rPr>
              <w:t>项目</w:t>
            </w:r>
          </w:p>
        </w:tc>
        <w:tc>
          <w:tcPr>
            <w:tcW w:w="380" w:type="dxa"/>
            <w:vMerge w:val="restart"/>
            <w:vAlign w:val="center"/>
          </w:tcPr>
          <w:p w:rsidR="00665CDF" w:rsidRDefault="001441DE">
            <w:pPr>
              <w:jc w:val="center"/>
            </w:pPr>
            <w:r>
              <w:rPr>
                <w:rFonts w:ascii="宋体" w:hAnsi="宋体" w:cs="宋体"/>
                <w:color w:val="000000"/>
                <w:sz w:val="14"/>
              </w:rPr>
              <w:t>行次</w:t>
            </w:r>
          </w:p>
        </w:tc>
        <w:tc>
          <w:tcPr>
            <w:tcW w:w="1100" w:type="dxa"/>
            <w:vMerge w:val="restart"/>
            <w:vAlign w:val="center"/>
          </w:tcPr>
          <w:p w:rsidR="00665CDF" w:rsidRDefault="001441DE">
            <w:pPr>
              <w:jc w:val="center"/>
            </w:pPr>
            <w:r>
              <w:rPr>
                <w:rFonts w:ascii="宋体" w:hAnsi="宋体" w:cs="宋体"/>
                <w:color w:val="000000"/>
                <w:sz w:val="14"/>
              </w:rPr>
              <w:t>金额</w:t>
            </w:r>
          </w:p>
        </w:tc>
        <w:tc>
          <w:tcPr>
            <w:tcW w:w="2380" w:type="dxa"/>
            <w:vMerge w:val="restart"/>
            <w:vAlign w:val="center"/>
          </w:tcPr>
          <w:p w:rsidR="00665CDF" w:rsidRDefault="001441DE">
            <w:pPr>
              <w:jc w:val="center"/>
            </w:pPr>
            <w:r>
              <w:rPr>
                <w:rFonts w:ascii="宋体" w:hAnsi="宋体" w:cs="宋体"/>
                <w:color w:val="000000"/>
                <w:sz w:val="14"/>
              </w:rPr>
              <w:t>项目</w:t>
            </w:r>
          </w:p>
        </w:tc>
        <w:tc>
          <w:tcPr>
            <w:tcW w:w="380" w:type="dxa"/>
            <w:vMerge w:val="restart"/>
            <w:vAlign w:val="center"/>
          </w:tcPr>
          <w:p w:rsidR="00665CDF" w:rsidRDefault="001441DE">
            <w:pPr>
              <w:jc w:val="center"/>
            </w:pPr>
            <w:r>
              <w:rPr>
                <w:rFonts w:ascii="宋体" w:hAnsi="宋体" w:cs="宋体"/>
                <w:color w:val="000000"/>
                <w:sz w:val="14"/>
              </w:rPr>
              <w:t>行次</w:t>
            </w:r>
          </w:p>
        </w:tc>
        <w:tc>
          <w:tcPr>
            <w:tcW w:w="1100" w:type="dxa"/>
            <w:vMerge w:val="restart"/>
            <w:vAlign w:val="center"/>
          </w:tcPr>
          <w:p w:rsidR="00665CDF" w:rsidRDefault="001441DE">
            <w:pPr>
              <w:jc w:val="center"/>
            </w:pPr>
            <w:r>
              <w:rPr>
                <w:rFonts w:ascii="宋体" w:hAnsi="宋体" w:cs="宋体"/>
                <w:color w:val="000000"/>
                <w:sz w:val="14"/>
              </w:rPr>
              <w:t>合计</w:t>
            </w:r>
          </w:p>
        </w:tc>
        <w:tc>
          <w:tcPr>
            <w:tcW w:w="1100" w:type="dxa"/>
            <w:vMerge w:val="restart"/>
            <w:vAlign w:val="center"/>
          </w:tcPr>
          <w:p w:rsidR="00665CDF" w:rsidRDefault="001441DE">
            <w:pPr>
              <w:jc w:val="center"/>
            </w:pPr>
            <w:r>
              <w:rPr>
                <w:rFonts w:ascii="宋体" w:hAnsi="宋体" w:cs="宋体"/>
                <w:color w:val="000000"/>
                <w:sz w:val="14"/>
              </w:rPr>
              <w:t>一般公共预算财政拨款</w:t>
            </w:r>
          </w:p>
        </w:tc>
        <w:tc>
          <w:tcPr>
            <w:tcW w:w="1100" w:type="dxa"/>
            <w:vMerge w:val="restart"/>
            <w:vAlign w:val="center"/>
          </w:tcPr>
          <w:p w:rsidR="00665CDF" w:rsidRDefault="001441DE">
            <w:pPr>
              <w:jc w:val="center"/>
            </w:pPr>
            <w:r>
              <w:rPr>
                <w:rFonts w:ascii="宋体" w:hAnsi="宋体" w:cs="宋体"/>
                <w:color w:val="000000"/>
                <w:sz w:val="14"/>
              </w:rPr>
              <w:t>政府性基金预算财政拨款</w:t>
            </w:r>
          </w:p>
        </w:tc>
        <w:tc>
          <w:tcPr>
            <w:tcW w:w="1112" w:type="dxa"/>
            <w:vMerge w:val="restart"/>
            <w:vAlign w:val="center"/>
          </w:tcPr>
          <w:p w:rsidR="00665CDF" w:rsidRDefault="001441DE">
            <w:pPr>
              <w:jc w:val="center"/>
            </w:pPr>
            <w:r>
              <w:rPr>
                <w:rFonts w:ascii="宋体" w:hAnsi="宋体" w:cs="宋体"/>
                <w:color w:val="000000"/>
                <w:sz w:val="14"/>
              </w:rPr>
              <w:t>国有资本经营预算财政拨款</w:t>
            </w:r>
          </w:p>
        </w:tc>
      </w:tr>
      <w:tr w:rsidR="00665CDF">
        <w:trPr>
          <w:trHeight w:hRule="exact" w:val="321"/>
          <w:jc w:val="center"/>
        </w:trPr>
        <w:tc>
          <w:tcPr>
            <w:tcW w:w="2120" w:type="dxa"/>
            <w:vMerge/>
            <w:vAlign w:val="center"/>
          </w:tcPr>
          <w:p w:rsidR="00665CDF" w:rsidRDefault="00665CDF"/>
        </w:tc>
        <w:tc>
          <w:tcPr>
            <w:tcW w:w="380" w:type="dxa"/>
            <w:vMerge/>
            <w:vAlign w:val="center"/>
          </w:tcPr>
          <w:p w:rsidR="00665CDF" w:rsidRDefault="00665CDF"/>
        </w:tc>
        <w:tc>
          <w:tcPr>
            <w:tcW w:w="1100" w:type="dxa"/>
            <w:vMerge/>
            <w:vAlign w:val="center"/>
          </w:tcPr>
          <w:p w:rsidR="00665CDF" w:rsidRDefault="00665CDF"/>
        </w:tc>
        <w:tc>
          <w:tcPr>
            <w:tcW w:w="2380" w:type="dxa"/>
            <w:vMerge/>
            <w:vAlign w:val="center"/>
          </w:tcPr>
          <w:p w:rsidR="00665CDF" w:rsidRDefault="00665CDF"/>
        </w:tc>
        <w:tc>
          <w:tcPr>
            <w:tcW w:w="380" w:type="dxa"/>
            <w:vMerge/>
            <w:vAlign w:val="center"/>
          </w:tcPr>
          <w:p w:rsidR="00665CDF" w:rsidRDefault="00665CDF"/>
        </w:tc>
        <w:tc>
          <w:tcPr>
            <w:tcW w:w="1100" w:type="dxa"/>
            <w:vMerge/>
            <w:vAlign w:val="center"/>
          </w:tcPr>
          <w:p w:rsidR="00665CDF" w:rsidRDefault="00665CDF"/>
        </w:tc>
        <w:tc>
          <w:tcPr>
            <w:tcW w:w="1100" w:type="dxa"/>
            <w:vMerge/>
            <w:vAlign w:val="center"/>
          </w:tcPr>
          <w:p w:rsidR="00665CDF" w:rsidRDefault="00665CDF"/>
        </w:tc>
        <w:tc>
          <w:tcPr>
            <w:tcW w:w="1100" w:type="dxa"/>
            <w:vMerge/>
            <w:vAlign w:val="center"/>
          </w:tcPr>
          <w:p w:rsidR="00665CDF" w:rsidRDefault="00665CDF"/>
        </w:tc>
        <w:tc>
          <w:tcPr>
            <w:tcW w:w="1112" w:type="dxa"/>
            <w:vMerge/>
            <w:vAlign w:val="center"/>
          </w:tcPr>
          <w:p w:rsidR="00665CDF" w:rsidRDefault="00665CDF"/>
        </w:tc>
      </w:tr>
      <w:tr w:rsidR="00665CDF">
        <w:trPr>
          <w:trHeight w:hRule="exact" w:val="321"/>
          <w:jc w:val="center"/>
        </w:trPr>
        <w:tc>
          <w:tcPr>
            <w:tcW w:w="2120" w:type="dxa"/>
            <w:vAlign w:val="center"/>
          </w:tcPr>
          <w:p w:rsidR="00665CDF" w:rsidRDefault="001441DE">
            <w:pPr>
              <w:jc w:val="center"/>
            </w:pPr>
            <w:r>
              <w:rPr>
                <w:rFonts w:ascii="宋体" w:hAnsi="宋体" w:cs="宋体"/>
                <w:color w:val="000000"/>
                <w:sz w:val="14"/>
              </w:rPr>
              <w:t>栏次</w:t>
            </w:r>
          </w:p>
        </w:tc>
        <w:tc>
          <w:tcPr>
            <w:tcW w:w="380" w:type="dxa"/>
            <w:vAlign w:val="center"/>
          </w:tcPr>
          <w:p w:rsidR="00665CDF" w:rsidRDefault="00665CDF"/>
        </w:tc>
        <w:tc>
          <w:tcPr>
            <w:tcW w:w="1100" w:type="dxa"/>
            <w:vAlign w:val="center"/>
          </w:tcPr>
          <w:p w:rsidR="00665CDF" w:rsidRDefault="001441DE">
            <w:pPr>
              <w:jc w:val="center"/>
            </w:pPr>
            <w:r>
              <w:rPr>
                <w:rFonts w:ascii="宋体" w:hAnsi="宋体" w:cs="宋体"/>
                <w:color w:val="000000"/>
                <w:sz w:val="14"/>
              </w:rPr>
              <w:t>1</w:t>
            </w:r>
          </w:p>
        </w:tc>
        <w:tc>
          <w:tcPr>
            <w:tcW w:w="2380" w:type="dxa"/>
            <w:vAlign w:val="center"/>
          </w:tcPr>
          <w:p w:rsidR="00665CDF" w:rsidRDefault="001441DE">
            <w:pPr>
              <w:jc w:val="center"/>
            </w:pPr>
            <w:r>
              <w:rPr>
                <w:rFonts w:ascii="宋体" w:hAnsi="宋体" w:cs="宋体"/>
                <w:color w:val="000000"/>
                <w:sz w:val="14"/>
              </w:rPr>
              <w:t>栏次</w:t>
            </w:r>
          </w:p>
        </w:tc>
        <w:tc>
          <w:tcPr>
            <w:tcW w:w="380" w:type="dxa"/>
            <w:vAlign w:val="center"/>
          </w:tcPr>
          <w:p w:rsidR="00665CDF" w:rsidRDefault="00665CDF"/>
        </w:tc>
        <w:tc>
          <w:tcPr>
            <w:tcW w:w="1100" w:type="dxa"/>
            <w:vAlign w:val="center"/>
          </w:tcPr>
          <w:p w:rsidR="00665CDF" w:rsidRDefault="001441DE">
            <w:pPr>
              <w:jc w:val="center"/>
            </w:pPr>
            <w:r>
              <w:rPr>
                <w:rFonts w:ascii="宋体" w:hAnsi="宋体" w:cs="宋体"/>
                <w:color w:val="000000"/>
                <w:sz w:val="14"/>
              </w:rPr>
              <w:t>2</w:t>
            </w:r>
          </w:p>
        </w:tc>
        <w:tc>
          <w:tcPr>
            <w:tcW w:w="1100" w:type="dxa"/>
            <w:vAlign w:val="center"/>
          </w:tcPr>
          <w:p w:rsidR="00665CDF" w:rsidRDefault="001441DE">
            <w:pPr>
              <w:jc w:val="center"/>
            </w:pPr>
            <w:r>
              <w:rPr>
                <w:rFonts w:ascii="宋体" w:hAnsi="宋体" w:cs="宋体"/>
                <w:color w:val="000000"/>
                <w:sz w:val="14"/>
              </w:rPr>
              <w:t>3</w:t>
            </w:r>
          </w:p>
        </w:tc>
        <w:tc>
          <w:tcPr>
            <w:tcW w:w="1100" w:type="dxa"/>
            <w:vAlign w:val="center"/>
          </w:tcPr>
          <w:p w:rsidR="00665CDF" w:rsidRDefault="001441DE">
            <w:pPr>
              <w:jc w:val="center"/>
            </w:pPr>
            <w:r>
              <w:rPr>
                <w:rFonts w:ascii="宋体" w:hAnsi="宋体" w:cs="宋体"/>
                <w:color w:val="000000"/>
                <w:sz w:val="14"/>
              </w:rPr>
              <w:t>4</w:t>
            </w:r>
          </w:p>
        </w:tc>
        <w:tc>
          <w:tcPr>
            <w:tcW w:w="1112" w:type="dxa"/>
            <w:vAlign w:val="center"/>
          </w:tcPr>
          <w:p w:rsidR="00665CDF" w:rsidRDefault="001441DE">
            <w:pPr>
              <w:jc w:val="center"/>
            </w:pPr>
            <w:r>
              <w:rPr>
                <w:rFonts w:ascii="宋体" w:hAnsi="宋体" w:cs="宋体"/>
                <w:color w:val="000000"/>
                <w:sz w:val="14"/>
              </w:rPr>
              <w:t>5</w:t>
            </w:r>
          </w:p>
        </w:tc>
      </w:tr>
      <w:tr w:rsidR="00665CDF">
        <w:trPr>
          <w:trHeight w:hRule="exact" w:val="321"/>
          <w:jc w:val="center"/>
        </w:trPr>
        <w:tc>
          <w:tcPr>
            <w:tcW w:w="2120" w:type="dxa"/>
            <w:vAlign w:val="center"/>
          </w:tcPr>
          <w:p w:rsidR="00665CDF" w:rsidRDefault="001441DE">
            <w:pPr>
              <w:jc w:val="left"/>
            </w:pPr>
            <w:r>
              <w:rPr>
                <w:rFonts w:ascii="宋体" w:hAnsi="宋体" w:cs="宋体"/>
                <w:color w:val="000000"/>
                <w:sz w:val="14"/>
              </w:rPr>
              <w:t>一、一般公共预算财政拨款</w:t>
            </w:r>
          </w:p>
        </w:tc>
        <w:tc>
          <w:tcPr>
            <w:tcW w:w="380" w:type="dxa"/>
            <w:vAlign w:val="center"/>
          </w:tcPr>
          <w:p w:rsidR="00665CDF" w:rsidRDefault="001441DE">
            <w:pPr>
              <w:jc w:val="center"/>
            </w:pPr>
            <w:r>
              <w:rPr>
                <w:rFonts w:ascii="宋体" w:hAnsi="宋体" w:cs="宋体"/>
                <w:color w:val="000000"/>
                <w:sz w:val="14"/>
              </w:rPr>
              <w:t>1</w:t>
            </w:r>
          </w:p>
        </w:tc>
        <w:tc>
          <w:tcPr>
            <w:tcW w:w="1100" w:type="dxa"/>
            <w:vAlign w:val="center"/>
          </w:tcPr>
          <w:p w:rsidR="00665CDF" w:rsidRDefault="001441DE">
            <w:pPr>
              <w:jc w:val="right"/>
            </w:pPr>
            <w:r>
              <w:rPr>
                <w:rFonts w:ascii="宋体" w:hAnsi="宋体" w:cs="宋体"/>
                <w:color w:val="000000"/>
                <w:sz w:val="14"/>
              </w:rPr>
              <w:t>1,345.03</w:t>
            </w:r>
          </w:p>
        </w:tc>
        <w:tc>
          <w:tcPr>
            <w:tcW w:w="2380" w:type="dxa"/>
            <w:vAlign w:val="center"/>
          </w:tcPr>
          <w:p w:rsidR="00665CDF" w:rsidRDefault="001441DE">
            <w:pPr>
              <w:jc w:val="left"/>
            </w:pPr>
            <w:r>
              <w:rPr>
                <w:rFonts w:ascii="宋体" w:hAnsi="宋体" w:cs="宋体"/>
                <w:color w:val="000000"/>
                <w:sz w:val="14"/>
              </w:rPr>
              <w:t>一、一般公共服务支出</w:t>
            </w:r>
          </w:p>
        </w:tc>
        <w:tc>
          <w:tcPr>
            <w:tcW w:w="380" w:type="dxa"/>
            <w:vAlign w:val="center"/>
          </w:tcPr>
          <w:p w:rsidR="00665CDF" w:rsidRDefault="001441DE">
            <w:pPr>
              <w:jc w:val="center"/>
            </w:pPr>
            <w:r>
              <w:rPr>
                <w:rFonts w:ascii="宋体" w:hAnsi="宋体" w:cs="宋体"/>
                <w:color w:val="000000"/>
                <w:sz w:val="14"/>
              </w:rPr>
              <w:t>33</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left"/>
            </w:pPr>
            <w:r>
              <w:rPr>
                <w:rFonts w:ascii="宋体" w:hAnsi="宋体" w:cs="宋体"/>
                <w:color w:val="000000"/>
                <w:sz w:val="14"/>
              </w:rPr>
              <w:t>二、政府性基金预算财政拨款</w:t>
            </w:r>
          </w:p>
        </w:tc>
        <w:tc>
          <w:tcPr>
            <w:tcW w:w="380" w:type="dxa"/>
            <w:vAlign w:val="center"/>
          </w:tcPr>
          <w:p w:rsidR="00665CDF" w:rsidRDefault="001441DE">
            <w:pPr>
              <w:jc w:val="center"/>
            </w:pPr>
            <w:r>
              <w:rPr>
                <w:rFonts w:ascii="宋体" w:hAnsi="宋体" w:cs="宋体"/>
                <w:color w:val="000000"/>
                <w:sz w:val="14"/>
              </w:rPr>
              <w:t>2</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二、外交支出</w:t>
            </w:r>
          </w:p>
        </w:tc>
        <w:tc>
          <w:tcPr>
            <w:tcW w:w="380" w:type="dxa"/>
            <w:vAlign w:val="center"/>
          </w:tcPr>
          <w:p w:rsidR="00665CDF" w:rsidRDefault="001441DE">
            <w:pPr>
              <w:jc w:val="center"/>
            </w:pPr>
            <w:r>
              <w:rPr>
                <w:rFonts w:ascii="宋体" w:hAnsi="宋体" w:cs="宋体"/>
                <w:color w:val="000000"/>
                <w:sz w:val="14"/>
              </w:rPr>
              <w:t>34</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left"/>
            </w:pPr>
            <w:r>
              <w:rPr>
                <w:rFonts w:ascii="宋体" w:hAnsi="宋体" w:cs="宋体"/>
                <w:color w:val="000000"/>
                <w:sz w:val="14"/>
              </w:rPr>
              <w:t>三、国有资本经营财政拨款</w:t>
            </w:r>
          </w:p>
        </w:tc>
        <w:tc>
          <w:tcPr>
            <w:tcW w:w="380" w:type="dxa"/>
            <w:vAlign w:val="center"/>
          </w:tcPr>
          <w:p w:rsidR="00665CDF" w:rsidRDefault="001441DE">
            <w:pPr>
              <w:jc w:val="center"/>
            </w:pPr>
            <w:r>
              <w:rPr>
                <w:rFonts w:ascii="宋体" w:hAnsi="宋体" w:cs="宋体"/>
                <w:color w:val="000000"/>
                <w:sz w:val="14"/>
              </w:rPr>
              <w:t>3</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三、国防支出</w:t>
            </w:r>
          </w:p>
        </w:tc>
        <w:tc>
          <w:tcPr>
            <w:tcW w:w="380" w:type="dxa"/>
            <w:vAlign w:val="center"/>
          </w:tcPr>
          <w:p w:rsidR="00665CDF" w:rsidRDefault="001441DE">
            <w:pPr>
              <w:jc w:val="center"/>
            </w:pPr>
            <w:r>
              <w:rPr>
                <w:rFonts w:ascii="宋体" w:hAnsi="宋体" w:cs="宋体"/>
                <w:color w:val="000000"/>
                <w:sz w:val="14"/>
              </w:rPr>
              <w:t>35</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4</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四、公共安全支出</w:t>
            </w:r>
          </w:p>
        </w:tc>
        <w:tc>
          <w:tcPr>
            <w:tcW w:w="380" w:type="dxa"/>
            <w:vAlign w:val="center"/>
          </w:tcPr>
          <w:p w:rsidR="00665CDF" w:rsidRDefault="001441DE">
            <w:pPr>
              <w:jc w:val="center"/>
            </w:pPr>
            <w:r>
              <w:rPr>
                <w:rFonts w:ascii="宋体" w:hAnsi="宋体" w:cs="宋体"/>
                <w:color w:val="000000"/>
                <w:sz w:val="14"/>
              </w:rPr>
              <w:t>36</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5</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五、教育支出</w:t>
            </w:r>
          </w:p>
        </w:tc>
        <w:tc>
          <w:tcPr>
            <w:tcW w:w="380" w:type="dxa"/>
            <w:vAlign w:val="center"/>
          </w:tcPr>
          <w:p w:rsidR="00665CDF" w:rsidRDefault="001441DE">
            <w:pPr>
              <w:jc w:val="center"/>
            </w:pPr>
            <w:r>
              <w:rPr>
                <w:rFonts w:ascii="宋体" w:hAnsi="宋体" w:cs="宋体"/>
                <w:color w:val="000000"/>
                <w:sz w:val="14"/>
              </w:rPr>
              <w:t>37</w:t>
            </w:r>
          </w:p>
        </w:tc>
        <w:tc>
          <w:tcPr>
            <w:tcW w:w="1100" w:type="dxa"/>
            <w:vAlign w:val="center"/>
          </w:tcPr>
          <w:p w:rsidR="00665CDF" w:rsidRDefault="001441DE">
            <w:pPr>
              <w:jc w:val="right"/>
            </w:pPr>
            <w:r>
              <w:rPr>
                <w:rFonts w:ascii="宋体" w:hAnsi="宋体" w:cs="宋体"/>
                <w:color w:val="000000"/>
                <w:sz w:val="14"/>
              </w:rPr>
              <w:t>1,032.74</w:t>
            </w:r>
          </w:p>
        </w:tc>
        <w:tc>
          <w:tcPr>
            <w:tcW w:w="1100" w:type="dxa"/>
            <w:vAlign w:val="center"/>
          </w:tcPr>
          <w:p w:rsidR="00665CDF" w:rsidRDefault="001441DE">
            <w:pPr>
              <w:jc w:val="right"/>
            </w:pPr>
            <w:r>
              <w:rPr>
                <w:rFonts w:ascii="宋体" w:hAnsi="宋体" w:cs="宋体"/>
                <w:color w:val="000000"/>
                <w:sz w:val="14"/>
              </w:rPr>
              <w:t>1,032.74</w:t>
            </w:r>
          </w:p>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6</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六、科学技术支出</w:t>
            </w:r>
          </w:p>
        </w:tc>
        <w:tc>
          <w:tcPr>
            <w:tcW w:w="380" w:type="dxa"/>
            <w:vAlign w:val="center"/>
          </w:tcPr>
          <w:p w:rsidR="00665CDF" w:rsidRDefault="001441DE">
            <w:pPr>
              <w:jc w:val="center"/>
            </w:pPr>
            <w:r>
              <w:rPr>
                <w:rFonts w:ascii="宋体" w:hAnsi="宋体" w:cs="宋体"/>
                <w:color w:val="000000"/>
                <w:sz w:val="14"/>
              </w:rPr>
              <w:t>38</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7</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七、文化旅游体育与传媒支出</w:t>
            </w:r>
          </w:p>
        </w:tc>
        <w:tc>
          <w:tcPr>
            <w:tcW w:w="380" w:type="dxa"/>
            <w:vAlign w:val="center"/>
          </w:tcPr>
          <w:p w:rsidR="00665CDF" w:rsidRDefault="001441DE">
            <w:pPr>
              <w:jc w:val="center"/>
            </w:pPr>
            <w:r>
              <w:rPr>
                <w:rFonts w:ascii="宋体" w:hAnsi="宋体" w:cs="宋体"/>
                <w:color w:val="000000"/>
                <w:sz w:val="14"/>
              </w:rPr>
              <w:t>39</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8</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八、社会保障和就业支出</w:t>
            </w:r>
          </w:p>
        </w:tc>
        <w:tc>
          <w:tcPr>
            <w:tcW w:w="380" w:type="dxa"/>
            <w:vAlign w:val="center"/>
          </w:tcPr>
          <w:p w:rsidR="00665CDF" w:rsidRDefault="001441DE">
            <w:pPr>
              <w:jc w:val="center"/>
            </w:pPr>
            <w:r>
              <w:rPr>
                <w:rFonts w:ascii="宋体" w:hAnsi="宋体" w:cs="宋体"/>
                <w:color w:val="000000"/>
                <w:sz w:val="14"/>
              </w:rPr>
              <w:t>40</w:t>
            </w:r>
          </w:p>
        </w:tc>
        <w:tc>
          <w:tcPr>
            <w:tcW w:w="1100" w:type="dxa"/>
            <w:vAlign w:val="center"/>
          </w:tcPr>
          <w:p w:rsidR="00665CDF" w:rsidRDefault="001441DE">
            <w:pPr>
              <w:jc w:val="right"/>
            </w:pPr>
            <w:r>
              <w:rPr>
                <w:rFonts w:ascii="宋体" w:hAnsi="宋体" w:cs="宋体"/>
                <w:color w:val="000000"/>
                <w:sz w:val="14"/>
              </w:rPr>
              <w:t>173.58</w:t>
            </w:r>
          </w:p>
        </w:tc>
        <w:tc>
          <w:tcPr>
            <w:tcW w:w="1100" w:type="dxa"/>
            <w:vAlign w:val="center"/>
          </w:tcPr>
          <w:p w:rsidR="00665CDF" w:rsidRDefault="001441DE">
            <w:pPr>
              <w:jc w:val="right"/>
            </w:pPr>
            <w:r>
              <w:rPr>
                <w:rFonts w:ascii="宋体" w:hAnsi="宋体" w:cs="宋体"/>
                <w:color w:val="000000"/>
                <w:sz w:val="14"/>
              </w:rPr>
              <w:t>173.58</w:t>
            </w:r>
          </w:p>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9</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九、卫生健康支出</w:t>
            </w:r>
          </w:p>
        </w:tc>
        <w:tc>
          <w:tcPr>
            <w:tcW w:w="380" w:type="dxa"/>
            <w:vAlign w:val="center"/>
          </w:tcPr>
          <w:p w:rsidR="00665CDF" w:rsidRDefault="001441DE">
            <w:pPr>
              <w:jc w:val="center"/>
            </w:pPr>
            <w:r>
              <w:rPr>
                <w:rFonts w:ascii="宋体" w:hAnsi="宋体" w:cs="宋体"/>
                <w:color w:val="000000"/>
                <w:sz w:val="14"/>
              </w:rPr>
              <w:t>41</w:t>
            </w:r>
          </w:p>
        </w:tc>
        <w:tc>
          <w:tcPr>
            <w:tcW w:w="1100" w:type="dxa"/>
            <w:vAlign w:val="center"/>
          </w:tcPr>
          <w:p w:rsidR="00665CDF" w:rsidRDefault="001441DE">
            <w:pPr>
              <w:jc w:val="right"/>
            </w:pPr>
            <w:r>
              <w:rPr>
                <w:rFonts w:ascii="宋体" w:hAnsi="宋体" w:cs="宋体"/>
                <w:color w:val="000000"/>
                <w:sz w:val="14"/>
              </w:rPr>
              <w:t>54.05</w:t>
            </w:r>
          </w:p>
        </w:tc>
        <w:tc>
          <w:tcPr>
            <w:tcW w:w="1100" w:type="dxa"/>
            <w:vAlign w:val="center"/>
          </w:tcPr>
          <w:p w:rsidR="00665CDF" w:rsidRDefault="001441DE">
            <w:pPr>
              <w:jc w:val="right"/>
            </w:pPr>
            <w:r>
              <w:rPr>
                <w:rFonts w:ascii="宋体" w:hAnsi="宋体" w:cs="宋体"/>
                <w:color w:val="000000"/>
                <w:sz w:val="14"/>
              </w:rPr>
              <w:t>54.05</w:t>
            </w:r>
          </w:p>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10</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十、节能环保支出</w:t>
            </w:r>
          </w:p>
        </w:tc>
        <w:tc>
          <w:tcPr>
            <w:tcW w:w="380" w:type="dxa"/>
            <w:vAlign w:val="center"/>
          </w:tcPr>
          <w:p w:rsidR="00665CDF" w:rsidRDefault="001441DE">
            <w:pPr>
              <w:jc w:val="center"/>
            </w:pPr>
            <w:r>
              <w:rPr>
                <w:rFonts w:ascii="宋体" w:hAnsi="宋体" w:cs="宋体"/>
                <w:color w:val="000000"/>
                <w:sz w:val="14"/>
              </w:rPr>
              <w:t>42</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11</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十一、城乡社区支出</w:t>
            </w:r>
          </w:p>
        </w:tc>
        <w:tc>
          <w:tcPr>
            <w:tcW w:w="380" w:type="dxa"/>
            <w:vAlign w:val="center"/>
          </w:tcPr>
          <w:p w:rsidR="00665CDF" w:rsidRDefault="001441DE">
            <w:pPr>
              <w:jc w:val="center"/>
            </w:pPr>
            <w:r>
              <w:rPr>
                <w:rFonts w:ascii="宋体" w:hAnsi="宋体" w:cs="宋体"/>
                <w:color w:val="000000"/>
                <w:sz w:val="14"/>
              </w:rPr>
              <w:t>43</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12</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十二、农林水支出</w:t>
            </w:r>
          </w:p>
        </w:tc>
        <w:tc>
          <w:tcPr>
            <w:tcW w:w="380" w:type="dxa"/>
            <w:vAlign w:val="center"/>
          </w:tcPr>
          <w:p w:rsidR="00665CDF" w:rsidRDefault="001441DE">
            <w:pPr>
              <w:jc w:val="center"/>
            </w:pPr>
            <w:r>
              <w:rPr>
                <w:rFonts w:ascii="宋体" w:hAnsi="宋体" w:cs="宋体"/>
                <w:color w:val="000000"/>
                <w:sz w:val="14"/>
              </w:rPr>
              <w:t>44</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13</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十三、交通运输支出</w:t>
            </w:r>
          </w:p>
        </w:tc>
        <w:tc>
          <w:tcPr>
            <w:tcW w:w="380" w:type="dxa"/>
            <w:vAlign w:val="center"/>
          </w:tcPr>
          <w:p w:rsidR="00665CDF" w:rsidRDefault="001441DE">
            <w:pPr>
              <w:jc w:val="center"/>
            </w:pPr>
            <w:r>
              <w:rPr>
                <w:rFonts w:ascii="宋体" w:hAnsi="宋体" w:cs="宋体"/>
                <w:color w:val="000000"/>
                <w:sz w:val="14"/>
              </w:rPr>
              <w:t>45</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14</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十四、资源勘探工业信息等支出</w:t>
            </w:r>
          </w:p>
        </w:tc>
        <w:tc>
          <w:tcPr>
            <w:tcW w:w="380" w:type="dxa"/>
            <w:vAlign w:val="center"/>
          </w:tcPr>
          <w:p w:rsidR="00665CDF" w:rsidRDefault="001441DE">
            <w:pPr>
              <w:jc w:val="center"/>
            </w:pPr>
            <w:r>
              <w:rPr>
                <w:rFonts w:ascii="宋体" w:hAnsi="宋体" w:cs="宋体"/>
                <w:color w:val="000000"/>
                <w:sz w:val="14"/>
              </w:rPr>
              <w:t>46</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15</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十五、商业服务业等支出</w:t>
            </w:r>
          </w:p>
        </w:tc>
        <w:tc>
          <w:tcPr>
            <w:tcW w:w="380" w:type="dxa"/>
            <w:vAlign w:val="center"/>
          </w:tcPr>
          <w:p w:rsidR="00665CDF" w:rsidRDefault="001441DE">
            <w:pPr>
              <w:jc w:val="center"/>
            </w:pPr>
            <w:r>
              <w:rPr>
                <w:rFonts w:ascii="宋体" w:hAnsi="宋体" w:cs="宋体"/>
                <w:color w:val="000000"/>
                <w:sz w:val="14"/>
              </w:rPr>
              <w:t>47</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16</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十六、金融支出</w:t>
            </w:r>
          </w:p>
        </w:tc>
        <w:tc>
          <w:tcPr>
            <w:tcW w:w="380" w:type="dxa"/>
            <w:vAlign w:val="center"/>
          </w:tcPr>
          <w:p w:rsidR="00665CDF" w:rsidRDefault="001441DE">
            <w:pPr>
              <w:jc w:val="center"/>
            </w:pPr>
            <w:r>
              <w:rPr>
                <w:rFonts w:ascii="宋体" w:hAnsi="宋体" w:cs="宋体"/>
                <w:color w:val="000000"/>
                <w:sz w:val="14"/>
              </w:rPr>
              <w:t>48</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17</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十七、援助其他地区支出</w:t>
            </w:r>
          </w:p>
        </w:tc>
        <w:tc>
          <w:tcPr>
            <w:tcW w:w="380" w:type="dxa"/>
            <w:vAlign w:val="center"/>
          </w:tcPr>
          <w:p w:rsidR="00665CDF" w:rsidRDefault="001441DE">
            <w:pPr>
              <w:jc w:val="center"/>
            </w:pPr>
            <w:r>
              <w:rPr>
                <w:rFonts w:ascii="宋体" w:hAnsi="宋体" w:cs="宋体"/>
                <w:color w:val="000000"/>
                <w:sz w:val="14"/>
              </w:rPr>
              <w:t>49</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18</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十八、自然资源海洋气象等支出</w:t>
            </w:r>
          </w:p>
        </w:tc>
        <w:tc>
          <w:tcPr>
            <w:tcW w:w="380" w:type="dxa"/>
            <w:vAlign w:val="center"/>
          </w:tcPr>
          <w:p w:rsidR="00665CDF" w:rsidRDefault="001441DE">
            <w:pPr>
              <w:jc w:val="center"/>
            </w:pPr>
            <w:r>
              <w:rPr>
                <w:rFonts w:ascii="宋体" w:hAnsi="宋体" w:cs="宋体"/>
                <w:color w:val="000000"/>
                <w:sz w:val="14"/>
              </w:rPr>
              <w:t>50</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19</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十九、住房保障支出</w:t>
            </w:r>
          </w:p>
        </w:tc>
        <w:tc>
          <w:tcPr>
            <w:tcW w:w="380" w:type="dxa"/>
            <w:vAlign w:val="center"/>
          </w:tcPr>
          <w:p w:rsidR="00665CDF" w:rsidRDefault="001441DE">
            <w:pPr>
              <w:jc w:val="center"/>
            </w:pPr>
            <w:r>
              <w:rPr>
                <w:rFonts w:ascii="宋体" w:hAnsi="宋体" w:cs="宋体"/>
                <w:color w:val="000000"/>
                <w:sz w:val="14"/>
              </w:rPr>
              <w:t>51</w:t>
            </w:r>
          </w:p>
        </w:tc>
        <w:tc>
          <w:tcPr>
            <w:tcW w:w="1100" w:type="dxa"/>
            <w:vAlign w:val="center"/>
          </w:tcPr>
          <w:p w:rsidR="00665CDF" w:rsidRDefault="001441DE">
            <w:pPr>
              <w:jc w:val="right"/>
            </w:pPr>
            <w:r>
              <w:rPr>
                <w:rFonts w:ascii="宋体" w:hAnsi="宋体" w:cs="宋体"/>
                <w:color w:val="000000"/>
                <w:sz w:val="14"/>
              </w:rPr>
              <w:t>84.67</w:t>
            </w:r>
          </w:p>
        </w:tc>
        <w:tc>
          <w:tcPr>
            <w:tcW w:w="1100" w:type="dxa"/>
            <w:vAlign w:val="center"/>
          </w:tcPr>
          <w:p w:rsidR="00665CDF" w:rsidRDefault="001441DE">
            <w:pPr>
              <w:jc w:val="right"/>
            </w:pPr>
            <w:r>
              <w:rPr>
                <w:rFonts w:ascii="宋体" w:hAnsi="宋体" w:cs="宋体"/>
                <w:color w:val="000000"/>
                <w:sz w:val="14"/>
              </w:rPr>
              <w:t>84.67</w:t>
            </w:r>
          </w:p>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20</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二十、粮油物资储备支出</w:t>
            </w:r>
          </w:p>
        </w:tc>
        <w:tc>
          <w:tcPr>
            <w:tcW w:w="380" w:type="dxa"/>
            <w:vAlign w:val="center"/>
          </w:tcPr>
          <w:p w:rsidR="00665CDF" w:rsidRDefault="001441DE">
            <w:pPr>
              <w:jc w:val="center"/>
            </w:pPr>
            <w:r>
              <w:rPr>
                <w:rFonts w:ascii="宋体" w:hAnsi="宋体" w:cs="宋体"/>
                <w:color w:val="000000"/>
                <w:sz w:val="14"/>
              </w:rPr>
              <w:t>52</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21</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二十一、国有资本经营预算支出</w:t>
            </w:r>
          </w:p>
        </w:tc>
        <w:tc>
          <w:tcPr>
            <w:tcW w:w="380" w:type="dxa"/>
            <w:vAlign w:val="center"/>
          </w:tcPr>
          <w:p w:rsidR="00665CDF" w:rsidRDefault="001441DE">
            <w:pPr>
              <w:jc w:val="center"/>
            </w:pPr>
            <w:r>
              <w:rPr>
                <w:rFonts w:ascii="宋体" w:hAnsi="宋体" w:cs="宋体"/>
                <w:color w:val="000000"/>
                <w:sz w:val="14"/>
              </w:rPr>
              <w:t>53</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22</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二十二、灾害防治及应急管理支出</w:t>
            </w:r>
          </w:p>
        </w:tc>
        <w:tc>
          <w:tcPr>
            <w:tcW w:w="380" w:type="dxa"/>
            <w:vAlign w:val="center"/>
          </w:tcPr>
          <w:p w:rsidR="00665CDF" w:rsidRDefault="001441DE">
            <w:pPr>
              <w:jc w:val="center"/>
            </w:pPr>
            <w:r>
              <w:rPr>
                <w:rFonts w:ascii="宋体" w:hAnsi="宋体" w:cs="宋体"/>
                <w:color w:val="000000"/>
                <w:sz w:val="14"/>
              </w:rPr>
              <w:t>54</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23</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二十三、其他支出</w:t>
            </w:r>
          </w:p>
        </w:tc>
        <w:tc>
          <w:tcPr>
            <w:tcW w:w="380" w:type="dxa"/>
            <w:vAlign w:val="center"/>
          </w:tcPr>
          <w:p w:rsidR="00665CDF" w:rsidRDefault="001441DE">
            <w:pPr>
              <w:jc w:val="center"/>
            </w:pPr>
            <w:r>
              <w:rPr>
                <w:rFonts w:ascii="宋体" w:hAnsi="宋体" w:cs="宋体"/>
                <w:color w:val="000000"/>
                <w:sz w:val="14"/>
              </w:rPr>
              <w:t>55</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24</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二十四、债务还本支出</w:t>
            </w:r>
          </w:p>
        </w:tc>
        <w:tc>
          <w:tcPr>
            <w:tcW w:w="380" w:type="dxa"/>
            <w:vAlign w:val="center"/>
          </w:tcPr>
          <w:p w:rsidR="00665CDF" w:rsidRDefault="001441DE">
            <w:pPr>
              <w:jc w:val="center"/>
            </w:pPr>
            <w:r>
              <w:rPr>
                <w:rFonts w:ascii="宋体" w:hAnsi="宋体" w:cs="宋体"/>
                <w:color w:val="000000"/>
                <w:sz w:val="14"/>
              </w:rPr>
              <w:t>56</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25</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二十五、债务付息支出</w:t>
            </w:r>
          </w:p>
        </w:tc>
        <w:tc>
          <w:tcPr>
            <w:tcW w:w="380" w:type="dxa"/>
            <w:vAlign w:val="center"/>
          </w:tcPr>
          <w:p w:rsidR="00665CDF" w:rsidRDefault="001441DE">
            <w:pPr>
              <w:jc w:val="center"/>
            </w:pPr>
            <w:r>
              <w:rPr>
                <w:rFonts w:ascii="宋体" w:hAnsi="宋体" w:cs="宋体"/>
                <w:color w:val="000000"/>
                <w:sz w:val="14"/>
              </w:rPr>
              <w:t>57</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26</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二十六、抗疫特别国债安排的支出</w:t>
            </w:r>
          </w:p>
        </w:tc>
        <w:tc>
          <w:tcPr>
            <w:tcW w:w="380" w:type="dxa"/>
            <w:vAlign w:val="center"/>
          </w:tcPr>
          <w:p w:rsidR="00665CDF" w:rsidRDefault="001441DE">
            <w:pPr>
              <w:jc w:val="center"/>
            </w:pPr>
            <w:r>
              <w:rPr>
                <w:rFonts w:ascii="宋体" w:hAnsi="宋体" w:cs="宋体"/>
                <w:color w:val="000000"/>
                <w:sz w:val="14"/>
              </w:rPr>
              <w:t>58</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center"/>
            </w:pPr>
            <w:r>
              <w:rPr>
                <w:rFonts w:ascii="宋体" w:hAnsi="宋体" w:cs="宋体"/>
                <w:color w:val="000000"/>
                <w:sz w:val="14"/>
              </w:rPr>
              <w:t>本年收入合计</w:t>
            </w:r>
          </w:p>
        </w:tc>
        <w:tc>
          <w:tcPr>
            <w:tcW w:w="380" w:type="dxa"/>
            <w:vAlign w:val="center"/>
          </w:tcPr>
          <w:p w:rsidR="00665CDF" w:rsidRDefault="001441DE">
            <w:pPr>
              <w:jc w:val="center"/>
            </w:pPr>
            <w:r>
              <w:rPr>
                <w:rFonts w:ascii="宋体" w:hAnsi="宋体" w:cs="宋体"/>
                <w:color w:val="000000"/>
                <w:sz w:val="14"/>
              </w:rPr>
              <w:t>27</w:t>
            </w:r>
          </w:p>
        </w:tc>
        <w:tc>
          <w:tcPr>
            <w:tcW w:w="1100" w:type="dxa"/>
            <w:vAlign w:val="center"/>
          </w:tcPr>
          <w:p w:rsidR="00665CDF" w:rsidRDefault="001441DE">
            <w:pPr>
              <w:jc w:val="right"/>
            </w:pPr>
            <w:r>
              <w:rPr>
                <w:rFonts w:ascii="宋体" w:hAnsi="宋体" w:cs="宋体"/>
                <w:color w:val="000000"/>
                <w:sz w:val="14"/>
              </w:rPr>
              <w:t>1,345.03</w:t>
            </w:r>
          </w:p>
        </w:tc>
        <w:tc>
          <w:tcPr>
            <w:tcW w:w="2380" w:type="dxa"/>
            <w:vAlign w:val="center"/>
          </w:tcPr>
          <w:p w:rsidR="00665CDF" w:rsidRDefault="001441DE">
            <w:pPr>
              <w:jc w:val="center"/>
            </w:pPr>
            <w:r>
              <w:rPr>
                <w:rFonts w:ascii="宋体" w:hAnsi="宋体" w:cs="宋体"/>
                <w:color w:val="000000"/>
                <w:sz w:val="14"/>
              </w:rPr>
              <w:t>本年支出合计</w:t>
            </w:r>
          </w:p>
        </w:tc>
        <w:tc>
          <w:tcPr>
            <w:tcW w:w="380" w:type="dxa"/>
            <w:vAlign w:val="center"/>
          </w:tcPr>
          <w:p w:rsidR="00665CDF" w:rsidRDefault="001441DE">
            <w:pPr>
              <w:jc w:val="center"/>
            </w:pPr>
            <w:r>
              <w:rPr>
                <w:rFonts w:ascii="宋体" w:hAnsi="宋体" w:cs="宋体"/>
                <w:color w:val="000000"/>
                <w:sz w:val="14"/>
              </w:rPr>
              <w:t>59</w:t>
            </w:r>
          </w:p>
        </w:tc>
        <w:tc>
          <w:tcPr>
            <w:tcW w:w="1100" w:type="dxa"/>
            <w:vAlign w:val="center"/>
          </w:tcPr>
          <w:p w:rsidR="00665CDF" w:rsidRDefault="001441DE">
            <w:pPr>
              <w:jc w:val="right"/>
            </w:pPr>
            <w:r>
              <w:rPr>
                <w:rFonts w:ascii="宋体" w:hAnsi="宋体" w:cs="宋体"/>
                <w:color w:val="000000"/>
                <w:sz w:val="14"/>
              </w:rPr>
              <w:t>1,345.03</w:t>
            </w:r>
          </w:p>
        </w:tc>
        <w:tc>
          <w:tcPr>
            <w:tcW w:w="1100" w:type="dxa"/>
            <w:vAlign w:val="center"/>
          </w:tcPr>
          <w:p w:rsidR="00665CDF" w:rsidRDefault="001441DE">
            <w:pPr>
              <w:jc w:val="right"/>
            </w:pPr>
            <w:r>
              <w:rPr>
                <w:rFonts w:ascii="宋体" w:hAnsi="宋体" w:cs="宋体"/>
                <w:color w:val="000000"/>
                <w:sz w:val="14"/>
              </w:rPr>
              <w:t>1,345.03</w:t>
            </w:r>
          </w:p>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left"/>
            </w:pPr>
            <w:r>
              <w:rPr>
                <w:rFonts w:ascii="宋体" w:hAnsi="宋体" w:cs="宋体"/>
                <w:color w:val="000000"/>
                <w:sz w:val="14"/>
              </w:rPr>
              <w:t>年初财政拨款结转和结余</w:t>
            </w:r>
          </w:p>
        </w:tc>
        <w:tc>
          <w:tcPr>
            <w:tcW w:w="380" w:type="dxa"/>
            <w:vAlign w:val="center"/>
          </w:tcPr>
          <w:p w:rsidR="00665CDF" w:rsidRDefault="001441DE">
            <w:pPr>
              <w:jc w:val="center"/>
            </w:pPr>
            <w:r>
              <w:rPr>
                <w:rFonts w:ascii="宋体" w:hAnsi="宋体" w:cs="宋体"/>
                <w:color w:val="000000"/>
                <w:sz w:val="14"/>
              </w:rPr>
              <w:t>28</w:t>
            </w:r>
          </w:p>
        </w:tc>
        <w:tc>
          <w:tcPr>
            <w:tcW w:w="1100" w:type="dxa"/>
            <w:vAlign w:val="center"/>
          </w:tcPr>
          <w:p w:rsidR="00665CDF" w:rsidRDefault="00665CDF"/>
        </w:tc>
        <w:tc>
          <w:tcPr>
            <w:tcW w:w="2380" w:type="dxa"/>
            <w:vAlign w:val="center"/>
          </w:tcPr>
          <w:p w:rsidR="00665CDF" w:rsidRDefault="001441DE">
            <w:pPr>
              <w:jc w:val="left"/>
            </w:pPr>
            <w:r>
              <w:rPr>
                <w:rFonts w:ascii="宋体" w:hAnsi="宋体" w:cs="宋体"/>
                <w:color w:val="000000"/>
                <w:sz w:val="14"/>
              </w:rPr>
              <w:t>年末财政拨款结转和结余</w:t>
            </w:r>
          </w:p>
        </w:tc>
        <w:tc>
          <w:tcPr>
            <w:tcW w:w="380" w:type="dxa"/>
            <w:vAlign w:val="center"/>
          </w:tcPr>
          <w:p w:rsidR="00665CDF" w:rsidRDefault="001441DE">
            <w:pPr>
              <w:jc w:val="center"/>
            </w:pPr>
            <w:r>
              <w:rPr>
                <w:rFonts w:ascii="宋体" w:hAnsi="宋体" w:cs="宋体"/>
                <w:color w:val="000000"/>
                <w:sz w:val="14"/>
              </w:rPr>
              <w:t>60</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left"/>
            </w:pPr>
            <w:r>
              <w:rPr>
                <w:rFonts w:ascii="宋体" w:hAnsi="宋体" w:cs="宋体"/>
                <w:color w:val="000000"/>
                <w:sz w:val="14"/>
              </w:rPr>
              <w:t xml:space="preserve">  一般公共预算财政拨款</w:t>
            </w:r>
          </w:p>
        </w:tc>
        <w:tc>
          <w:tcPr>
            <w:tcW w:w="380" w:type="dxa"/>
            <w:vAlign w:val="center"/>
          </w:tcPr>
          <w:p w:rsidR="00665CDF" w:rsidRDefault="001441DE">
            <w:pPr>
              <w:jc w:val="center"/>
            </w:pPr>
            <w:r>
              <w:rPr>
                <w:rFonts w:ascii="宋体" w:hAnsi="宋体" w:cs="宋体"/>
                <w:color w:val="000000"/>
                <w:sz w:val="14"/>
              </w:rPr>
              <w:t>29</w:t>
            </w:r>
          </w:p>
        </w:tc>
        <w:tc>
          <w:tcPr>
            <w:tcW w:w="1100" w:type="dxa"/>
            <w:vAlign w:val="center"/>
          </w:tcPr>
          <w:p w:rsidR="00665CDF" w:rsidRDefault="00665CDF"/>
        </w:tc>
        <w:tc>
          <w:tcPr>
            <w:tcW w:w="238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61</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left"/>
            </w:pPr>
            <w:r>
              <w:rPr>
                <w:rFonts w:ascii="宋体" w:hAnsi="宋体" w:cs="宋体"/>
                <w:color w:val="000000"/>
                <w:sz w:val="14"/>
              </w:rPr>
              <w:t xml:space="preserve">  政府性基金预算财政拨款</w:t>
            </w:r>
          </w:p>
        </w:tc>
        <w:tc>
          <w:tcPr>
            <w:tcW w:w="380" w:type="dxa"/>
            <w:vAlign w:val="center"/>
          </w:tcPr>
          <w:p w:rsidR="00665CDF" w:rsidRDefault="001441DE">
            <w:pPr>
              <w:jc w:val="center"/>
            </w:pPr>
            <w:r>
              <w:rPr>
                <w:rFonts w:ascii="宋体" w:hAnsi="宋体" w:cs="宋体"/>
                <w:color w:val="000000"/>
                <w:sz w:val="14"/>
              </w:rPr>
              <w:t>30</w:t>
            </w:r>
          </w:p>
        </w:tc>
        <w:tc>
          <w:tcPr>
            <w:tcW w:w="1100" w:type="dxa"/>
            <w:vAlign w:val="center"/>
          </w:tcPr>
          <w:p w:rsidR="00665CDF" w:rsidRDefault="00665CDF"/>
        </w:tc>
        <w:tc>
          <w:tcPr>
            <w:tcW w:w="238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62</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left"/>
            </w:pPr>
            <w:r>
              <w:rPr>
                <w:rFonts w:ascii="宋体" w:hAnsi="宋体" w:cs="宋体"/>
                <w:color w:val="000000"/>
                <w:sz w:val="14"/>
              </w:rPr>
              <w:t xml:space="preserve">  国有资本经营预算财政拨款</w:t>
            </w:r>
          </w:p>
        </w:tc>
        <w:tc>
          <w:tcPr>
            <w:tcW w:w="380" w:type="dxa"/>
            <w:vAlign w:val="center"/>
          </w:tcPr>
          <w:p w:rsidR="00665CDF" w:rsidRDefault="001441DE">
            <w:pPr>
              <w:jc w:val="center"/>
            </w:pPr>
            <w:r>
              <w:rPr>
                <w:rFonts w:ascii="宋体" w:hAnsi="宋体" w:cs="宋体"/>
                <w:color w:val="000000"/>
                <w:sz w:val="14"/>
              </w:rPr>
              <w:t>31</w:t>
            </w:r>
          </w:p>
        </w:tc>
        <w:tc>
          <w:tcPr>
            <w:tcW w:w="1100" w:type="dxa"/>
            <w:vAlign w:val="center"/>
          </w:tcPr>
          <w:p w:rsidR="00665CDF" w:rsidRDefault="00665CDF"/>
        </w:tc>
        <w:tc>
          <w:tcPr>
            <w:tcW w:w="2380" w:type="dxa"/>
            <w:vAlign w:val="center"/>
          </w:tcPr>
          <w:p w:rsidR="00665CDF" w:rsidRDefault="00665CDF"/>
        </w:tc>
        <w:tc>
          <w:tcPr>
            <w:tcW w:w="380" w:type="dxa"/>
            <w:vAlign w:val="center"/>
          </w:tcPr>
          <w:p w:rsidR="00665CDF" w:rsidRDefault="001441DE">
            <w:pPr>
              <w:jc w:val="center"/>
            </w:pPr>
            <w:r>
              <w:rPr>
                <w:rFonts w:ascii="宋体" w:hAnsi="宋体" w:cs="宋体"/>
                <w:color w:val="000000"/>
                <w:sz w:val="14"/>
              </w:rPr>
              <w:t>63</w:t>
            </w:r>
          </w:p>
        </w:tc>
        <w:tc>
          <w:tcPr>
            <w:tcW w:w="1100" w:type="dxa"/>
            <w:vAlign w:val="center"/>
          </w:tcPr>
          <w:p w:rsidR="00665CDF" w:rsidRDefault="00665CDF"/>
        </w:tc>
        <w:tc>
          <w:tcPr>
            <w:tcW w:w="1100" w:type="dxa"/>
            <w:vAlign w:val="center"/>
          </w:tcPr>
          <w:p w:rsidR="00665CDF" w:rsidRDefault="00665CDF"/>
        </w:tc>
        <w:tc>
          <w:tcPr>
            <w:tcW w:w="1100" w:type="dxa"/>
            <w:vAlign w:val="center"/>
          </w:tcPr>
          <w:p w:rsidR="00665CDF" w:rsidRDefault="00665CDF"/>
        </w:tc>
        <w:tc>
          <w:tcPr>
            <w:tcW w:w="1112" w:type="dxa"/>
            <w:vAlign w:val="center"/>
          </w:tcPr>
          <w:p w:rsidR="00665CDF" w:rsidRDefault="00665CDF"/>
        </w:tc>
      </w:tr>
      <w:tr w:rsidR="00665CDF">
        <w:trPr>
          <w:trHeight w:hRule="exact" w:val="321"/>
          <w:jc w:val="center"/>
        </w:trPr>
        <w:tc>
          <w:tcPr>
            <w:tcW w:w="2120" w:type="dxa"/>
            <w:vAlign w:val="center"/>
          </w:tcPr>
          <w:p w:rsidR="00665CDF" w:rsidRDefault="001441DE">
            <w:pPr>
              <w:jc w:val="center"/>
            </w:pPr>
            <w:r>
              <w:rPr>
                <w:rFonts w:ascii="宋体" w:hAnsi="宋体" w:cs="宋体"/>
                <w:color w:val="000000"/>
                <w:sz w:val="14"/>
              </w:rPr>
              <w:t>总计</w:t>
            </w:r>
          </w:p>
        </w:tc>
        <w:tc>
          <w:tcPr>
            <w:tcW w:w="380" w:type="dxa"/>
            <w:vAlign w:val="center"/>
          </w:tcPr>
          <w:p w:rsidR="00665CDF" w:rsidRDefault="001441DE">
            <w:pPr>
              <w:jc w:val="center"/>
            </w:pPr>
            <w:r>
              <w:rPr>
                <w:rFonts w:ascii="宋体" w:hAnsi="宋体" w:cs="宋体"/>
                <w:color w:val="000000"/>
                <w:sz w:val="14"/>
              </w:rPr>
              <w:t>32</w:t>
            </w:r>
          </w:p>
        </w:tc>
        <w:tc>
          <w:tcPr>
            <w:tcW w:w="1100" w:type="dxa"/>
            <w:vAlign w:val="center"/>
          </w:tcPr>
          <w:p w:rsidR="00665CDF" w:rsidRDefault="001441DE">
            <w:pPr>
              <w:jc w:val="right"/>
            </w:pPr>
            <w:r>
              <w:rPr>
                <w:rFonts w:ascii="宋体" w:hAnsi="宋体" w:cs="宋体"/>
                <w:color w:val="000000"/>
                <w:sz w:val="14"/>
              </w:rPr>
              <w:t>1,345.03</w:t>
            </w:r>
          </w:p>
        </w:tc>
        <w:tc>
          <w:tcPr>
            <w:tcW w:w="2380" w:type="dxa"/>
            <w:vAlign w:val="center"/>
          </w:tcPr>
          <w:p w:rsidR="00665CDF" w:rsidRDefault="001441DE">
            <w:pPr>
              <w:jc w:val="center"/>
            </w:pPr>
            <w:r>
              <w:rPr>
                <w:rFonts w:ascii="宋体" w:hAnsi="宋体" w:cs="宋体"/>
                <w:color w:val="000000"/>
                <w:sz w:val="14"/>
              </w:rPr>
              <w:t>总计</w:t>
            </w:r>
          </w:p>
        </w:tc>
        <w:tc>
          <w:tcPr>
            <w:tcW w:w="380" w:type="dxa"/>
            <w:vAlign w:val="center"/>
          </w:tcPr>
          <w:p w:rsidR="00665CDF" w:rsidRDefault="001441DE">
            <w:pPr>
              <w:jc w:val="center"/>
            </w:pPr>
            <w:r>
              <w:rPr>
                <w:rFonts w:ascii="宋体" w:hAnsi="宋体" w:cs="宋体"/>
                <w:color w:val="000000"/>
                <w:sz w:val="14"/>
              </w:rPr>
              <w:t>64</w:t>
            </w:r>
          </w:p>
        </w:tc>
        <w:tc>
          <w:tcPr>
            <w:tcW w:w="1100" w:type="dxa"/>
            <w:vAlign w:val="center"/>
          </w:tcPr>
          <w:p w:rsidR="00665CDF" w:rsidRDefault="001441DE">
            <w:pPr>
              <w:jc w:val="right"/>
            </w:pPr>
            <w:r>
              <w:rPr>
                <w:rFonts w:ascii="宋体" w:hAnsi="宋体" w:cs="宋体"/>
                <w:color w:val="000000"/>
                <w:sz w:val="14"/>
              </w:rPr>
              <w:t>1,345.03</w:t>
            </w:r>
          </w:p>
        </w:tc>
        <w:tc>
          <w:tcPr>
            <w:tcW w:w="1100" w:type="dxa"/>
            <w:vAlign w:val="center"/>
          </w:tcPr>
          <w:p w:rsidR="00665CDF" w:rsidRDefault="001441DE">
            <w:pPr>
              <w:jc w:val="right"/>
            </w:pPr>
            <w:r>
              <w:rPr>
                <w:rFonts w:ascii="宋体" w:hAnsi="宋体" w:cs="宋体"/>
                <w:color w:val="000000"/>
                <w:sz w:val="14"/>
              </w:rPr>
              <w:t>1,345.03</w:t>
            </w:r>
          </w:p>
        </w:tc>
        <w:tc>
          <w:tcPr>
            <w:tcW w:w="1100" w:type="dxa"/>
            <w:vAlign w:val="center"/>
          </w:tcPr>
          <w:p w:rsidR="00665CDF" w:rsidRDefault="00665CDF"/>
        </w:tc>
        <w:tc>
          <w:tcPr>
            <w:tcW w:w="1112" w:type="dxa"/>
            <w:vAlign w:val="center"/>
          </w:tcPr>
          <w:p w:rsidR="00665CDF" w:rsidRDefault="00665CDF"/>
        </w:tc>
      </w:tr>
      <w:tr w:rsidR="00647B69" w:rsidTr="00647B69">
        <w:trPr>
          <w:trHeight w:hRule="exact" w:val="292"/>
          <w:jc w:val="center"/>
        </w:trPr>
        <w:tc>
          <w:tcPr>
            <w:tcW w:w="2120" w:type="dxa"/>
            <w:gridSpan w:val="8"/>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thick" w:sz="4" w:space="0" w:color="FFFFFF"/>
              <w:bottom w:val="thick" w:sz="4" w:space="0" w:color="FFFFFF"/>
              <w:right w:val="thick" w:sz="4" w:space="0" w:color="FFFFFF"/>
            </w:tcBorders>
            <w:vAlign w:val="center"/>
          </w:tcPr>
          <w:p w:rsidR="00665CDF" w:rsidRDefault="00665CDF"/>
        </w:tc>
      </w:tr>
      <w:tr w:rsidR="00647B69" w:rsidTr="00647B69">
        <w:trPr>
          <w:trHeight w:hRule="exact" w:val="292"/>
          <w:jc w:val="center"/>
        </w:trPr>
        <w:tc>
          <w:tcPr>
            <w:tcW w:w="2120" w:type="dxa"/>
            <w:gridSpan w:val="8"/>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4"/>
              </w:rPr>
              <w:t xml:space="preserve">    本表金额转换成万元时，因四舍五入可能存在尾差。</w:t>
            </w:r>
          </w:p>
        </w:tc>
        <w:tc>
          <w:tcPr>
            <w:tcW w:w="1112" w:type="dxa"/>
            <w:tcBorders>
              <w:top w:val="thick" w:sz="4" w:space="0" w:color="FFFFFF"/>
              <w:left w:val="thick" w:sz="4" w:space="0" w:color="FFFFFF"/>
              <w:bottom w:val="thick" w:sz="4" w:space="0" w:color="FFFFFF"/>
              <w:right w:val="thick" w:sz="4" w:space="0" w:color="FFFFFF"/>
            </w:tcBorders>
            <w:vAlign w:val="center"/>
          </w:tcPr>
          <w:p w:rsidR="00665CDF" w:rsidRDefault="00665CDF"/>
        </w:tc>
      </w:tr>
      <w:tr w:rsidR="00647B69" w:rsidTr="00647B69">
        <w:trPr>
          <w:trHeight w:hRule="exact" w:val="292"/>
          <w:jc w:val="center"/>
        </w:trPr>
        <w:tc>
          <w:tcPr>
            <w:tcW w:w="2120" w:type="dxa"/>
            <w:gridSpan w:val="8"/>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4"/>
              </w:rPr>
              <w:t xml:space="preserve">    如本表为空，则我部门本年度无此类资金收支余。</w:t>
            </w:r>
          </w:p>
        </w:tc>
        <w:tc>
          <w:tcPr>
            <w:tcW w:w="1112" w:type="dxa"/>
            <w:tcBorders>
              <w:top w:val="thick" w:sz="4" w:space="0" w:color="FFFFFF"/>
              <w:left w:val="thick" w:sz="4" w:space="0" w:color="FFFFFF"/>
              <w:bottom w:val="thick" w:sz="4" w:space="0" w:color="FFFFFF"/>
              <w:right w:val="thick" w:sz="4" w:space="0" w:color="FFFFFF"/>
            </w:tcBorders>
            <w:vAlign w:val="center"/>
          </w:tcPr>
          <w:p w:rsidR="00665CDF" w:rsidRDefault="00665CDF"/>
        </w:tc>
      </w:tr>
    </w:tbl>
    <w:p w:rsidR="00665CDF" w:rsidRDefault="001441DE">
      <w:pPr>
        <w:snapToGrid w:val="0"/>
        <w:spacing w:line="0" w:lineRule="auto"/>
        <w:sectPr w:rsidR="00665CDF">
          <w:pgSz w:w="11906" w:h="16838"/>
          <w:pgMar w:top="567" w:right="567" w:bottom="0" w:left="567" w:header="851" w:footer="992" w:gutter="0"/>
          <w:cols w:space="720"/>
          <w:docGrid w:type="lines" w:linePitch="312"/>
        </w:sectPr>
      </w:pPr>
      <w:r>
        <w:rPr>
          <w:sz w:val="8"/>
        </w:rPr>
        <w:t xml:space="preserve"> </w:t>
      </w:r>
    </w:p>
    <w:p w:rsidR="00665CDF" w:rsidRDefault="001441DE">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公开05表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40"/>
        <w:gridCol w:w="3400"/>
        <w:gridCol w:w="2120"/>
        <w:gridCol w:w="2120"/>
        <w:gridCol w:w="2112"/>
      </w:tblGrid>
      <w:tr w:rsidR="00647B69" w:rsidTr="00647B69">
        <w:trPr>
          <w:trHeight w:hRule="exact" w:val="549"/>
          <w:jc w:val="center"/>
        </w:trPr>
        <w:tc>
          <w:tcPr>
            <w:tcW w:w="340" w:type="dxa"/>
            <w:gridSpan w:val="2"/>
            <w:vAlign w:val="center"/>
          </w:tcPr>
          <w:p w:rsidR="00665CDF" w:rsidRDefault="001441DE">
            <w:pPr>
              <w:jc w:val="center"/>
            </w:pPr>
            <w:r>
              <w:rPr>
                <w:rFonts w:ascii="宋体" w:hAnsi="宋体" w:cs="宋体"/>
                <w:color w:val="000000"/>
              </w:rPr>
              <w:t>项目</w:t>
            </w:r>
          </w:p>
        </w:tc>
        <w:tc>
          <w:tcPr>
            <w:tcW w:w="2120" w:type="dxa"/>
            <w:gridSpan w:val="3"/>
            <w:vAlign w:val="center"/>
          </w:tcPr>
          <w:p w:rsidR="00665CDF" w:rsidRDefault="001441DE">
            <w:pPr>
              <w:jc w:val="center"/>
            </w:pPr>
            <w:r>
              <w:rPr>
                <w:rFonts w:ascii="宋体" w:hAnsi="宋体" w:cs="宋体"/>
                <w:color w:val="000000"/>
              </w:rPr>
              <w:t>本年支出</w:t>
            </w:r>
          </w:p>
        </w:tc>
      </w:tr>
      <w:tr w:rsidR="00647B69" w:rsidTr="00647B69">
        <w:trPr>
          <w:trHeight w:hRule="exact" w:val="458"/>
          <w:jc w:val="center"/>
        </w:trPr>
        <w:tc>
          <w:tcPr>
            <w:tcW w:w="340" w:type="dxa"/>
            <w:vMerge w:val="restart"/>
            <w:vAlign w:val="center"/>
          </w:tcPr>
          <w:p w:rsidR="00665CDF" w:rsidRDefault="001441DE">
            <w:pPr>
              <w:jc w:val="center"/>
            </w:pPr>
            <w:r>
              <w:rPr>
                <w:rFonts w:ascii="宋体" w:hAnsi="宋体" w:cs="宋体"/>
                <w:color w:val="000000"/>
              </w:rPr>
              <w:t>功能分类科目编码</w:t>
            </w:r>
          </w:p>
        </w:tc>
        <w:tc>
          <w:tcPr>
            <w:tcW w:w="3400" w:type="dxa"/>
            <w:vMerge w:val="restart"/>
            <w:vAlign w:val="center"/>
          </w:tcPr>
          <w:p w:rsidR="00665CDF" w:rsidRDefault="001441DE">
            <w:pPr>
              <w:jc w:val="center"/>
            </w:pPr>
            <w:r>
              <w:rPr>
                <w:rFonts w:ascii="宋体" w:hAnsi="宋体" w:cs="宋体"/>
                <w:color w:val="000000"/>
              </w:rPr>
              <w:t>科目名称</w:t>
            </w:r>
          </w:p>
        </w:tc>
        <w:tc>
          <w:tcPr>
            <w:tcW w:w="2120" w:type="dxa"/>
            <w:vMerge w:val="restart"/>
            <w:vAlign w:val="center"/>
          </w:tcPr>
          <w:p w:rsidR="00665CDF" w:rsidRDefault="001441DE">
            <w:pPr>
              <w:jc w:val="center"/>
            </w:pPr>
            <w:r>
              <w:rPr>
                <w:rFonts w:ascii="宋体" w:hAnsi="宋体" w:cs="宋体"/>
                <w:color w:val="000000"/>
              </w:rPr>
              <w:t>小计</w:t>
            </w:r>
          </w:p>
        </w:tc>
        <w:tc>
          <w:tcPr>
            <w:tcW w:w="2120" w:type="dxa"/>
            <w:vMerge w:val="restart"/>
            <w:vAlign w:val="center"/>
          </w:tcPr>
          <w:p w:rsidR="00665CDF" w:rsidRDefault="001441DE">
            <w:pPr>
              <w:jc w:val="center"/>
            </w:pPr>
            <w:r>
              <w:rPr>
                <w:rFonts w:ascii="宋体" w:hAnsi="宋体" w:cs="宋体"/>
                <w:color w:val="000000"/>
              </w:rPr>
              <w:t>基本支出</w:t>
            </w:r>
          </w:p>
        </w:tc>
        <w:tc>
          <w:tcPr>
            <w:tcW w:w="2112" w:type="dxa"/>
            <w:vMerge w:val="restart"/>
            <w:vAlign w:val="center"/>
          </w:tcPr>
          <w:p w:rsidR="00665CDF" w:rsidRDefault="001441DE">
            <w:pPr>
              <w:jc w:val="center"/>
            </w:pPr>
            <w:r>
              <w:rPr>
                <w:rFonts w:ascii="宋体" w:hAnsi="宋体" w:cs="宋体"/>
                <w:color w:val="000000"/>
              </w:rPr>
              <w:t>项目支出</w:t>
            </w:r>
          </w:p>
        </w:tc>
      </w:tr>
      <w:tr w:rsidR="00647B69" w:rsidTr="00647B69">
        <w:trPr>
          <w:trHeight w:hRule="exact" w:val="412"/>
          <w:jc w:val="center"/>
        </w:trPr>
        <w:tc>
          <w:tcPr>
            <w:tcW w:w="340" w:type="dxa"/>
            <w:vMerge/>
            <w:vAlign w:val="center"/>
          </w:tcPr>
          <w:p w:rsidR="00665CDF" w:rsidRDefault="00665CDF"/>
        </w:tc>
        <w:tc>
          <w:tcPr>
            <w:tcW w:w="3400" w:type="dxa"/>
            <w:vMerge/>
            <w:vAlign w:val="center"/>
          </w:tcPr>
          <w:p w:rsidR="00665CDF" w:rsidRDefault="00665CDF"/>
        </w:tc>
        <w:tc>
          <w:tcPr>
            <w:tcW w:w="2120" w:type="dxa"/>
            <w:vMerge/>
            <w:vAlign w:val="center"/>
          </w:tcPr>
          <w:p w:rsidR="00665CDF" w:rsidRDefault="00665CDF"/>
        </w:tc>
        <w:tc>
          <w:tcPr>
            <w:tcW w:w="2120" w:type="dxa"/>
            <w:vMerge/>
            <w:vAlign w:val="center"/>
          </w:tcPr>
          <w:p w:rsidR="00665CDF" w:rsidRDefault="00665CDF"/>
        </w:tc>
        <w:tc>
          <w:tcPr>
            <w:tcW w:w="2112" w:type="dxa"/>
            <w:vMerge/>
            <w:vAlign w:val="center"/>
          </w:tcPr>
          <w:p w:rsidR="00665CDF" w:rsidRDefault="00665CDF"/>
        </w:tc>
      </w:tr>
      <w:tr w:rsidR="00647B69" w:rsidTr="00647B69">
        <w:trPr>
          <w:trHeight w:hRule="exact" w:val="458"/>
          <w:jc w:val="center"/>
        </w:trPr>
        <w:tc>
          <w:tcPr>
            <w:tcW w:w="340" w:type="dxa"/>
            <w:vMerge/>
            <w:vAlign w:val="center"/>
          </w:tcPr>
          <w:p w:rsidR="00665CDF" w:rsidRDefault="00665CDF"/>
        </w:tc>
        <w:tc>
          <w:tcPr>
            <w:tcW w:w="3400" w:type="dxa"/>
            <w:vMerge/>
            <w:vAlign w:val="center"/>
          </w:tcPr>
          <w:p w:rsidR="00665CDF" w:rsidRDefault="00665CDF"/>
        </w:tc>
        <w:tc>
          <w:tcPr>
            <w:tcW w:w="2120" w:type="dxa"/>
            <w:vMerge/>
            <w:vAlign w:val="center"/>
          </w:tcPr>
          <w:p w:rsidR="00665CDF" w:rsidRDefault="00665CDF"/>
        </w:tc>
        <w:tc>
          <w:tcPr>
            <w:tcW w:w="2120" w:type="dxa"/>
            <w:vMerge/>
            <w:vAlign w:val="center"/>
          </w:tcPr>
          <w:p w:rsidR="00665CDF" w:rsidRDefault="00665CDF"/>
        </w:tc>
        <w:tc>
          <w:tcPr>
            <w:tcW w:w="2112" w:type="dxa"/>
            <w:vMerge/>
            <w:vAlign w:val="center"/>
          </w:tcPr>
          <w:p w:rsidR="00665CDF" w:rsidRDefault="00665CDF"/>
        </w:tc>
      </w:tr>
      <w:tr w:rsidR="00647B69" w:rsidTr="00647B69">
        <w:trPr>
          <w:trHeight w:hRule="exact" w:val="549"/>
          <w:jc w:val="center"/>
        </w:trPr>
        <w:tc>
          <w:tcPr>
            <w:tcW w:w="340" w:type="dxa"/>
            <w:gridSpan w:val="2"/>
            <w:vAlign w:val="center"/>
          </w:tcPr>
          <w:p w:rsidR="00665CDF" w:rsidRDefault="001441DE">
            <w:pPr>
              <w:jc w:val="center"/>
            </w:pPr>
            <w:r>
              <w:rPr>
                <w:rFonts w:ascii="宋体" w:hAnsi="宋体" w:cs="宋体"/>
                <w:color w:val="000000"/>
              </w:rPr>
              <w:t>栏次</w:t>
            </w:r>
          </w:p>
        </w:tc>
        <w:tc>
          <w:tcPr>
            <w:tcW w:w="2120" w:type="dxa"/>
            <w:vAlign w:val="center"/>
          </w:tcPr>
          <w:p w:rsidR="00665CDF" w:rsidRDefault="001441DE">
            <w:pPr>
              <w:jc w:val="center"/>
            </w:pPr>
            <w:r>
              <w:rPr>
                <w:rFonts w:ascii="宋体" w:hAnsi="宋体" w:cs="宋体"/>
                <w:color w:val="000000"/>
              </w:rPr>
              <w:t>1</w:t>
            </w:r>
          </w:p>
        </w:tc>
        <w:tc>
          <w:tcPr>
            <w:tcW w:w="2120" w:type="dxa"/>
            <w:vAlign w:val="center"/>
          </w:tcPr>
          <w:p w:rsidR="00665CDF" w:rsidRDefault="001441DE">
            <w:pPr>
              <w:jc w:val="center"/>
            </w:pPr>
            <w:r>
              <w:rPr>
                <w:rFonts w:ascii="宋体" w:hAnsi="宋体" w:cs="宋体"/>
                <w:color w:val="000000"/>
              </w:rPr>
              <w:t>2</w:t>
            </w:r>
          </w:p>
        </w:tc>
        <w:tc>
          <w:tcPr>
            <w:tcW w:w="2112" w:type="dxa"/>
            <w:vAlign w:val="center"/>
          </w:tcPr>
          <w:p w:rsidR="00665CDF" w:rsidRDefault="001441DE">
            <w:pPr>
              <w:jc w:val="center"/>
            </w:pPr>
            <w:r>
              <w:rPr>
                <w:rFonts w:ascii="宋体" w:hAnsi="宋体" w:cs="宋体"/>
                <w:color w:val="000000"/>
              </w:rPr>
              <w:t>3</w:t>
            </w:r>
          </w:p>
        </w:tc>
      </w:tr>
      <w:tr w:rsidR="00647B69" w:rsidTr="00647B69">
        <w:trPr>
          <w:trHeight w:hRule="exact" w:val="549"/>
          <w:jc w:val="center"/>
        </w:trPr>
        <w:tc>
          <w:tcPr>
            <w:tcW w:w="340" w:type="dxa"/>
            <w:gridSpan w:val="2"/>
            <w:vAlign w:val="center"/>
          </w:tcPr>
          <w:p w:rsidR="00665CDF" w:rsidRDefault="001441DE">
            <w:pPr>
              <w:jc w:val="center"/>
            </w:pPr>
            <w:r>
              <w:rPr>
                <w:rFonts w:ascii="宋体" w:hAnsi="宋体" w:cs="宋体"/>
                <w:color w:val="000000"/>
              </w:rPr>
              <w:t>合计</w:t>
            </w:r>
          </w:p>
        </w:tc>
        <w:tc>
          <w:tcPr>
            <w:tcW w:w="2120" w:type="dxa"/>
            <w:vAlign w:val="center"/>
          </w:tcPr>
          <w:p w:rsidR="00665CDF" w:rsidRDefault="001441DE">
            <w:pPr>
              <w:jc w:val="right"/>
            </w:pPr>
            <w:r>
              <w:rPr>
                <w:rFonts w:ascii="宋体" w:hAnsi="宋体" w:cs="宋体"/>
                <w:b/>
                <w:color w:val="000000"/>
              </w:rPr>
              <w:t>1,345.03</w:t>
            </w:r>
          </w:p>
        </w:tc>
        <w:tc>
          <w:tcPr>
            <w:tcW w:w="2120" w:type="dxa"/>
            <w:vAlign w:val="center"/>
          </w:tcPr>
          <w:p w:rsidR="00665CDF" w:rsidRDefault="001441DE">
            <w:pPr>
              <w:jc w:val="right"/>
            </w:pPr>
            <w:r>
              <w:rPr>
                <w:rFonts w:ascii="宋体" w:hAnsi="宋体" w:cs="宋体"/>
                <w:b/>
                <w:color w:val="000000"/>
              </w:rPr>
              <w:t>1,345.03</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205</w:t>
            </w:r>
          </w:p>
        </w:tc>
        <w:tc>
          <w:tcPr>
            <w:tcW w:w="3400" w:type="dxa"/>
            <w:vAlign w:val="center"/>
          </w:tcPr>
          <w:p w:rsidR="00665CDF" w:rsidRDefault="001441DE">
            <w:pPr>
              <w:jc w:val="left"/>
            </w:pPr>
            <w:r>
              <w:rPr>
                <w:rFonts w:ascii="宋体" w:hAnsi="宋体" w:cs="宋体"/>
                <w:color w:val="000000"/>
              </w:rPr>
              <w:t>教育支出</w:t>
            </w:r>
          </w:p>
        </w:tc>
        <w:tc>
          <w:tcPr>
            <w:tcW w:w="2120" w:type="dxa"/>
            <w:vAlign w:val="center"/>
          </w:tcPr>
          <w:p w:rsidR="00665CDF" w:rsidRDefault="001441DE">
            <w:pPr>
              <w:jc w:val="right"/>
            </w:pPr>
            <w:r>
              <w:rPr>
                <w:rFonts w:ascii="宋体" w:hAnsi="宋体" w:cs="宋体"/>
                <w:color w:val="000000"/>
              </w:rPr>
              <w:t>1,032.74</w:t>
            </w:r>
          </w:p>
        </w:tc>
        <w:tc>
          <w:tcPr>
            <w:tcW w:w="2120" w:type="dxa"/>
            <w:vAlign w:val="center"/>
          </w:tcPr>
          <w:p w:rsidR="00665CDF" w:rsidRDefault="001441DE">
            <w:pPr>
              <w:jc w:val="right"/>
            </w:pPr>
            <w:r>
              <w:rPr>
                <w:rFonts w:ascii="宋体" w:hAnsi="宋体" w:cs="宋体"/>
                <w:color w:val="000000"/>
              </w:rPr>
              <w:t>1,032.74</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20502</w:t>
            </w:r>
          </w:p>
        </w:tc>
        <w:tc>
          <w:tcPr>
            <w:tcW w:w="3400" w:type="dxa"/>
            <w:vAlign w:val="center"/>
          </w:tcPr>
          <w:p w:rsidR="00665CDF" w:rsidRDefault="001441DE">
            <w:pPr>
              <w:jc w:val="left"/>
            </w:pPr>
            <w:r>
              <w:rPr>
                <w:rFonts w:ascii="宋体" w:hAnsi="宋体" w:cs="宋体"/>
                <w:color w:val="000000"/>
              </w:rPr>
              <w:t>普通教育</w:t>
            </w:r>
          </w:p>
        </w:tc>
        <w:tc>
          <w:tcPr>
            <w:tcW w:w="2120" w:type="dxa"/>
            <w:vAlign w:val="center"/>
          </w:tcPr>
          <w:p w:rsidR="00665CDF" w:rsidRDefault="001441DE">
            <w:pPr>
              <w:jc w:val="right"/>
            </w:pPr>
            <w:r>
              <w:rPr>
                <w:rFonts w:ascii="宋体" w:hAnsi="宋体" w:cs="宋体"/>
                <w:color w:val="000000"/>
              </w:rPr>
              <w:t>1,029.59</w:t>
            </w:r>
          </w:p>
        </w:tc>
        <w:tc>
          <w:tcPr>
            <w:tcW w:w="2120" w:type="dxa"/>
            <w:vAlign w:val="center"/>
          </w:tcPr>
          <w:p w:rsidR="00665CDF" w:rsidRDefault="001441DE">
            <w:pPr>
              <w:jc w:val="right"/>
            </w:pPr>
            <w:r>
              <w:rPr>
                <w:rFonts w:ascii="宋体" w:hAnsi="宋体" w:cs="宋体"/>
                <w:color w:val="000000"/>
              </w:rPr>
              <w:t>1,029.59</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2050201</w:t>
            </w:r>
          </w:p>
        </w:tc>
        <w:tc>
          <w:tcPr>
            <w:tcW w:w="3400" w:type="dxa"/>
            <w:vAlign w:val="center"/>
          </w:tcPr>
          <w:p w:rsidR="00665CDF" w:rsidRDefault="001441DE">
            <w:pPr>
              <w:jc w:val="left"/>
            </w:pPr>
            <w:r>
              <w:rPr>
                <w:rFonts w:ascii="宋体" w:hAnsi="宋体" w:cs="宋体"/>
                <w:color w:val="000000"/>
              </w:rPr>
              <w:t>学前教育</w:t>
            </w:r>
          </w:p>
        </w:tc>
        <w:tc>
          <w:tcPr>
            <w:tcW w:w="2120" w:type="dxa"/>
            <w:vAlign w:val="center"/>
          </w:tcPr>
          <w:p w:rsidR="00665CDF" w:rsidRDefault="001441DE">
            <w:pPr>
              <w:jc w:val="right"/>
            </w:pPr>
            <w:r>
              <w:rPr>
                <w:rFonts w:ascii="宋体" w:hAnsi="宋体" w:cs="宋体"/>
                <w:color w:val="000000"/>
              </w:rPr>
              <w:t>33.69</w:t>
            </w:r>
          </w:p>
        </w:tc>
        <w:tc>
          <w:tcPr>
            <w:tcW w:w="2120" w:type="dxa"/>
            <w:vAlign w:val="center"/>
          </w:tcPr>
          <w:p w:rsidR="00665CDF" w:rsidRDefault="001441DE">
            <w:pPr>
              <w:jc w:val="right"/>
            </w:pPr>
            <w:r>
              <w:rPr>
                <w:rFonts w:ascii="宋体" w:hAnsi="宋体" w:cs="宋体"/>
                <w:color w:val="000000"/>
              </w:rPr>
              <w:t>33.69</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2050202</w:t>
            </w:r>
          </w:p>
        </w:tc>
        <w:tc>
          <w:tcPr>
            <w:tcW w:w="3400" w:type="dxa"/>
            <w:vAlign w:val="center"/>
          </w:tcPr>
          <w:p w:rsidR="00665CDF" w:rsidRDefault="001441DE">
            <w:pPr>
              <w:jc w:val="left"/>
            </w:pPr>
            <w:r>
              <w:rPr>
                <w:rFonts w:ascii="宋体" w:hAnsi="宋体" w:cs="宋体"/>
                <w:color w:val="000000"/>
              </w:rPr>
              <w:t>小学教育</w:t>
            </w:r>
          </w:p>
        </w:tc>
        <w:tc>
          <w:tcPr>
            <w:tcW w:w="2120" w:type="dxa"/>
            <w:vAlign w:val="center"/>
          </w:tcPr>
          <w:p w:rsidR="00665CDF" w:rsidRDefault="001441DE">
            <w:pPr>
              <w:jc w:val="right"/>
            </w:pPr>
            <w:r>
              <w:rPr>
                <w:rFonts w:ascii="宋体" w:hAnsi="宋体" w:cs="宋体"/>
                <w:color w:val="000000"/>
              </w:rPr>
              <w:t>995.90</w:t>
            </w:r>
          </w:p>
        </w:tc>
        <w:tc>
          <w:tcPr>
            <w:tcW w:w="2120" w:type="dxa"/>
            <w:vAlign w:val="center"/>
          </w:tcPr>
          <w:p w:rsidR="00665CDF" w:rsidRDefault="001441DE">
            <w:pPr>
              <w:jc w:val="right"/>
            </w:pPr>
            <w:r>
              <w:rPr>
                <w:rFonts w:ascii="宋体" w:hAnsi="宋体" w:cs="宋体"/>
                <w:color w:val="000000"/>
              </w:rPr>
              <w:t>995.90</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20509</w:t>
            </w:r>
          </w:p>
        </w:tc>
        <w:tc>
          <w:tcPr>
            <w:tcW w:w="3400" w:type="dxa"/>
            <w:vAlign w:val="center"/>
          </w:tcPr>
          <w:p w:rsidR="00665CDF" w:rsidRDefault="001441DE">
            <w:pPr>
              <w:jc w:val="left"/>
            </w:pPr>
            <w:r>
              <w:rPr>
                <w:rFonts w:ascii="宋体" w:hAnsi="宋体" w:cs="宋体"/>
                <w:color w:val="000000"/>
              </w:rPr>
              <w:t>教育费附加安排的支出</w:t>
            </w:r>
          </w:p>
        </w:tc>
        <w:tc>
          <w:tcPr>
            <w:tcW w:w="2120" w:type="dxa"/>
            <w:vAlign w:val="center"/>
          </w:tcPr>
          <w:p w:rsidR="00665CDF" w:rsidRDefault="001441DE">
            <w:pPr>
              <w:jc w:val="right"/>
            </w:pPr>
            <w:r>
              <w:rPr>
                <w:rFonts w:ascii="宋体" w:hAnsi="宋体" w:cs="宋体"/>
                <w:color w:val="000000"/>
              </w:rPr>
              <w:t>3.15</w:t>
            </w:r>
          </w:p>
        </w:tc>
        <w:tc>
          <w:tcPr>
            <w:tcW w:w="2120" w:type="dxa"/>
            <w:vAlign w:val="center"/>
          </w:tcPr>
          <w:p w:rsidR="00665CDF" w:rsidRDefault="001441DE">
            <w:pPr>
              <w:jc w:val="right"/>
            </w:pPr>
            <w:r>
              <w:rPr>
                <w:rFonts w:ascii="宋体" w:hAnsi="宋体" w:cs="宋体"/>
                <w:color w:val="000000"/>
              </w:rPr>
              <w:t>3.15</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2050999</w:t>
            </w:r>
          </w:p>
        </w:tc>
        <w:tc>
          <w:tcPr>
            <w:tcW w:w="3400" w:type="dxa"/>
            <w:vAlign w:val="center"/>
          </w:tcPr>
          <w:p w:rsidR="00665CDF" w:rsidRDefault="001441DE">
            <w:pPr>
              <w:jc w:val="left"/>
            </w:pPr>
            <w:r>
              <w:rPr>
                <w:rFonts w:ascii="宋体" w:hAnsi="宋体" w:cs="宋体"/>
                <w:color w:val="000000"/>
              </w:rPr>
              <w:t>其他教育费附加安排的支出</w:t>
            </w:r>
          </w:p>
        </w:tc>
        <w:tc>
          <w:tcPr>
            <w:tcW w:w="2120" w:type="dxa"/>
            <w:vAlign w:val="center"/>
          </w:tcPr>
          <w:p w:rsidR="00665CDF" w:rsidRDefault="001441DE">
            <w:pPr>
              <w:jc w:val="right"/>
            </w:pPr>
            <w:r>
              <w:rPr>
                <w:rFonts w:ascii="宋体" w:hAnsi="宋体" w:cs="宋体"/>
                <w:color w:val="000000"/>
              </w:rPr>
              <w:t>3.15</w:t>
            </w:r>
          </w:p>
        </w:tc>
        <w:tc>
          <w:tcPr>
            <w:tcW w:w="2120" w:type="dxa"/>
            <w:vAlign w:val="center"/>
          </w:tcPr>
          <w:p w:rsidR="00665CDF" w:rsidRDefault="001441DE">
            <w:pPr>
              <w:jc w:val="right"/>
            </w:pPr>
            <w:r>
              <w:rPr>
                <w:rFonts w:ascii="宋体" w:hAnsi="宋体" w:cs="宋体"/>
                <w:color w:val="000000"/>
              </w:rPr>
              <w:t>3.15</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208</w:t>
            </w:r>
          </w:p>
        </w:tc>
        <w:tc>
          <w:tcPr>
            <w:tcW w:w="3400" w:type="dxa"/>
            <w:vAlign w:val="center"/>
          </w:tcPr>
          <w:p w:rsidR="00665CDF" w:rsidRDefault="001441DE">
            <w:pPr>
              <w:jc w:val="left"/>
            </w:pPr>
            <w:r>
              <w:rPr>
                <w:rFonts w:ascii="宋体" w:hAnsi="宋体" w:cs="宋体"/>
                <w:color w:val="000000"/>
              </w:rPr>
              <w:t>社会保障和就业支出</w:t>
            </w:r>
          </w:p>
        </w:tc>
        <w:tc>
          <w:tcPr>
            <w:tcW w:w="2120" w:type="dxa"/>
            <w:vAlign w:val="center"/>
          </w:tcPr>
          <w:p w:rsidR="00665CDF" w:rsidRDefault="001441DE">
            <w:pPr>
              <w:jc w:val="right"/>
            </w:pPr>
            <w:r>
              <w:rPr>
                <w:rFonts w:ascii="宋体" w:hAnsi="宋体" w:cs="宋体"/>
                <w:color w:val="000000"/>
              </w:rPr>
              <w:t>173.58</w:t>
            </w:r>
          </w:p>
        </w:tc>
        <w:tc>
          <w:tcPr>
            <w:tcW w:w="2120" w:type="dxa"/>
            <w:vAlign w:val="center"/>
          </w:tcPr>
          <w:p w:rsidR="00665CDF" w:rsidRDefault="001441DE">
            <w:pPr>
              <w:jc w:val="right"/>
            </w:pPr>
            <w:r>
              <w:rPr>
                <w:rFonts w:ascii="宋体" w:hAnsi="宋体" w:cs="宋体"/>
                <w:color w:val="000000"/>
              </w:rPr>
              <w:t>173.58</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20805</w:t>
            </w:r>
          </w:p>
        </w:tc>
        <w:tc>
          <w:tcPr>
            <w:tcW w:w="3400" w:type="dxa"/>
            <w:vAlign w:val="center"/>
          </w:tcPr>
          <w:p w:rsidR="00665CDF" w:rsidRDefault="001441DE">
            <w:pPr>
              <w:jc w:val="left"/>
            </w:pPr>
            <w:r>
              <w:rPr>
                <w:rFonts w:ascii="宋体" w:hAnsi="宋体" w:cs="宋体"/>
                <w:color w:val="000000"/>
              </w:rPr>
              <w:t>行政事业单位养老支出</w:t>
            </w:r>
          </w:p>
        </w:tc>
        <w:tc>
          <w:tcPr>
            <w:tcW w:w="2120" w:type="dxa"/>
            <w:vAlign w:val="center"/>
          </w:tcPr>
          <w:p w:rsidR="00665CDF" w:rsidRDefault="001441DE">
            <w:pPr>
              <w:jc w:val="right"/>
            </w:pPr>
            <w:r>
              <w:rPr>
                <w:rFonts w:ascii="宋体" w:hAnsi="宋体" w:cs="宋体"/>
                <w:color w:val="000000"/>
              </w:rPr>
              <w:t>149.50</w:t>
            </w:r>
          </w:p>
        </w:tc>
        <w:tc>
          <w:tcPr>
            <w:tcW w:w="2120" w:type="dxa"/>
            <w:vAlign w:val="center"/>
          </w:tcPr>
          <w:p w:rsidR="00665CDF" w:rsidRDefault="001441DE">
            <w:pPr>
              <w:jc w:val="right"/>
            </w:pPr>
            <w:r>
              <w:rPr>
                <w:rFonts w:ascii="宋体" w:hAnsi="宋体" w:cs="宋体"/>
                <w:color w:val="000000"/>
              </w:rPr>
              <w:t>149.50</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2080502</w:t>
            </w:r>
          </w:p>
        </w:tc>
        <w:tc>
          <w:tcPr>
            <w:tcW w:w="3400" w:type="dxa"/>
            <w:vAlign w:val="center"/>
          </w:tcPr>
          <w:p w:rsidR="00665CDF" w:rsidRDefault="001441DE">
            <w:pPr>
              <w:jc w:val="left"/>
            </w:pPr>
            <w:r>
              <w:rPr>
                <w:rFonts w:ascii="宋体" w:hAnsi="宋体" w:cs="宋体"/>
                <w:color w:val="000000"/>
              </w:rPr>
              <w:t>事业单位离退休</w:t>
            </w:r>
          </w:p>
        </w:tc>
        <w:tc>
          <w:tcPr>
            <w:tcW w:w="2120" w:type="dxa"/>
            <w:vAlign w:val="center"/>
          </w:tcPr>
          <w:p w:rsidR="00665CDF" w:rsidRDefault="001441DE">
            <w:pPr>
              <w:jc w:val="right"/>
            </w:pPr>
            <w:r>
              <w:rPr>
                <w:rFonts w:ascii="宋体" w:hAnsi="宋体" w:cs="宋体"/>
                <w:color w:val="000000"/>
              </w:rPr>
              <w:t>10.33</w:t>
            </w:r>
          </w:p>
        </w:tc>
        <w:tc>
          <w:tcPr>
            <w:tcW w:w="2120" w:type="dxa"/>
            <w:vAlign w:val="center"/>
          </w:tcPr>
          <w:p w:rsidR="00665CDF" w:rsidRDefault="001441DE">
            <w:pPr>
              <w:jc w:val="right"/>
            </w:pPr>
            <w:r>
              <w:rPr>
                <w:rFonts w:ascii="宋体" w:hAnsi="宋体" w:cs="宋体"/>
                <w:color w:val="000000"/>
              </w:rPr>
              <w:t>10.33</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2080505</w:t>
            </w:r>
          </w:p>
        </w:tc>
        <w:tc>
          <w:tcPr>
            <w:tcW w:w="3400" w:type="dxa"/>
            <w:vAlign w:val="center"/>
          </w:tcPr>
          <w:p w:rsidR="00665CDF" w:rsidRDefault="001441DE">
            <w:pPr>
              <w:jc w:val="left"/>
            </w:pPr>
            <w:r>
              <w:rPr>
                <w:rFonts w:ascii="宋体" w:hAnsi="宋体" w:cs="宋体"/>
                <w:color w:val="000000"/>
              </w:rPr>
              <w:t>机关事业单位基本养老保险缴费支出</w:t>
            </w:r>
          </w:p>
        </w:tc>
        <w:tc>
          <w:tcPr>
            <w:tcW w:w="2120" w:type="dxa"/>
            <w:vAlign w:val="center"/>
          </w:tcPr>
          <w:p w:rsidR="00665CDF" w:rsidRDefault="001441DE">
            <w:pPr>
              <w:jc w:val="right"/>
            </w:pPr>
            <w:r>
              <w:rPr>
                <w:rFonts w:ascii="宋体" w:hAnsi="宋体" w:cs="宋体"/>
                <w:color w:val="000000"/>
              </w:rPr>
              <w:t>118.34</w:t>
            </w:r>
          </w:p>
        </w:tc>
        <w:tc>
          <w:tcPr>
            <w:tcW w:w="2120" w:type="dxa"/>
            <w:vAlign w:val="center"/>
          </w:tcPr>
          <w:p w:rsidR="00665CDF" w:rsidRDefault="001441DE">
            <w:pPr>
              <w:jc w:val="right"/>
            </w:pPr>
            <w:r>
              <w:rPr>
                <w:rFonts w:ascii="宋体" w:hAnsi="宋体" w:cs="宋体"/>
                <w:color w:val="000000"/>
              </w:rPr>
              <w:t>118.34</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2080506</w:t>
            </w:r>
          </w:p>
        </w:tc>
        <w:tc>
          <w:tcPr>
            <w:tcW w:w="3400" w:type="dxa"/>
            <w:vAlign w:val="center"/>
          </w:tcPr>
          <w:p w:rsidR="00665CDF" w:rsidRDefault="001441DE">
            <w:pPr>
              <w:jc w:val="left"/>
            </w:pPr>
            <w:r>
              <w:rPr>
                <w:rFonts w:ascii="宋体" w:hAnsi="宋体" w:cs="宋体"/>
                <w:color w:val="000000"/>
              </w:rPr>
              <w:t>机关事业单位职业年金缴费支出</w:t>
            </w:r>
          </w:p>
        </w:tc>
        <w:tc>
          <w:tcPr>
            <w:tcW w:w="2120" w:type="dxa"/>
            <w:vAlign w:val="center"/>
          </w:tcPr>
          <w:p w:rsidR="00665CDF" w:rsidRDefault="001441DE">
            <w:pPr>
              <w:jc w:val="right"/>
            </w:pPr>
            <w:r>
              <w:rPr>
                <w:rFonts w:ascii="宋体" w:hAnsi="宋体" w:cs="宋体"/>
                <w:color w:val="000000"/>
              </w:rPr>
              <w:t>20.83</w:t>
            </w:r>
          </w:p>
        </w:tc>
        <w:tc>
          <w:tcPr>
            <w:tcW w:w="2120" w:type="dxa"/>
            <w:vAlign w:val="center"/>
          </w:tcPr>
          <w:p w:rsidR="00665CDF" w:rsidRDefault="001441DE">
            <w:pPr>
              <w:jc w:val="right"/>
            </w:pPr>
            <w:r>
              <w:rPr>
                <w:rFonts w:ascii="宋体" w:hAnsi="宋体" w:cs="宋体"/>
                <w:color w:val="000000"/>
              </w:rPr>
              <w:t>20.83</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20808</w:t>
            </w:r>
          </w:p>
        </w:tc>
        <w:tc>
          <w:tcPr>
            <w:tcW w:w="3400" w:type="dxa"/>
            <w:vAlign w:val="center"/>
          </w:tcPr>
          <w:p w:rsidR="00665CDF" w:rsidRDefault="001441DE">
            <w:pPr>
              <w:jc w:val="left"/>
            </w:pPr>
            <w:r>
              <w:rPr>
                <w:rFonts w:ascii="宋体" w:hAnsi="宋体" w:cs="宋体"/>
                <w:color w:val="000000"/>
              </w:rPr>
              <w:t>抚恤</w:t>
            </w:r>
          </w:p>
        </w:tc>
        <w:tc>
          <w:tcPr>
            <w:tcW w:w="2120" w:type="dxa"/>
            <w:vAlign w:val="center"/>
          </w:tcPr>
          <w:p w:rsidR="00665CDF" w:rsidRDefault="001441DE">
            <w:pPr>
              <w:jc w:val="right"/>
            </w:pPr>
            <w:r>
              <w:rPr>
                <w:rFonts w:ascii="宋体" w:hAnsi="宋体" w:cs="宋体"/>
                <w:color w:val="000000"/>
              </w:rPr>
              <w:t>24.08</w:t>
            </w:r>
          </w:p>
        </w:tc>
        <w:tc>
          <w:tcPr>
            <w:tcW w:w="2120" w:type="dxa"/>
            <w:vAlign w:val="center"/>
          </w:tcPr>
          <w:p w:rsidR="00665CDF" w:rsidRDefault="001441DE">
            <w:pPr>
              <w:jc w:val="right"/>
            </w:pPr>
            <w:r>
              <w:rPr>
                <w:rFonts w:ascii="宋体" w:hAnsi="宋体" w:cs="宋体"/>
                <w:color w:val="000000"/>
              </w:rPr>
              <w:t>24.08</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2080801</w:t>
            </w:r>
          </w:p>
        </w:tc>
        <w:tc>
          <w:tcPr>
            <w:tcW w:w="3400" w:type="dxa"/>
            <w:vAlign w:val="center"/>
          </w:tcPr>
          <w:p w:rsidR="00665CDF" w:rsidRDefault="001441DE">
            <w:pPr>
              <w:jc w:val="left"/>
            </w:pPr>
            <w:r>
              <w:rPr>
                <w:rFonts w:ascii="宋体" w:hAnsi="宋体" w:cs="宋体"/>
                <w:color w:val="000000"/>
              </w:rPr>
              <w:t>死亡抚恤</w:t>
            </w:r>
          </w:p>
        </w:tc>
        <w:tc>
          <w:tcPr>
            <w:tcW w:w="2120" w:type="dxa"/>
            <w:vAlign w:val="center"/>
          </w:tcPr>
          <w:p w:rsidR="00665CDF" w:rsidRDefault="001441DE">
            <w:pPr>
              <w:jc w:val="right"/>
            </w:pPr>
            <w:r>
              <w:rPr>
                <w:rFonts w:ascii="宋体" w:hAnsi="宋体" w:cs="宋体"/>
                <w:color w:val="000000"/>
              </w:rPr>
              <w:t>24.08</w:t>
            </w:r>
          </w:p>
        </w:tc>
        <w:tc>
          <w:tcPr>
            <w:tcW w:w="2120" w:type="dxa"/>
            <w:vAlign w:val="center"/>
          </w:tcPr>
          <w:p w:rsidR="00665CDF" w:rsidRDefault="001441DE">
            <w:pPr>
              <w:jc w:val="right"/>
            </w:pPr>
            <w:r>
              <w:rPr>
                <w:rFonts w:ascii="宋体" w:hAnsi="宋体" w:cs="宋体"/>
                <w:color w:val="000000"/>
              </w:rPr>
              <w:t>24.08</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210</w:t>
            </w:r>
          </w:p>
        </w:tc>
        <w:tc>
          <w:tcPr>
            <w:tcW w:w="3400" w:type="dxa"/>
            <w:vAlign w:val="center"/>
          </w:tcPr>
          <w:p w:rsidR="00665CDF" w:rsidRDefault="001441DE">
            <w:pPr>
              <w:jc w:val="left"/>
            </w:pPr>
            <w:r>
              <w:rPr>
                <w:rFonts w:ascii="宋体" w:hAnsi="宋体" w:cs="宋体"/>
                <w:color w:val="000000"/>
              </w:rPr>
              <w:t>卫生健康支出</w:t>
            </w:r>
          </w:p>
        </w:tc>
        <w:tc>
          <w:tcPr>
            <w:tcW w:w="2120" w:type="dxa"/>
            <w:vAlign w:val="center"/>
          </w:tcPr>
          <w:p w:rsidR="00665CDF" w:rsidRDefault="001441DE">
            <w:pPr>
              <w:jc w:val="right"/>
            </w:pPr>
            <w:r>
              <w:rPr>
                <w:rFonts w:ascii="宋体" w:hAnsi="宋体" w:cs="宋体"/>
                <w:color w:val="000000"/>
              </w:rPr>
              <w:t>54.05</w:t>
            </w:r>
          </w:p>
        </w:tc>
        <w:tc>
          <w:tcPr>
            <w:tcW w:w="2120" w:type="dxa"/>
            <w:vAlign w:val="center"/>
          </w:tcPr>
          <w:p w:rsidR="00665CDF" w:rsidRDefault="001441DE">
            <w:pPr>
              <w:jc w:val="right"/>
            </w:pPr>
            <w:r>
              <w:rPr>
                <w:rFonts w:ascii="宋体" w:hAnsi="宋体" w:cs="宋体"/>
                <w:color w:val="000000"/>
              </w:rPr>
              <w:t>54.05</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21007</w:t>
            </w:r>
          </w:p>
        </w:tc>
        <w:tc>
          <w:tcPr>
            <w:tcW w:w="3400" w:type="dxa"/>
            <w:vAlign w:val="center"/>
          </w:tcPr>
          <w:p w:rsidR="00665CDF" w:rsidRDefault="001441DE">
            <w:pPr>
              <w:jc w:val="left"/>
            </w:pPr>
            <w:r>
              <w:rPr>
                <w:rFonts w:ascii="宋体" w:hAnsi="宋体" w:cs="宋体"/>
                <w:color w:val="000000"/>
              </w:rPr>
              <w:t>计划生育事务</w:t>
            </w:r>
          </w:p>
        </w:tc>
        <w:tc>
          <w:tcPr>
            <w:tcW w:w="2120" w:type="dxa"/>
            <w:vAlign w:val="center"/>
          </w:tcPr>
          <w:p w:rsidR="00665CDF" w:rsidRDefault="001441DE">
            <w:pPr>
              <w:jc w:val="right"/>
            </w:pPr>
            <w:r>
              <w:rPr>
                <w:rFonts w:ascii="宋体" w:hAnsi="宋体" w:cs="宋体"/>
                <w:color w:val="000000"/>
              </w:rPr>
              <w:t>0.71</w:t>
            </w:r>
          </w:p>
        </w:tc>
        <w:tc>
          <w:tcPr>
            <w:tcW w:w="2120" w:type="dxa"/>
            <w:vAlign w:val="center"/>
          </w:tcPr>
          <w:p w:rsidR="00665CDF" w:rsidRDefault="001441DE">
            <w:pPr>
              <w:jc w:val="right"/>
            </w:pPr>
            <w:r>
              <w:rPr>
                <w:rFonts w:ascii="宋体" w:hAnsi="宋体" w:cs="宋体"/>
                <w:color w:val="000000"/>
              </w:rPr>
              <w:t>0.71</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2100799</w:t>
            </w:r>
          </w:p>
        </w:tc>
        <w:tc>
          <w:tcPr>
            <w:tcW w:w="3400" w:type="dxa"/>
            <w:vAlign w:val="center"/>
          </w:tcPr>
          <w:p w:rsidR="00665CDF" w:rsidRDefault="001441DE">
            <w:pPr>
              <w:jc w:val="left"/>
            </w:pPr>
            <w:r>
              <w:rPr>
                <w:rFonts w:ascii="宋体" w:hAnsi="宋体" w:cs="宋体"/>
                <w:color w:val="000000"/>
              </w:rPr>
              <w:t>其他计划生育事务支出</w:t>
            </w:r>
          </w:p>
        </w:tc>
        <w:tc>
          <w:tcPr>
            <w:tcW w:w="2120" w:type="dxa"/>
            <w:vAlign w:val="center"/>
          </w:tcPr>
          <w:p w:rsidR="00665CDF" w:rsidRDefault="001441DE">
            <w:pPr>
              <w:jc w:val="right"/>
            </w:pPr>
            <w:r>
              <w:rPr>
                <w:rFonts w:ascii="宋体" w:hAnsi="宋体" w:cs="宋体"/>
                <w:color w:val="000000"/>
              </w:rPr>
              <w:t>0.71</w:t>
            </w:r>
          </w:p>
        </w:tc>
        <w:tc>
          <w:tcPr>
            <w:tcW w:w="2120" w:type="dxa"/>
            <w:vAlign w:val="center"/>
          </w:tcPr>
          <w:p w:rsidR="00665CDF" w:rsidRDefault="001441DE">
            <w:pPr>
              <w:jc w:val="right"/>
            </w:pPr>
            <w:r>
              <w:rPr>
                <w:rFonts w:ascii="宋体" w:hAnsi="宋体" w:cs="宋体"/>
                <w:color w:val="000000"/>
              </w:rPr>
              <w:t>0.71</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21011</w:t>
            </w:r>
          </w:p>
        </w:tc>
        <w:tc>
          <w:tcPr>
            <w:tcW w:w="3400" w:type="dxa"/>
            <w:vAlign w:val="center"/>
          </w:tcPr>
          <w:p w:rsidR="00665CDF" w:rsidRDefault="001441DE">
            <w:pPr>
              <w:jc w:val="left"/>
            </w:pPr>
            <w:r>
              <w:rPr>
                <w:rFonts w:ascii="宋体" w:hAnsi="宋体" w:cs="宋体"/>
                <w:color w:val="000000"/>
              </w:rPr>
              <w:t>行政事业单位医疗</w:t>
            </w:r>
          </w:p>
        </w:tc>
        <w:tc>
          <w:tcPr>
            <w:tcW w:w="2120" w:type="dxa"/>
            <w:vAlign w:val="center"/>
          </w:tcPr>
          <w:p w:rsidR="00665CDF" w:rsidRDefault="001441DE">
            <w:pPr>
              <w:jc w:val="right"/>
            </w:pPr>
            <w:r>
              <w:rPr>
                <w:rFonts w:ascii="宋体" w:hAnsi="宋体" w:cs="宋体"/>
                <w:color w:val="000000"/>
              </w:rPr>
              <w:t>53.34</w:t>
            </w:r>
          </w:p>
        </w:tc>
        <w:tc>
          <w:tcPr>
            <w:tcW w:w="2120" w:type="dxa"/>
            <w:vAlign w:val="center"/>
          </w:tcPr>
          <w:p w:rsidR="00665CDF" w:rsidRDefault="001441DE">
            <w:pPr>
              <w:jc w:val="right"/>
            </w:pPr>
            <w:r>
              <w:rPr>
                <w:rFonts w:ascii="宋体" w:hAnsi="宋体" w:cs="宋体"/>
                <w:color w:val="000000"/>
              </w:rPr>
              <w:t>53.34</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2101102</w:t>
            </w:r>
          </w:p>
        </w:tc>
        <w:tc>
          <w:tcPr>
            <w:tcW w:w="3400" w:type="dxa"/>
            <w:vAlign w:val="center"/>
          </w:tcPr>
          <w:p w:rsidR="00665CDF" w:rsidRDefault="001441DE">
            <w:pPr>
              <w:jc w:val="left"/>
            </w:pPr>
            <w:r>
              <w:rPr>
                <w:rFonts w:ascii="宋体" w:hAnsi="宋体" w:cs="宋体"/>
                <w:color w:val="000000"/>
              </w:rPr>
              <w:t>事业单位医疗</w:t>
            </w:r>
          </w:p>
        </w:tc>
        <w:tc>
          <w:tcPr>
            <w:tcW w:w="2120" w:type="dxa"/>
            <w:vAlign w:val="center"/>
          </w:tcPr>
          <w:p w:rsidR="00665CDF" w:rsidRDefault="001441DE">
            <w:pPr>
              <w:jc w:val="right"/>
            </w:pPr>
            <w:r>
              <w:rPr>
                <w:rFonts w:ascii="宋体" w:hAnsi="宋体" w:cs="宋体"/>
                <w:color w:val="000000"/>
              </w:rPr>
              <w:t>53.34</w:t>
            </w:r>
          </w:p>
        </w:tc>
        <w:tc>
          <w:tcPr>
            <w:tcW w:w="2120" w:type="dxa"/>
            <w:vAlign w:val="center"/>
          </w:tcPr>
          <w:p w:rsidR="00665CDF" w:rsidRDefault="001441DE">
            <w:pPr>
              <w:jc w:val="right"/>
            </w:pPr>
            <w:r>
              <w:rPr>
                <w:rFonts w:ascii="宋体" w:hAnsi="宋体" w:cs="宋体"/>
                <w:color w:val="000000"/>
              </w:rPr>
              <w:t>53.34</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221</w:t>
            </w:r>
          </w:p>
        </w:tc>
        <w:tc>
          <w:tcPr>
            <w:tcW w:w="3400" w:type="dxa"/>
            <w:vAlign w:val="center"/>
          </w:tcPr>
          <w:p w:rsidR="00665CDF" w:rsidRDefault="001441DE">
            <w:pPr>
              <w:jc w:val="left"/>
            </w:pPr>
            <w:r>
              <w:rPr>
                <w:rFonts w:ascii="宋体" w:hAnsi="宋体" w:cs="宋体"/>
                <w:color w:val="000000"/>
              </w:rPr>
              <w:t>住房保障支出</w:t>
            </w:r>
          </w:p>
        </w:tc>
        <w:tc>
          <w:tcPr>
            <w:tcW w:w="2120" w:type="dxa"/>
            <w:vAlign w:val="center"/>
          </w:tcPr>
          <w:p w:rsidR="00665CDF" w:rsidRDefault="001441DE">
            <w:pPr>
              <w:jc w:val="right"/>
            </w:pPr>
            <w:r>
              <w:rPr>
                <w:rFonts w:ascii="宋体" w:hAnsi="宋体" w:cs="宋体"/>
                <w:color w:val="000000"/>
              </w:rPr>
              <w:t>84.67</w:t>
            </w:r>
          </w:p>
        </w:tc>
        <w:tc>
          <w:tcPr>
            <w:tcW w:w="2120" w:type="dxa"/>
            <w:vAlign w:val="center"/>
          </w:tcPr>
          <w:p w:rsidR="00665CDF" w:rsidRDefault="001441DE">
            <w:pPr>
              <w:jc w:val="right"/>
            </w:pPr>
            <w:r>
              <w:rPr>
                <w:rFonts w:ascii="宋体" w:hAnsi="宋体" w:cs="宋体"/>
                <w:color w:val="000000"/>
              </w:rPr>
              <w:t>84.67</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lastRenderedPageBreak/>
              <w:t>22102</w:t>
            </w:r>
          </w:p>
        </w:tc>
        <w:tc>
          <w:tcPr>
            <w:tcW w:w="3400" w:type="dxa"/>
            <w:vAlign w:val="center"/>
          </w:tcPr>
          <w:p w:rsidR="00665CDF" w:rsidRDefault="001441DE">
            <w:pPr>
              <w:jc w:val="left"/>
            </w:pPr>
            <w:r>
              <w:rPr>
                <w:rFonts w:ascii="宋体" w:hAnsi="宋体" w:cs="宋体"/>
                <w:color w:val="000000"/>
              </w:rPr>
              <w:t>住房改革支出</w:t>
            </w:r>
          </w:p>
        </w:tc>
        <w:tc>
          <w:tcPr>
            <w:tcW w:w="2120" w:type="dxa"/>
            <w:vAlign w:val="center"/>
          </w:tcPr>
          <w:p w:rsidR="00665CDF" w:rsidRDefault="001441DE">
            <w:pPr>
              <w:jc w:val="right"/>
            </w:pPr>
            <w:r>
              <w:rPr>
                <w:rFonts w:ascii="宋体" w:hAnsi="宋体" w:cs="宋体"/>
                <w:color w:val="000000"/>
              </w:rPr>
              <w:t>84.67</w:t>
            </w:r>
          </w:p>
        </w:tc>
        <w:tc>
          <w:tcPr>
            <w:tcW w:w="2120" w:type="dxa"/>
            <w:vAlign w:val="center"/>
          </w:tcPr>
          <w:p w:rsidR="00665CDF" w:rsidRDefault="001441DE">
            <w:pPr>
              <w:jc w:val="right"/>
            </w:pPr>
            <w:r>
              <w:rPr>
                <w:rFonts w:ascii="宋体" w:hAnsi="宋体" w:cs="宋体"/>
                <w:color w:val="000000"/>
              </w:rPr>
              <w:t>84.67</w:t>
            </w:r>
          </w:p>
        </w:tc>
        <w:tc>
          <w:tcPr>
            <w:tcW w:w="2112" w:type="dxa"/>
            <w:vAlign w:val="center"/>
          </w:tcPr>
          <w:p w:rsidR="00665CDF" w:rsidRDefault="00665CDF"/>
        </w:tc>
      </w:tr>
      <w:tr w:rsidR="00647B69" w:rsidTr="00647B69">
        <w:trPr>
          <w:trHeight w:hRule="exact" w:val="549"/>
          <w:jc w:val="center"/>
        </w:trPr>
        <w:tc>
          <w:tcPr>
            <w:tcW w:w="340" w:type="dxa"/>
            <w:vAlign w:val="center"/>
          </w:tcPr>
          <w:p w:rsidR="00665CDF" w:rsidRDefault="001441DE">
            <w:pPr>
              <w:jc w:val="left"/>
            </w:pPr>
            <w:r>
              <w:rPr>
                <w:rFonts w:ascii="宋体" w:hAnsi="宋体" w:cs="宋体"/>
                <w:color w:val="000000"/>
              </w:rPr>
              <w:t>2210201</w:t>
            </w:r>
          </w:p>
        </w:tc>
        <w:tc>
          <w:tcPr>
            <w:tcW w:w="3400" w:type="dxa"/>
            <w:vAlign w:val="center"/>
          </w:tcPr>
          <w:p w:rsidR="00665CDF" w:rsidRDefault="001441DE">
            <w:pPr>
              <w:jc w:val="left"/>
            </w:pPr>
            <w:r>
              <w:rPr>
                <w:rFonts w:ascii="宋体" w:hAnsi="宋体" w:cs="宋体"/>
                <w:color w:val="000000"/>
              </w:rPr>
              <w:t>住房公积金</w:t>
            </w:r>
          </w:p>
        </w:tc>
        <w:tc>
          <w:tcPr>
            <w:tcW w:w="2120" w:type="dxa"/>
            <w:vAlign w:val="center"/>
          </w:tcPr>
          <w:p w:rsidR="00665CDF" w:rsidRDefault="001441DE">
            <w:pPr>
              <w:jc w:val="right"/>
            </w:pPr>
            <w:r>
              <w:rPr>
                <w:rFonts w:ascii="宋体" w:hAnsi="宋体" w:cs="宋体"/>
                <w:color w:val="000000"/>
              </w:rPr>
              <w:t>84.67</w:t>
            </w:r>
          </w:p>
        </w:tc>
        <w:tc>
          <w:tcPr>
            <w:tcW w:w="2120" w:type="dxa"/>
            <w:vAlign w:val="center"/>
          </w:tcPr>
          <w:p w:rsidR="00665CDF" w:rsidRDefault="001441DE">
            <w:pPr>
              <w:jc w:val="right"/>
            </w:pPr>
            <w:r>
              <w:rPr>
                <w:rFonts w:ascii="宋体" w:hAnsi="宋体" w:cs="宋体"/>
                <w:color w:val="000000"/>
              </w:rPr>
              <w:t>84.67</w:t>
            </w:r>
          </w:p>
        </w:tc>
        <w:tc>
          <w:tcPr>
            <w:tcW w:w="2112" w:type="dxa"/>
            <w:vAlign w:val="center"/>
          </w:tcPr>
          <w:p w:rsidR="00665CDF" w:rsidRDefault="00665CDF"/>
        </w:tc>
      </w:tr>
      <w:tr w:rsidR="00647B69" w:rsidTr="00647B69">
        <w:trPr>
          <w:trHeight w:hRule="exact" w:val="458"/>
          <w:jc w:val="center"/>
        </w:trPr>
        <w:tc>
          <w:tcPr>
            <w:tcW w:w="340" w:type="dxa"/>
            <w:gridSpan w:val="5"/>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rPr>
              <w:t>注：本表反映部门本年度一般公共预算财政拨款支出情况。</w:t>
            </w:r>
          </w:p>
        </w:tc>
      </w:tr>
      <w:tr w:rsidR="00647B69" w:rsidTr="00647B69">
        <w:trPr>
          <w:trHeight w:hRule="exact" w:val="458"/>
          <w:jc w:val="center"/>
        </w:trPr>
        <w:tc>
          <w:tcPr>
            <w:tcW w:w="340" w:type="dxa"/>
            <w:gridSpan w:val="5"/>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rPr>
              <w:t xml:space="preserve">    本表金额转换成万元时，因四舍五入可能存在尾差。</w:t>
            </w:r>
          </w:p>
        </w:tc>
      </w:tr>
      <w:tr w:rsidR="00647B69" w:rsidTr="00647B69">
        <w:trPr>
          <w:trHeight w:hRule="exact" w:val="458"/>
          <w:jc w:val="center"/>
        </w:trPr>
        <w:tc>
          <w:tcPr>
            <w:tcW w:w="340" w:type="dxa"/>
            <w:gridSpan w:val="5"/>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rPr>
              <w:t xml:space="preserve">    如本表为空，则我部门本年度无此类资金收支余。</w:t>
            </w:r>
          </w:p>
        </w:tc>
      </w:tr>
    </w:tbl>
    <w:p w:rsidR="00665CDF" w:rsidRDefault="001441DE">
      <w:pPr>
        <w:snapToGrid w:val="0"/>
        <w:spacing w:line="0" w:lineRule="auto"/>
        <w:sectPr w:rsidR="00665CDF">
          <w:pgSz w:w="11906" w:h="16838"/>
          <w:pgMar w:top="567" w:right="567" w:bottom="567" w:left="567" w:header="851" w:footer="992" w:gutter="0"/>
          <w:cols w:space="720"/>
          <w:docGrid w:type="lines" w:linePitch="312"/>
        </w:sectPr>
      </w:pPr>
      <w:r>
        <w:rPr>
          <w:sz w:val="8"/>
        </w:rPr>
        <w:t xml:space="preserve"> </w:t>
      </w:r>
    </w:p>
    <w:p w:rsidR="00665CDF" w:rsidRDefault="001441D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公开06表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480"/>
        <w:gridCol w:w="2020"/>
        <w:gridCol w:w="1040"/>
        <w:gridCol w:w="480"/>
        <w:gridCol w:w="1600"/>
        <w:gridCol w:w="1040"/>
        <w:gridCol w:w="480"/>
        <w:gridCol w:w="2600"/>
        <w:gridCol w:w="1032"/>
      </w:tblGrid>
      <w:tr w:rsidR="00647B69" w:rsidTr="00647B69">
        <w:trPr>
          <w:trHeight w:hRule="exact" w:val="349"/>
          <w:jc w:val="center"/>
        </w:trPr>
        <w:tc>
          <w:tcPr>
            <w:tcW w:w="480" w:type="dxa"/>
            <w:gridSpan w:val="3"/>
            <w:vAlign w:val="center"/>
          </w:tcPr>
          <w:p w:rsidR="00665CDF" w:rsidRDefault="001441DE">
            <w:pPr>
              <w:jc w:val="center"/>
            </w:pPr>
            <w:r>
              <w:rPr>
                <w:rFonts w:ascii="宋体" w:hAnsi="宋体" w:cs="宋体"/>
                <w:color w:val="000000"/>
                <w:sz w:val="14"/>
              </w:rPr>
              <w:t>人员经费</w:t>
            </w:r>
          </w:p>
        </w:tc>
        <w:tc>
          <w:tcPr>
            <w:tcW w:w="480" w:type="dxa"/>
            <w:gridSpan w:val="6"/>
            <w:vAlign w:val="center"/>
          </w:tcPr>
          <w:p w:rsidR="00665CDF" w:rsidRDefault="001441DE">
            <w:pPr>
              <w:jc w:val="center"/>
            </w:pPr>
            <w:r>
              <w:rPr>
                <w:rFonts w:ascii="宋体" w:hAnsi="宋体" w:cs="宋体"/>
                <w:color w:val="000000"/>
                <w:sz w:val="14"/>
              </w:rPr>
              <w:t>公用经费</w:t>
            </w:r>
          </w:p>
        </w:tc>
      </w:tr>
      <w:tr w:rsidR="00665CDF">
        <w:trPr>
          <w:trHeight w:hRule="exact" w:val="349"/>
          <w:jc w:val="center"/>
        </w:trPr>
        <w:tc>
          <w:tcPr>
            <w:tcW w:w="480" w:type="dxa"/>
            <w:vMerge w:val="restart"/>
            <w:vAlign w:val="center"/>
          </w:tcPr>
          <w:p w:rsidR="00665CDF" w:rsidRDefault="001441DE">
            <w:pPr>
              <w:jc w:val="center"/>
            </w:pPr>
            <w:r>
              <w:rPr>
                <w:rFonts w:ascii="宋体" w:hAnsi="宋体" w:cs="宋体"/>
                <w:color w:val="000000"/>
                <w:sz w:val="14"/>
              </w:rPr>
              <w:t>科目编码</w:t>
            </w:r>
          </w:p>
        </w:tc>
        <w:tc>
          <w:tcPr>
            <w:tcW w:w="2020" w:type="dxa"/>
            <w:vMerge w:val="restart"/>
            <w:vAlign w:val="center"/>
          </w:tcPr>
          <w:p w:rsidR="00665CDF" w:rsidRDefault="001441DE">
            <w:pPr>
              <w:jc w:val="center"/>
            </w:pPr>
            <w:r>
              <w:rPr>
                <w:rFonts w:ascii="宋体" w:hAnsi="宋体" w:cs="宋体"/>
                <w:color w:val="000000"/>
                <w:sz w:val="14"/>
              </w:rPr>
              <w:t>科目名称</w:t>
            </w:r>
          </w:p>
        </w:tc>
        <w:tc>
          <w:tcPr>
            <w:tcW w:w="1040" w:type="dxa"/>
            <w:vMerge w:val="restart"/>
            <w:vAlign w:val="center"/>
          </w:tcPr>
          <w:p w:rsidR="00665CDF" w:rsidRDefault="001441DE">
            <w:pPr>
              <w:jc w:val="center"/>
            </w:pPr>
            <w:r>
              <w:rPr>
                <w:rFonts w:ascii="宋体" w:hAnsi="宋体" w:cs="宋体"/>
                <w:color w:val="000000"/>
                <w:sz w:val="14"/>
              </w:rPr>
              <w:t>决算数</w:t>
            </w:r>
          </w:p>
        </w:tc>
        <w:tc>
          <w:tcPr>
            <w:tcW w:w="480" w:type="dxa"/>
            <w:vMerge w:val="restart"/>
            <w:vAlign w:val="center"/>
          </w:tcPr>
          <w:p w:rsidR="00665CDF" w:rsidRDefault="001441DE">
            <w:pPr>
              <w:jc w:val="center"/>
            </w:pPr>
            <w:r>
              <w:rPr>
                <w:rFonts w:ascii="宋体" w:hAnsi="宋体" w:cs="宋体"/>
                <w:color w:val="000000"/>
                <w:sz w:val="14"/>
              </w:rPr>
              <w:t>科目编码</w:t>
            </w:r>
          </w:p>
        </w:tc>
        <w:tc>
          <w:tcPr>
            <w:tcW w:w="1600" w:type="dxa"/>
            <w:vMerge w:val="restart"/>
            <w:vAlign w:val="center"/>
          </w:tcPr>
          <w:p w:rsidR="00665CDF" w:rsidRDefault="001441DE">
            <w:pPr>
              <w:jc w:val="center"/>
            </w:pPr>
            <w:r>
              <w:rPr>
                <w:rFonts w:ascii="宋体" w:hAnsi="宋体" w:cs="宋体"/>
                <w:color w:val="000000"/>
                <w:sz w:val="14"/>
              </w:rPr>
              <w:t>科目名称</w:t>
            </w:r>
          </w:p>
        </w:tc>
        <w:tc>
          <w:tcPr>
            <w:tcW w:w="1040" w:type="dxa"/>
            <w:vMerge w:val="restart"/>
            <w:vAlign w:val="center"/>
          </w:tcPr>
          <w:p w:rsidR="00665CDF" w:rsidRDefault="001441DE">
            <w:pPr>
              <w:jc w:val="center"/>
            </w:pPr>
            <w:r>
              <w:rPr>
                <w:rFonts w:ascii="宋体" w:hAnsi="宋体" w:cs="宋体"/>
                <w:color w:val="000000"/>
                <w:sz w:val="14"/>
              </w:rPr>
              <w:t>决算数</w:t>
            </w:r>
          </w:p>
        </w:tc>
        <w:tc>
          <w:tcPr>
            <w:tcW w:w="480" w:type="dxa"/>
            <w:vMerge w:val="restart"/>
            <w:vAlign w:val="center"/>
          </w:tcPr>
          <w:p w:rsidR="00665CDF" w:rsidRDefault="001441DE">
            <w:pPr>
              <w:jc w:val="center"/>
            </w:pPr>
            <w:r>
              <w:rPr>
                <w:rFonts w:ascii="宋体" w:hAnsi="宋体" w:cs="宋体"/>
                <w:color w:val="000000"/>
                <w:sz w:val="14"/>
              </w:rPr>
              <w:t>科目编码</w:t>
            </w:r>
          </w:p>
        </w:tc>
        <w:tc>
          <w:tcPr>
            <w:tcW w:w="2600" w:type="dxa"/>
            <w:vMerge w:val="restart"/>
            <w:vAlign w:val="center"/>
          </w:tcPr>
          <w:p w:rsidR="00665CDF" w:rsidRDefault="001441DE">
            <w:pPr>
              <w:jc w:val="center"/>
            </w:pPr>
            <w:r>
              <w:rPr>
                <w:rFonts w:ascii="宋体" w:hAnsi="宋体" w:cs="宋体"/>
                <w:color w:val="000000"/>
                <w:sz w:val="14"/>
              </w:rPr>
              <w:t>科目名称</w:t>
            </w:r>
          </w:p>
        </w:tc>
        <w:tc>
          <w:tcPr>
            <w:tcW w:w="1032" w:type="dxa"/>
            <w:vMerge w:val="restart"/>
            <w:vAlign w:val="center"/>
          </w:tcPr>
          <w:p w:rsidR="00665CDF" w:rsidRDefault="001441DE">
            <w:pPr>
              <w:jc w:val="center"/>
            </w:pPr>
            <w:r>
              <w:rPr>
                <w:rFonts w:ascii="宋体" w:hAnsi="宋体" w:cs="宋体"/>
                <w:color w:val="000000"/>
                <w:sz w:val="14"/>
              </w:rPr>
              <w:t>决算数</w:t>
            </w:r>
          </w:p>
        </w:tc>
      </w:tr>
      <w:tr w:rsidR="00665CDF">
        <w:trPr>
          <w:trHeight w:hRule="exact" w:val="349"/>
          <w:jc w:val="center"/>
        </w:trPr>
        <w:tc>
          <w:tcPr>
            <w:tcW w:w="480" w:type="dxa"/>
            <w:vMerge/>
            <w:vAlign w:val="center"/>
          </w:tcPr>
          <w:p w:rsidR="00665CDF" w:rsidRDefault="00665CDF"/>
        </w:tc>
        <w:tc>
          <w:tcPr>
            <w:tcW w:w="2020" w:type="dxa"/>
            <w:vMerge/>
            <w:vAlign w:val="center"/>
          </w:tcPr>
          <w:p w:rsidR="00665CDF" w:rsidRDefault="00665CDF"/>
        </w:tc>
        <w:tc>
          <w:tcPr>
            <w:tcW w:w="1040" w:type="dxa"/>
            <w:vMerge/>
            <w:vAlign w:val="center"/>
          </w:tcPr>
          <w:p w:rsidR="00665CDF" w:rsidRDefault="00665CDF"/>
        </w:tc>
        <w:tc>
          <w:tcPr>
            <w:tcW w:w="480" w:type="dxa"/>
            <w:vMerge/>
            <w:vAlign w:val="center"/>
          </w:tcPr>
          <w:p w:rsidR="00665CDF" w:rsidRDefault="00665CDF"/>
        </w:tc>
        <w:tc>
          <w:tcPr>
            <w:tcW w:w="1600" w:type="dxa"/>
            <w:vMerge/>
            <w:vAlign w:val="center"/>
          </w:tcPr>
          <w:p w:rsidR="00665CDF" w:rsidRDefault="00665CDF"/>
        </w:tc>
        <w:tc>
          <w:tcPr>
            <w:tcW w:w="1040" w:type="dxa"/>
            <w:vMerge/>
            <w:vAlign w:val="center"/>
          </w:tcPr>
          <w:p w:rsidR="00665CDF" w:rsidRDefault="00665CDF"/>
        </w:tc>
        <w:tc>
          <w:tcPr>
            <w:tcW w:w="480" w:type="dxa"/>
            <w:vMerge/>
            <w:vAlign w:val="center"/>
          </w:tcPr>
          <w:p w:rsidR="00665CDF" w:rsidRDefault="00665CDF"/>
        </w:tc>
        <w:tc>
          <w:tcPr>
            <w:tcW w:w="2600" w:type="dxa"/>
            <w:vMerge/>
            <w:vAlign w:val="center"/>
          </w:tcPr>
          <w:p w:rsidR="00665CDF" w:rsidRDefault="00665CDF"/>
        </w:tc>
        <w:tc>
          <w:tcPr>
            <w:tcW w:w="1032" w:type="dxa"/>
            <w:vMerge/>
            <w:vAlign w:val="center"/>
          </w:tcPr>
          <w:p w:rsidR="00665CDF" w:rsidRDefault="00665CDF"/>
        </w:tc>
      </w:tr>
      <w:tr w:rsidR="00665CDF">
        <w:trPr>
          <w:trHeight w:hRule="exact" w:val="349"/>
          <w:jc w:val="center"/>
        </w:trPr>
        <w:tc>
          <w:tcPr>
            <w:tcW w:w="480" w:type="dxa"/>
            <w:vAlign w:val="center"/>
          </w:tcPr>
          <w:p w:rsidR="00665CDF" w:rsidRDefault="001441DE">
            <w:pPr>
              <w:jc w:val="left"/>
            </w:pPr>
            <w:r>
              <w:rPr>
                <w:rFonts w:ascii="宋体" w:hAnsi="宋体" w:cs="宋体"/>
                <w:color w:val="000000"/>
                <w:sz w:val="14"/>
              </w:rPr>
              <w:t>301</w:t>
            </w:r>
          </w:p>
        </w:tc>
        <w:tc>
          <w:tcPr>
            <w:tcW w:w="2020" w:type="dxa"/>
            <w:vAlign w:val="center"/>
          </w:tcPr>
          <w:p w:rsidR="00665CDF" w:rsidRDefault="001441DE">
            <w:pPr>
              <w:jc w:val="left"/>
            </w:pPr>
            <w:r>
              <w:rPr>
                <w:rFonts w:ascii="宋体" w:hAnsi="宋体" w:cs="宋体"/>
                <w:color w:val="000000"/>
                <w:sz w:val="14"/>
              </w:rPr>
              <w:t>工资福利支出</w:t>
            </w:r>
          </w:p>
        </w:tc>
        <w:tc>
          <w:tcPr>
            <w:tcW w:w="1040" w:type="dxa"/>
            <w:vAlign w:val="center"/>
          </w:tcPr>
          <w:p w:rsidR="00665CDF" w:rsidRDefault="001441DE">
            <w:pPr>
              <w:jc w:val="right"/>
            </w:pPr>
            <w:r>
              <w:rPr>
                <w:rFonts w:ascii="宋体" w:hAnsi="宋体" w:cs="宋体"/>
                <w:color w:val="000000"/>
                <w:sz w:val="14"/>
              </w:rPr>
              <w:t>1,151.82</w:t>
            </w:r>
          </w:p>
        </w:tc>
        <w:tc>
          <w:tcPr>
            <w:tcW w:w="480" w:type="dxa"/>
            <w:vAlign w:val="center"/>
          </w:tcPr>
          <w:p w:rsidR="00665CDF" w:rsidRDefault="001441DE">
            <w:pPr>
              <w:jc w:val="left"/>
            </w:pPr>
            <w:r>
              <w:rPr>
                <w:rFonts w:ascii="宋体" w:hAnsi="宋体" w:cs="宋体"/>
                <w:color w:val="000000"/>
                <w:sz w:val="14"/>
              </w:rPr>
              <w:t>302</w:t>
            </w:r>
          </w:p>
        </w:tc>
        <w:tc>
          <w:tcPr>
            <w:tcW w:w="1600" w:type="dxa"/>
            <w:vAlign w:val="center"/>
          </w:tcPr>
          <w:p w:rsidR="00665CDF" w:rsidRDefault="001441DE">
            <w:pPr>
              <w:jc w:val="left"/>
            </w:pPr>
            <w:r>
              <w:rPr>
                <w:rFonts w:ascii="宋体" w:hAnsi="宋体" w:cs="宋体"/>
                <w:color w:val="000000"/>
                <w:sz w:val="14"/>
              </w:rPr>
              <w:t>商品和服务支出</w:t>
            </w:r>
          </w:p>
        </w:tc>
        <w:tc>
          <w:tcPr>
            <w:tcW w:w="1040" w:type="dxa"/>
            <w:vAlign w:val="center"/>
          </w:tcPr>
          <w:p w:rsidR="00665CDF" w:rsidRDefault="001441DE">
            <w:pPr>
              <w:jc w:val="right"/>
            </w:pPr>
            <w:r>
              <w:rPr>
                <w:rFonts w:ascii="宋体" w:hAnsi="宋体" w:cs="宋体"/>
                <w:color w:val="000000"/>
                <w:sz w:val="14"/>
              </w:rPr>
              <w:t>137.71</w:t>
            </w:r>
          </w:p>
        </w:tc>
        <w:tc>
          <w:tcPr>
            <w:tcW w:w="480" w:type="dxa"/>
            <w:vAlign w:val="center"/>
          </w:tcPr>
          <w:p w:rsidR="00665CDF" w:rsidRDefault="001441DE">
            <w:pPr>
              <w:jc w:val="left"/>
            </w:pPr>
            <w:r>
              <w:rPr>
                <w:rFonts w:ascii="宋体" w:hAnsi="宋体" w:cs="宋体"/>
                <w:color w:val="000000"/>
                <w:sz w:val="14"/>
              </w:rPr>
              <w:t>307</w:t>
            </w:r>
          </w:p>
        </w:tc>
        <w:tc>
          <w:tcPr>
            <w:tcW w:w="2600" w:type="dxa"/>
            <w:vAlign w:val="center"/>
          </w:tcPr>
          <w:p w:rsidR="00665CDF" w:rsidRDefault="001441DE">
            <w:pPr>
              <w:jc w:val="left"/>
            </w:pPr>
            <w:r>
              <w:rPr>
                <w:rFonts w:ascii="宋体" w:hAnsi="宋体" w:cs="宋体"/>
                <w:color w:val="000000"/>
                <w:sz w:val="14"/>
              </w:rPr>
              <w:t>债务利息及费用支出</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30101</w:t>
            </w:r>
          </w:p>
        </w:tc>
        <w:tc>
          <w:tcPr>
            <w:tcW w:w="2020" w:type="dxa"/>
            <w:vAlign w:val="center"/>
          </w:tcPr>
          <w:p w:rsidR="00665CDF" w:rsidRDefault="001441DE">
            <w:pPr>
              <w:jc w:val="left"/>
            </w:pPr>
            <w:r>
              <w:rPr>
                <w:rFonts w:ascii="宋体" w:hAnsi="宋体" w:cs="宋体"/>
                <w:color w:val="000000"/>
                <w:sz w:val="14"/>
              </w:rPr>
              <w:t xml:space="preserve">  基本工资</w:t>
            </w:r>
          </w:p>
        </w:tc>
        <w:tc>
          <w:tcPr>
            <w:tcW w:w="1040" w:type="dxa"/>
            <w:vAlign w:val="center"/>
          </w:tcPr>
          <w:p w:rsidR="00665CDF" w:rsidRDefault="001441DE">
            <w:pPr>
              <w:jc w:val="right"/>
            </w:pPr>
            <w:r>
              <w:rPr>
                <w:rFonts w:ascii="宋体" w:hAnsi="宋体" w:cs="宋体"/>
                <w:color w:val="000000"/>
                <w:sz w:val="14"/>
              </w:rPr>
              <w:t>524.81</w:t>
            </w:r>
          </w:p>
        </w:tc>
        <w:tc>
          <w:tcPr>
            <w:tcW w:w="480" w:type="dxa"/>
            <w:vAlign w:val="center"/>
          </w:tcPr>
          <w:p w:rsidR="00665CDF" w:rsidRDefault="001441DE">
            <w:pPr>
              <w:jc w:val="center"/>
            </w:pPr>
            <w:r>
              <w:rPr>
                <w:rFonts w:ascii="宋体" w:hAnsi="宋体" w:cs="宋体"/>
                <w:color w:val="000000"/>
                <w:sz w:val="14"/>
              </w:rPr>
              <w:t>30201</w:t>
            </w:r>
          </w:p>
        </w:tc>
        <w:tc>
          <w:tcPr>
            <w:tcW w:w="1600" w:type="dxa"/>
            <w:vAlign w:val="center"/>
          </w:tcPr>
          <w:p w:rsidR="00665CDF" w:rsidRDefault="001441DE">
            <w:pPr>
              <w:jc w:val="left"/>
            </w:pPr>
            <w:r>
              <w:rPr>
                <w:rFonts w:ascii="宋体" w:hAnsi="宋体" w:cs="宋体"/>
                <w:color w:val="000000"/>
                <w:sz w:val="14"/>
              </w:rPr>
              <w:t xml:space="preserve">  办公费</w:t>
            </w:r>
          </w:p>
        </w:tc>
        <w:tc>
          <w:tcPr>
            <w:tcW w:w="1040" w:type="dxa"/>
            <w:vAlign w:val="center"/>
          </w:tcPr>
          <w:p w:rsidR="00665CDF" w:rsidRDefault="001441DE">
            <w:pPr>
              <w:jc w:val="right"/>
            </w:pPr>
            <w:r>
              <w:rPr>
                <w:rFonts w:ascii="宋体" w:hAnsi="宋体" w:cs="宋体"/>
                <w:color w:val="000000"/>
                <w:sz w:val="14"/>
              </w:rPr>
              <w:t>21.73</w:t>
            </w:r>
          </w:p>
        </w:tc>
        <w:tc>
          <w:tcPr>
            <w:tcW w:w="480" w:type="dxa"/>
            <w:vAlign w:val="center"/>
          </w:tcPr>
          <w:p w:rsidR="00665CDF" w:rsidRDefault="001441DE">
            <w:pPr>
              <w:jc w:val="center"/>
            </w:pPr>
            <w:r>
              <w:rPr>
                <w:rFonts w:ascii="宋体" w:hAnsi="宋体" w:cs="宋体"/>
                <w:color w:val="000000"/>
                <w:sz w:val="14"/>
              </w:rPr>
              <w:t>30701</w:t>
            </w:r>
          </w:p>
        </w:tc>
        <w:tc>
          <w:tcPr>
            <w:tcW w:w="2600" w:type="dxa"/>
            <w:vAlign w:val="center"/>
          </w:tcPr>
          <w:p w:rsidR="00665CDF" w:rsidRDefault="001441DE">
            <w:pPr>
              <w:jc w:val="left"/>
            </w:pPr>
            <w:r>
              <w:rPr>
                <w:rFonts w:ascii="宋体" w:hAnsi="宋体" w:cs="宋体"/>
                <w:color w:val="000000"/>
                <w:sz w:val="14"/>
              </w:rPr>
              <w:t xml:space="preserve">  国内债务付息</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30102</w:t>
            </w:r>
          </w:p>
        </w:tc>
        <w:tc>
          <w:tcPr>
            <w:tcW w:w="2020" w:type="dxa"/>
            <w:vAlign w:val="center"/>
          </w:tcPr>
          <w:p w:rsidR="00665CDF" w:rsidRDefault="001441DE">
            <w:pPr>
              <w:jc w:val="left"/>
            </w:pPr>
            <w:r>
              <w:rPr>
                <w:rFonts w:ascii="宋体" w:hAnsi="宋体" w:cs="宋体"/>
                <w:color w:val="000000"/>
                <w:sz w:val="14"/>
              </w:rPr>
              <w:t xml:space="preserve">  津贴补贴</w:t>
            </w:r>
          </w:p>
        </w:tc>
        <w:tc>
          <w:tcPr>
            <w:tcW w:w="1040" w:type="dxa"/>
            <w:vAlign w:val="center"/>
          </w:tcPr>
          <w:p w:rsidR="00665CDF" w:rsidRDefault="001441DE">
            <w:pPr>
              <w:jc w:val="right"/>
            </w:pPr>
            <w:r>
              <w:rPr>
                <w:rFonts w:ascii="宋体" w:hAnsi="宋体" w:cs="宋体"/>
                <w:color w:val="000000"/>
                <w:sz w:val="14"/>
              </w:rPr>
              <w:t>12.49</w:t>
            </w:r>
          </w:p>
        </w:tc>
        <w:tc>
          <w:tcPr>
            <w:tcW w:w="480" w:type="dxa"/>
            <w:vAlign w:val="center"/>
          </w:tcPr>
          <w:p w:rsidR="00665CDF" w:rsidRDefault="001441DE">
            <w:pPr>
              <w:jc w:val="center"/>
            </w:pPr>
            <w:r>
              <w:rPr>
                <w:rFonts w:ascii="宋体" w:hAnsi="宋体" w:cs="宋体"/>
                <w:color w:val="000000"/>
                <w:sz w:val="14"/>
              </w:rPr>
              <w:t>30202</w:t>
            </w:r>
          </w:p>
        </w:tc>
        <w:tc>
          <w:tcPr>
            <w:tcW w:w="1600" w:type="dxa"/>
            <w:vAlign w:val="center"/>
          </w:tcPr>
          <w:p w:rsidR="00665CDF" w:rsidRDefault="001441DE">
            <w:pPr>
              <w:jc w:val="left"/>
            </w:pPr>
            <w:r>
              <w:rPr>
                <w:rFonts w:ascii="宋体" w:hAnsi="宋体" w:cs="宋体"/>
                <w:color w:val="000000"/>
                <w:sz w:val="14"/>
              </w:rPr>
              <w:t xml:space="preserve">  印刷费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30702</w:t>
            </w:r>
          </w:p>
        </w:tc>
        <w:tc>
          <w:tcPr>
            <w:tcW w:w="2600" w:type="dxa"/>
            <w:vAlign w:val="center"/>
          </w:tcPr>
          <w:p w:rsidR="00665CDF" w:rsidRDefault="001441DE">
            <w:pPr>
              <w:jc w:val="left"/>
            </w:pPr>
            <w:r>
              <w:rPr>
                <w:rFonts w:ascii="宋体" w:hAnsi="宋体" w:cs="宋体"/>
                <w:color w:val="000000"/>
                <w:sz w:val="14"/>
              </w:rPr>
              <w:t xml:space="preserve">  国外债务付息</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30103</w:t>
            </w:r>
          </w:p>
        </w:tc>
        <w:tc>
          <w:tcPr>
            <w:tcW w:w="2020" w:type="dxa"/>
            <w:vAlign w:val="center"/>
          </w:tcPr>
          <w:p w:rsidR="00665CDF" w:rsidRDefault="001441DE">
            <w:pPr>
              <w:jc w:val="left"/>
            </w:pPr>
            <w:r>
              <w:rPr>
                <w:rFonts w:ascii="宋体" w:hAnsi="宋体" w:cs="宋体"/>
                <w:color w:val="000000"/>
                <w:sz w:val="14"/>
              </w:rPr>
              <w:t xml:space="preserve">  奖金</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30203</w:t>
            </w:r>
          </w:p>
        </w:tc>
        <w:tc>
          <w:tcPr>
            <w:tcW w:w="1600" w:type="dxa"/>
            <w:vAlign w:val="center"/>
          </w:tcPr>
          <w:p w:rsidR="00665CDF" w:rsidRDefault="001441DE">
            <w:pPr>
              <w:jc w:val="left"/>
            </w:pPr>
            <w:r>
              <w:rPr>
                <w:rFonts w:ascii="宋体" w:hAnsi="宋体" w:cs="宋体"/>
                <w:color w:val="000000"/>
                <w:sz w:val="14"/>
              </w:rPr>
              <w:t xml:space="preserve">  咨询费</w:t>
            </w:r>
          </w:p>
        </w:tc>
        <w:tc>
          <w:tcPr>
            <w:tcW w:w="1040" w:type="dxa"/>
            <w:vAlign w:val="center"/>
          </w:tcPr>
          <w:p w:rsidR="00665CDF" w:rsidRDefault="00665CDF"/>
        </w:tc>
        <w:tc>
          <w:tcPr>
            <w:tcW w:w="480" w:type="dxa"/>
            <w:vAlign w:val="center"/>
          </w:tcPr>
          <w:p w:rsidR="00665CDF" w:rsidRDefault="001441DE">
            <w:pPr>
              <w:jc w:val="left"/>
            </w:pPr>
            <w:r>
              <w:rPr>
                <w:rFonts w:ascii="宋体" w:hAnsi="宋体" w:cs="宋体"/>
                <w:color w:val="000000"/>
                <w:sz w:val="14"/>
              </w:rPr>
              <w:t>310</w:t>
            </w:r>
          </w:p>
        </w:tc>
        <w:tc>
          <w:tcPr>
            <w:tcW w:w="2600" w:type="dxa"/>
            <w:vAlign w:val="center"/>
          </w:tcPr>
          <w:p w:rsidR="00665CDF" w:rsidRDefault="001441DE">
            <w:pPr>
              <w:jc w:val="left"/>
            </w:pPr>
            <w:r>
              <w:rPr>
                <w:rFonts w:ascii="宋体" w:hAnsi="宋体" w:cs="宋体"/>
                <w:color w:val="000000"/>
                <w:sz w:val="14"/>
              </w:rPr>
              <w:t>资本性支出</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30106</w:t>
            </w:r>
          </w:p>
        </w:tc>
        <w:tc>
          <w:tcPr>
            <w:tcW w:w="2020" w:type="dxa"/>
            <w:vAlign w:val="center"/>
          </w:tcPr>
          <w:p w:rsidR="00665CDF" w:rsidRDefault="001441DE">
            <w:pPr>
              <w:jc w:val="left"/>
            </w:pPr>
            <w:r>
              <w:rPr>
                <w:rFonts w:ascii="宋体" w:hAnsi="宋体" w:cs="宋体"/>
                <w:color w:val="000000"/>
                <w:sz w:val="14"/>
              </w:rPr>
              <w:t xml:space="preserve">  伙食补助费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30204</w:t>
            </w:r>
          </w:p>
        </w:tc>
        <w:tc>
          <w:tcPr>
            <w:tcW w:w="1600" w:type="dxa"/>
            <w:vAlign w:val="center"/>
          </w:tcPr>
          <w:p w:rsidR="00665CDF" w:rsidRDefault="001441DE">
            <w:pPr>
              <w:jc w:val="left"/>
            </w:pPr>
            <w:r>
              <w:rPr>
                <w:rFonts w:ascii="宋体" w:hAnsi="宋体" w:cs="宋体"/>
                <w:color w:val="000000"/>
                <w:sz w:val="14"/>
              </w:rPr>
              <w:t xml:space="preserve">  手续费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31001</w:t>
            </w:r>
          </w:p>
        </w:tc>
        <w:tc>
          <w:tcPr>
            <w:tcW w:w="2600" w:type="dxa"/>
            <w:vAlign w:val="center"/>
          </w:tcPr>
          <w:p w:rsidR="00665CDF" w:rsidRDefault="001441DE">
            <w:pPr>
              <w:jc w:val="left"/>
            </w:pPr>
            <w:r>
              <w:rPr>
                <w:rFonts w:ascii="宋体" w:hAnsi="宋体" w:cs="宋体"/>
                <w:color w:val="000000"/>
                <w:sz w:val="14"/>
              </w:rPr>
              <w:t xml:space="preserve">  房屋建筑物购建</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30107</w:t>
            </w:r>
          </w:p>
        </w:tc>
        <w:tc>
          <w:tcPr>
            <w:tcW w:w="2020" w:type="dxa"/>
            <w:vAlign w:val="center"/>
          </w:tcPr>
          <w:p w:rsidR="00665CDF" w:rsidRDefault="001441DE">
            <w:pPr>
              <w:jc w:val="left"/>
            </w:pPr>
            <w:r>
              <w:rPr>
                <w:rFonts w:ascii="宋体" w:hAnsi="宋体" w:cs="宋体"/>
                <w:color w:val="000000"/>
                <w:sz w:val="14"/>
              </w:rPr>
              <w:t xml:space="preserve">  绩效工资</w:t>
            </w:r>
          </w:p>
        </w:tc>
        <w:tc>
          <w:tcPr>
            <w:tcW w:w="1040" w:type="dxa"/>
            <w:vAlign w:val="center"/>
          </w:tcPr>
          <w:p w:rsidR="00665CDF" w:rsidRDefault="001441DE">
            <w:pPr>
              <w:jc w:val="right"/>
            </w:pPr>
            <w:r>
              <w:rPr>
                <w:rFonts w:ascii="宋体" w:hAnsi="宋体" w:cs="宋体"/>
                <w:color w:val="000000"/>
                <w:sz w:val="14"/>
              </w:rPr>
              <w:t>332.17</w:t>
            </w:r>
          </w:p>
        </w:tc>
        <w:tc>
          <w:tcPr>
            <w:tcW w:w="480" w:type="dxa"/>
            <w:vAlign w:val="center"/>
          </w:tcPr>
          <w:p w:rsidR="00665CDF" w:rsidRDefault="001441DE">
            <w:pPr>
              <w:jc w:val="center"/>
            </w:pPr>
            <w:r>
              <w:rPr>
                <w:rFonts w:ascii="宋体" w:hAnsi="宋体" w:cs="宋体"/>
                <w:color w:val="000000"/>
                <w:sz w:val="14"/>
              </w:rPr>
              <w:t>30205</w:t>
            </w:r>
          </w:p>
        </w:tc>
        <w:tc>
          <w:tcPr>
            <w:tcW w:w="1600" w:type="dxa"/>
            <w:vAlign w:val="center"/>
          </w:tcPr>
          <w:p w:rsidR="00665CDF" w:rsidRDefault="001441DE">
            <w:pPr>
              <w:jc w:val="left"/>
            </w:pPr>
            <w:r>
              <w:rPr>
                <w:rFonts w:ascii="宋体" w:hAnsi="宋体" w:cs="宋体"/>
                <w:color w:val="000000"/>
                <w:sz w:val="14"/>
              </w:rPr>
              <w:t xml:space="preserve">  水费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31002</w:t>
            </w:r>
          </w:p>
        </w:tc>
        <w:tc>
          <w:tcPr>
            <w:tcW w:w="2600" w:type="dxa"/>
            <w:vAlign w:val="center"/>
          </w:tcPr>
          <w:p w:rsidR="00665CDF" w:rsidRDefault="001441DE">
            <w:pPr>
              <w:jc w:val="left"/>
            </w:pPr>
            <w:r>
              <w:rPr>
                <w:rFonts w:ascii="宋体" w:hAnsi="宋体" w:cs="宋体"/>
                <w:color w:val="000000"/>
                <w:sz w:val="14"/>
              </w:rPr>
              <w:t xml:space="preserve">  办公设备购置</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30108</w:t>
            </w:r>
          </w:p>
        </w:tc>
        <w:tc>
          <w:tcPr>
            <w:tcW w:w="2020" w:type="dxa"/>
            <w:vAlign w:val="center"/>
          </w:tcPr>
          <w:p w:rsidR="00665CDF" w:rsidRDefault="001441DE">
            <w:pPr>
              <w:jc w:val="left"/>
            </w:pPr>
            <w:r>
              <w:rPr>
                <w:rFonts w:ascii="宋体" w:hAnsi="宋体" w:cs="宋体"/>
                <w:color w:val="000000"/>
                <w:sz w:val="14"/>
              </w:rPr>
              <w:t xml:space="preserve">  机关事业单位基本养老保险缴费</w:t>
            </w:r>
          </w:p>
        </w:tc>
        <w:tc>
          <w:tcPr>
            <w:tcW w:w="1040" w:type="dxa"/>
            <w:vAlign w:val="center"/>
          </w:tcPr>
          <w:p w:rsidR="00665CDF" w:rsidRDefault="001441DE">
            <w:pPr>
              <w:jc w:val="right"/>
            </w:pPr>
            <w:r>
              <w:rPr>
                <w:rFonts w:ascii="宋体" w:hAnsi="宋体" w:cs="宋体"/>
                <w:color w:val="000000"/>
                <w:sz w:val="14"/>
              </w:rPr>
              <w:t>118.34</w:t>
            </w:r>
          </w:p>
        </w:tc>
        <w:tc>
          <w:tcPr>
            <w:tcW w:w="480" w:type="dxa"/>
            <w:vAlign w:val="center"/>
          </w:tcPr>
          <w:p w:rsidR="00665CDF" w:rsidRDefault="001441DE">
            <w:pPr>
              <w:jc w:val="center"/>
            </w:pPr>
            <w:r>
              <w:rPr>
                <w:rFonts w:ascii="宋体" w:hAnsi="宋体" w:cs="宋体"/>
                <w:color w:val="000000"/>
                <w:sz w:val="14"/>
              </w:rPr>
              <w:t>30206</w:t>
            </w:r>
          </w:p>
        </w:tc>
        <w:tc>
          <w:tcPr>
            <w:tcW w:w="1600" w:type="dxa"/>
            <w:vAlign w:val="center"/>
          </w:tcPr>
          <w:p w:rsidR="00665CDF" w:rsidRDefault="001441DE">
            <w:pPr>
              <w:jc w:val="left"/>
            </w:pPr>
            <w:r>
              <w:rPr>
                <w:rFonts w:ascii="宋体" w:hAnsi="宋体" w:cs="宋体"/>
                <w:color w:val="000000"/>
                <w:sz w:val="14"/>
              </w:rPr>
              <w:t xml:space="preserve">  电费</w:t>
            </w:r>
          </w:p>
        </w:tc>
        <w:tc>
          <w:tcPr>
            <w:tcW w:w="1040" w:type="dxa"/>
            <w:vAlign w:val="center"/>
          </w:tcPr>
          <w:p w:rsidR="00665CDF" w:rsidRDefault="001441DE">
            <w:pPr>
              <w:jc w:val="right"/>
            </w:pPr>
            <w:r>
              <w:rPr>
                <w:rFonts w:ascii="宋体" w:hAnsi="宋体" w:cs="宋体"/>
                <w:color w:val="000000"/>
                <w:sz w:val="14"/>
              </w:rPr>
              <w:t>5.23</w:t>
            </w:r>
          </w:p>
        </w:tc>
        <w:tc>
          <w:tcPr>
            <w:tcW w:w="480" w:type="dxa"/>
            <w:vAlign w:val="center"/>
          </w:tcPr>
          <w:p w:rsidR="00665CDF" w:rsidRDefault="001441DE">
            <w:pPr>
              <w:jc w:val="center"/>
            </w:pPr>
            <w:r>
              <w:rPr>
                <w:rFonts w:ascii="宋体" w:hAnsi="宋体" w:cs="宋体"/>
                <w:color w:val="000000"/>
                <w:sz w:val="14"/>
              </w:rPr>
              <w:t>31003</w:t>
            </w:r>
          </w:p>
        </w:tc>
        <w:tc>
          <w:tcPr>
            <w:tcW w:w="2600" w:type="dxa"/>
            <w:vAlign w:val="center"/>
          </w:tcPr>
          <w:p w:rsidR="00665CDF" w:rsidRDefault="001441DE">
            <w:pPr>
              <w:jc w:val="left"/>
            </w:pPr>
            <w:r>
              <w:rPr>
                <w:rFonts w:ascii="宋体" w:hAnsi="宋体" w:cs="宋体"/>
                <w:color w:val="000000"/>
                <w:sz w:val="14"/>
              </w:rPr>
              <w:t xml:space="preserve">  专用设备购置</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30109</w:t>
            </w:r>
          </w:p>
        </w:tc>
        <w:tc>
          <w:tcPr>
            <w:tcW w:w="2020" w:type="dxa"/>
            <w:vAlign w:val="center"/>
          </w:tcPr>
          <w:p w:rsidR="00665CDF" w:rsidRDefault="001441DE">
            <w:pPr>
              <w:jc w:val="left"/>
            </w:pPr>
            <w:r>
              <w:rPr>
                <w:rFonts w:ascii="宋体" w:hAnsi="宋体" w:cs="宋体"/>
                <w:color w:val="000000"/>
                <w:sz w:val="14"/>
              </w:rPr>
              <w:t xml:space="preserve">  职业年金缴费</w:t>
            </w:r>
          </w:p>
        </w:tc>
        <w:tc>
          <w:tcPr>
            <w:tcW w:w="1040" w:type="dxa"/>
            <w:vAlign w:val="center"/>
          </w:tcPr>
          <w:p w:rsidR="00665CDF" w:rsidRDefault="001441DE">
            <w:pPr>
              <w:jc w:val="right"/>
            </w:pPr>
            <w:r>
              <w:rPr>
                <w:rFonts w:ascii="宋体" w:hAnsi="宋体" w:cs="宋体"/>
                <w:color w:val="000000"/>
                <w:sz w:val="14"/>
              </w:rPr>
              <w:t>20.83</w:t>
            </w:r>
          </w:p>
        </w:tc>
        <w:tc>
          <w:tcPr>
            <w:tcW w:w="480" w:type="dxa"/>
            <w:vAlign w:val="center"/>
          </w:tcPr>
          <w:p w:rsidR="00665CDF" w:rsidRDefault="001441DE">
            <w:pPr>
              <w:jc w:val="center"/>
            </w:pPr>
            <w:r>
              <w:rPr>
                <w:rFonts w:ascii="宋体" w:hAnsi="宋体" w:cs="宋体"/>
                <w:color w:val="000000"/>
                <w:sz w:val="14"/>
              </w:rPr>
              <w:t>30207</w:t>
            </w:r>
          </w:p>
        </w:tc>
        <w:tc>
          <w:tcPr>
            <w:tcW w:w="1600" w:type="dxa"/>
            <w:vAlign w:val="center"/>
          </w:tcPr>
          <w:p w:rsidR="00665CDF" w:rsidRDefault="001441DE">
            <w:pPr>
              <w:jc w:val="left"/>
            </w:pPr>
            <w:r>
              <w:rPr>
                <w:rFonts w:ascii="宋体" w:hAnsi="宋体" w:cs="宋体"/>
                <w:color w:val="000000"/>
                <w:sz w:val="14"/>
              </w:rPr>
              <w:t xml:space="preserve">  邮电费</w:t>
            </w:r>
          </w:p>
        </w:tc>
        <w:tc>
          <w:tcPr>
            <w:tcW w:w="1040" w:type="dxa"/>
            <w:vAlign w:val="center"/>
          </w:tcPr>
          <w:p w:rsidR="00665CDF" w:rsidRDefault="001441DE">
            <w:pPr>
              <w:jc w:val="right"/>
            </w:pPr>
            <w:r>
              <w:rPr>
                <w:rFonts w:ascii="宋体" w:hAnsi="宋体" w:cs="宋体"/>
                <w:color w:val="000000"/>
                <w:sz w:val="14"/>
              </w:rPr>
              <w:t>3.74</w:t>
            </w:r>
          </w:p>
        </w:tc>
        <w:tc>
          <w:tcPr>
            <w:tcW w:w="480" w:type="dxa"/>
            <w:vAlign w:val="center"/>
          </w:tcPr>
          <w:p w:rsidR="00665CDF" w:rsidRDefault="001441DE">
            <w:pPr>
              <w:jc w:val="center"/>
            </w:pPr>
            <w:r>
              <w:rPr>
                <w:rFonts w:ascii="宋体" w:hAnsi="宋体" w:cs="宋体"/>
                <w:color w:val="000000"/>
                <w:sz w:val="14"/>
              </w:rPr>
              <w:t>31005</w:t>
            </w:r>
          </w:p>
        </w:tc>
        <w:tc>
          <w:tcPr>
            <w:tcW w:w="2600" w:type="dxa"/>
            <w:vAlign w:val="center"/>
          </w:tcPr>
          <w:p w:rsidR="00665CDF" w:rsidRDefault="001441DE">
            <w:pPr>
              <w:jc w:val="left"/>
            </w:pPr>
            <w:r>
              <w:rPr>
                <w:rFonts w:ascii="宋体" w:hAnsi="宋体" w:cs="宋体"/>
                <w:color w:val="000000"/>
                <w:sz w:val="14"/>
              </w:rPr>
              <w:t xml:space="preserve">  基础设施建设</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30110</w:t>
            </w:r>
          </w:p>
        </w:tc>
        <w:tc>
          <w:tcPr>
            <w:tcW w:w="2020" w:type="dxa"/>
            <w:vAlign w:val="center"/>
          </w:tcPr>
          <w:p w:rsidR="00665CDF" w:rsidRDefault="001441DE">
            <w:pPr>
              <w:jc w:val="left"/>
            </w:pPr>
            <w:r>
              <w:rPr>
                <w:rFonts w:ascii="宋体" w:hAnsi="宋体" w:cs="宋体"/>
                <w:color w:val="000000"/>
                <w:sz w:val="14"/>
              </w:rPr>
              <w:t xml:space="preserve">  职工基本医疗保险缴费</w:t>
            </w:r>
          </w:p>
        </w:tc>
        <w:tc>
          <w:tcPr>
            <w:tcW w:w="1040" w:type="dxa"/>
            <w:vAlign w:val="center"/>
          </w:tcPr>
          <w:p w:rsidR="00665CDF" w:rsidRDefault="001441DE">
            <w:pPr>
              <w:jc w:val="right"/>
            </w:pPr>
            <w:r>
              <w:rPr>
                <w:rFonts w:ascii="宋体" w:hAnsi="宋体" w:cs="宋体"/>
                <w:color w:val="000000"/>
                <w:sz w:val="14"/>
              </w:rPr>
              <w:t>53.34</w:t>
            </w:r>
          </w:p>
        </w:tc>
        <w:tc>
          <w:tcPr>
            <w:tcW w:w="480" w:type="dxa"/>
            <w:vAlign w:val="center"/>
          </w:tcPr>
          <w:p w:rsidR="00665CDF" w:rsidRDefault="001441DE">
            <w:pPr>
              <w:jc w:val="center"/>
            </w:pPr>
            <w:r>
              <w:rPr>
                <w:rFonts w:ascii="宋体" w:hAnsi="宋体" w:cs="宋体"/>
                <w:color w:val="000000"/>
                <w:sz w:val="14"/>
              </w:rPr>
              <w:t>30208</w:t>
            </w:r>
          </w:p>
        </w:tc>
        <w:tc>
          <w:tcPr>
            <w:tcW w:w="1600" w:type="dxa"/>
            <w:vAlign w:val="center"/>
          </w:tcPr>
          <w:p w:rsidR="00665CDF" w:rsidRDefault="001441DE">
            <w:pPr>
              <w:jc w:val="left"/>
            </w:pPr>
            <w:r>
              <w:rPr>
                <w:rFonts w:ascii="宋体" w:hAnsi="宋体" w:cs="宋体"/>
                <w:color w:val="000000"/>
                <w:sz w:val="14"/>
              </w:rPr>
              <w:t xml:space="preserve">  取暖费</w:t>
            </w:r>
          </w:p>
        </w:tc>
        <w:tc>
          <w:tcPr>
            <w:tcW w:w="1040" w:type="dxa"/>
            <w:vAlign w:val="center"/>
          </w:tcPr>
          <w:p w:rsidR="00665CDF" w:rsidRDefault="001441DE">
            <w:pPr>
              <w:jc w:val="right"/>
            </w:pPr>
            <w:r>
              <w:rPr>
                <w:rFonts w:ascii="宋体" w:hAnsi="宋体" w:cs="宋体"/>
                <w:color w:val="000000"/>
                <w:sz w:val="14"/>
              </w:rPr>
              <w:t>46.70</w:t>
            </w:r>
          </w:p>
        </w:tc>
        <w:tc>
          <w:tcPr>
            <w:tcW w:w="480" w:type="dxa"/>
            <w:vAlign w:val="center"/>
          </w:tcPr>
          <w:p w:rsidR="00665CDF" w:rsidRDefault="001441DE">
            <w:pPr>
              <w:jc w:val="center"/>
            </w:pPr>
            <w:r>
              <w:rPr>
                <w:rFonts w:ascii="宋体" w:hAnsi="宋体" w:cs="宋体"/>
                <w:color w:val="000000"/>
                <w:sz w:val="14"/>
              </w:rPr>
              <w:t>31006</w:t>
            </w:r>
          </w:p>
        </w:tc>
        <w:tc>
          <w:tcPr>
            <w:tcW w:w="2600" w:type="dxa"/>
            <w:vAlign w:val="center"/>
          </w:tcPr>
          <w:p w:rsidR="00665CDF" w:rsidRDefault="001441DE">
            <w:pPr>
              <w:jc w:val="left"/>
            </w:pPr>
            <w:r>
              <w:rPr>
                <w:rFonts w:ascii="宋体" w:hAnsi="宋体" w:cs="宋体"/>
                <w:color w:val="000000"/>
                <w:sz w:val="14"/>
              </w:rPr>
              <w:t xml:space="preserve">  大型修缮</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30111</w:t>
            </w:r>
          </w:p>
        </w:tc>
        <w:tc>
          <w:tcPr>
            <w:tcW w:w="2020" w:type="dxa"/>
            <w:vAlign w:val="center"/>
          </w:tcPr>
          <w:p w:rsidR="00665CDF" w:rsidRDefault="001441DE">
            <w:pPr>
              <w:jc w:val="left"/>
            </w:pPr>
            <w:r>
              <w:rPr>
                <w:rFonts w:ascii="宋体" w:hAnsi="宋体" w:cs="宋体"/>
                <w:color w:val="000000"/>
                <w:sz w:val="14"/>
              </w:rPr>
              <w:t xml:space="preserve">  公务员医疗补助缴费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30209</w:t>
            </w:r>
          </w:p>
        </w:tc>
        <w:tc>
          <w:tcPr>
            <w:tcW w:w="1600" w:type="dxa"/>
            <w:vAlign w:val="center"/>
          </w:tcPr>
          <w:p w:rsidR="00665CDF" w:rsidRDefault="001441DE">
            <w:pPr>
              <w:jc w:val="left"/>
            </w:pPr>
            <w:r>
              <w:rPr>
                <w:rFonts w:ascii="宋体" w:hAnsi="宋体" w:cs="宋体"/>
                <w:color w:val="000000"/>
                <w:sz w:val="14"/>
              </w:rPr>
              <w:t xml:space="preserve">  物业管理费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31007</w:t>
            </w:r>
          </w:p>
        </w:tc>
        <w:tc>
          <w:tcPr>
            <w:tcW w:w="2600" w:type="dxa"/>
            <w:vAlign w:val="center"/>
          </w:tcPr>
          <w:p w:rsidR="00665CDF" w:rsidRDefault="001441DE">
            <w:pPr>
              <w:jc w:val="left"/>
            </w:pPr>
            <w:r>
              <w:rPr>
                <w:rFonts w:ascii="宋体" w:hAnsi="宋体" w:cs="宋体"/>
                <w:color w:val="000000"/>
                <w:sz w:val="14"/>
              </w:rPr>
              <w:t xml:space="preserve">  信息网络及软件购置更新</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30112</w:t>
            </w:r>
          </w:p>
        </w:tc>
        <w:tc>
          <w:tcPr>
            <w:tcW w:w="2020" w:type="dxa"/>
            <w:vAlign w:val="center"/>
          </w:tcPr>
          <w:p w:rsidR="00665CDF" w:rsidRDefault="001441DE">
            <w:pPr>
              <w:jc w:val="left"/>
            </w:pPr>
            <w:r>
              <w:rPr>
                <w:rFonts w:ascii="宋体" w:hAnsi="宋体" w:cs="宋体"/>
                <w:color w:val="000000"/>
                <w:sz w:val="14"/>
              </w:rPr>
              <w:t xml:space="preserve">  其他社会保障缴费</w:t>
            </w:r>
          </w:p>
        </w:tc>
        <w:tc>
          <w:tcPr>
            <w:tcW w:w="1040" w:type="dxa"/>
            <w:vAlign w:val="center"/>
          </w:tcPr>
          <w:p w:rsidR="00665CDF" w:rsidRDefault="001441DE">
            <w:pPr>
              <w:jc w:val="right"/>
            </w:pPr>
            <w:r>
              <w:rPr>
                <w:rFonts w:ascii="宋体" w:hAnsi="宋体" w:cs="宋体"/>
                <w:color w:val="000000"/>
                <w:sz w:val="14"/>
              </w:rPr>
              <w:t>5.17</w:t>
            </w:r>
          </w:p>
        </w:tc>
        <w:tc>
          <w:tcPr>
            <w:tcW w:w="480" w:type="dxa"/>
            <w:vAlign w:val="center"/>
          </w:tcPr>
          <w:p w:rsidR="00665CDF" w:rsidRDefault="001441DE">
            <w:pPr>
              <w:jc w:val="center"/>
            </w:pPr>
            <w:r>
              <w:rPr>
                <w:rFonts w:ascii="宋体" w:hAnsi="宋体" w:cs="宋体"/>
                <w:color w:val="000000"/>
                <w:sz w:val="14"/>
              </w:rPr>
              <w:t>30211</w:t>
            </w:r>
          </w:p>
        </w:tc>
        <w:tc>
          <w:tcPr>
            <w:tcW w:w="1600" w:type="dxa"/>
            <w:vAlign w:val="center"/>
          </w:tcPr>
          <w:p w:rsidR="00665CDF" w:rsidRDefault="001441DE">
            <w:pPr>
              <w:jc w:val="left"/>
            </w:pPr>
            <w:r>
              <w:rPr>
                <w:rFonts w:ascii="宋体" w:hAnsi="宋体" w:cs="宋体"/>
                <w:color w:val="000000"/>
                <w:sz w:val="14"/>
              </w:rPr>
              <w:t xml:space="preserve">  差旅费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31008</w:t>
            </w:r>
          </w:p>
        </w:tc>
        <w:tc>
          <w:tcPr>
            <w:tcW w:w="2600" w:type="dxa"/>
            <w:vAlign w:val="center"/>
          </w:tcPr>
          <w:p w:rsidR="00665CDF" w:rsidRDefault="001441DE">
            <w:pPr>
              <w:jc w:val="left"/>
            </w:pPr>
            <w:r>
              <w:rPr>
                <w:rFonts w:ascii="宋体" w:hAnsi="宋体" w:cs="宋体"/>
                <w:color w:val="000000"/>
                <w:sz w:val="14"/>
              </w:rPr>
              <w:t xml:space="preserve">  物资储备</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30113</w:t>
            </w:r>
          </w:p>
        </w:tc>
        <w:tc>
          <w:tcPr>
            <w:tcW w:w="2020" w:type="dxa"/>
            <w:vAlign w:val="center"/>
          </w:tcPr>
          <w:p w:rsidR="00665CDF" w:rsidRDefault="001441DE">
            <w:pPr>
              <w:jc w:val="left"/>
            </w:pPr>
            <w:r>
              <w:rPr>
                <w:rFonts w:ascii="宋体" w:hAnsi="宋体" w:cs="宋体"/>
                <w:color w:val="000000"/>
                <w:sz w:val="14"/>
              </w:rPr>
              <w:t xml:space="preserve">  住房公积金</w:t>
            </w:r>
          </w:p>
        </w:tc>
        <w:tc>
          <w:tcPr>
            <w:tcW w:w="1040" w:type="dxa"/>
            <w:vAlign w:val="center"/>
          </w:tcPr>
          <w:p w:rsidR="00665CDF" w:rsidRDefault="001441DE">
            <w:pPr>
              <w:jc w:val="right"/>
            </w:pPr>
            <w:r>
              <w:rPr>
                <w:rFonts w:ascii="宋体" w:hAnsi="宋体" w:cs="宋体"/>
                <w:color w:val="000000"/>
                <w:sz w:val="14"/>
              </w:rPr>
              <w:t>84.67</w:t>
            </w:r>
          </w:p>
        </w:tc>
        <w:tc>
          <w:tcPr>
            <w:tcW w:w="480" w:type="dxa"/>
            <w:vAlign w:val="center"/>
          </w:tcPr>
          <w:p w:rsidR="00665CDF" w:rsidRDefault="001441DE">
            <w:pPr>
              <w:jc w:val="center"/>
            </w:pPr>
            <w:r>
              <w:rPr>
                <w:rFonts w:ascii="宋体" w:hAnsi="宋体" w:cs="宋体"/>
                <w:color w:val="000000"/>
                <w:sz w:val="14"/>
              </w:rPr>
              <w:t>30212</w:t>
            </w:r>
          </w:p>
        </w:tc>
        <w:tc>
          <w:tcPr>
            <w:tcW w:w="1600" w:type="dxa"/>
            <w:vAlign w:val="center"/>
          </w:tcPr>
          <w:p w:rsidR="00665CDF" w:rsidRDefault="001441DE">
            <w:pPr>
              <w:jc w:val="left"/>
            </w:pPr>
            <w:r>
              <w:rPr>
                <w:rFonts w:ascii="宋体" w:hAnsi="宋体" w:cs="宋体"/>
                <w:color w:val="000000"/>
                <w:sz w:val="14"/>
              </w:rPr>
              <w:t xml:space="preserve">  因公出国（境）费用</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31009</w:t>
            </w:r>
          </w:p>
        </w:tc>
        <w:tc>
          <w:tcPr>
            <w:tcW w:w="2600" w:type="dxa"/>
            <w:vAlign w:val="center"/>
          </w:tcPr>
          <w:p w:rsidR="00665CDF" w:rsidRDefault="001441DE">
            <w:pPr>
              <w:jc w:val="left"/>
            </w:pPr>
            <w:r>
              <w:rPr>
                <w:rFonts w:ascii="宋体" w:hAnsi="宋体" w:cs="宋体"/>
                <w:color w:val="000000"/>
                <w:sz w:val="14"/>
              </w:rPr>
              <w:t xml:space="preserve">  土地补偿</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30114</w:t>
            </w:r>
          </w:p>
        </w:tc>
        <w:tc>
          <w:tcPr>
            <w:tcW w:w="2020" w:type="dxa"/>
            <w:vAlign w:val="center"/>
          </w:tcPr>
          <w:p w:rsidR="00665CDF" w:rsidRDefault="001441DE">
            <w:pPr>
              <w:jc w:val="left"/>
            </w:pPr>
            <w:r>
              <w:rPr>
                <w:rFonts w:ascii="宋体" w:hAnsi="宋体" w:cs="宋体"/>
                <w:color w:val="000000"/>
                <w:sz w:val="14"/>
              </w:rPr>
              <w:t xml:space="preserve">  医疗费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30213</w:t>
            </w:r>
          </w:p>
        </w:tc>
        <w:tc>
          <w:tcPr>
            <w:tcW w:w="1600" w:type="dxa"/>
            <w:vAlign w:val="center"/>
          </w:tcPr>
          <w:p w:rsidR="00665CDF" w:rsidRDefault="001441DE">
            <w:pPr>
              <w:jc w:val="left"/>
            </w:pPr>
            <w:r>
              <w:rPr>
                <w:rFonts w:ascii="宋体" w:hAnsi="宋体" w:cs="宋体"/>
                <w:color w:val="000000"/>
                <w:sz w:val="14"/>
              </w:rPr>
              <w:t xml:space="preserve">  维修（护）费</w:t>
            </w:r>
          </w:p>
        </w:tc>
        <w:tc>
          <w:tcPr>
            <w:tcW w:w="1040" w:type="dxa"/>
            <w:vAlign w:val="center"/>
          </w:tcPr>
          <w:p w:rsidR="00665CDF" w:rsidRDefault="001441DE">
            <w:pPr>
              <w:jc w:val="right"/>
            </w:pPr>
            <w:r>
              <w:rPr>
                <w:rFonts w:ascii="宋体" w:hAnsi="宋体" w:cs="宋体"/>
                <w:color w:val="000000"/>
                <w:sz w:val="14"/>
              </w:rPr>
              <w:t>0.20</w:t>
            </w:r>
          </w:p>
        </w:tc>
        <w:tc>
          <w:tcPr>
            <w:tcW w:w="480" w:type="dxa"/>
            <w:vAlign w:val="center"/>
          </w:tcPr>
          <w:p w:rsidR="00665CDF" w:rsidRDefault="001441DE">
            <w:pPr>
              <w:jc w:val="center"/>
            </w:pPr>
            <w:r>
              <w:rPr>
                <w:rFonts w:ascii="宋体" w:hAnsi="宋体" w:cs="宋体"/>
                <w:color w:val="000000"/>
                <w:sz w:val="14"/>
              </w:rPr>
              <w:t>31010</w:t>
            </w:r>
          </w:p>
        </w:tc>
        <w:tc>
          <w:tcPr>
            <w:tcW w:w="2600" w:type="dxa"/>
            <w:vAlign w:val="center"/>
          </w:tcPr>
          <w:p w:rsidR="00665CDF" w:rsidRDefault="001441DE">
            <w:pPr>
              <w:jc w:val="left"/>
            </w:pPr>
            <w:r>
              <w:rPr>
                <w:rFonts w:ascii="宋体" w:hAnsi="宋体" w:cs="宋体"/>
                <w:color w:val="000000"/>
                <w:sz w:val="14"/>
              </w:rPr>
              <w:t xml:space="preserve">  安置补助</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30199</w:t>
            </w:r>
          </w:p>
        </w:tc>
        <w:tc>
          <w:tcPr>
            <w:tcW w:w="2020" w:type="dxa"/>
            <w:vAlign w:val="center"/>
          </w:tcPr>
          <w:p w:rsidR="00665CDF" w:rsidRDefault="001441DE">
            <w:pPr>
              <w:jc w:val="left"/>
            </w:pPr>
            <w:r>
              <w:rPr>
                <w:rFonts w:ascii="宋体" w:hAnsi="宋体" w:cs="宋体"/>
                <w:color w:val="000000"/>
                <w:sz w:val="14"/>
              </w:rPr>
              <w:t xml:space="preserve">  其他工资福利支出</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30214</w:t>
            </w:r>
          </w:p>
        </w:tc>
        <w:tc>
          <w:tcPr>
            <w:tcW w:w="1600" w:type="dxa"/>
            <w:vAlign w:val="center"/>
          </w:tcPr>
          <w:p w:rsidR="00665CDF" w:rsidRDefault="001441DE">
            <w:pPr>
              <w:jc w:val="left"/>
            </w:pPr>
            <w:r>
              <w:rPr>
                <w:rFonts w:ascii="宋体" w:hAnsi="宋体" w:cs="宋体"/>
                <w:color w:val="000000"/>
                <w:sz w:val="14"/>
              </w:rPr>
              <w:t xml:space="preserve">  租赁费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31011</w:t>
            </w:r>
          </w:p>
        </w:tc>
        <w:tc>
          <w:tcPr>
            <w:tcW w:w="2600" w:type="dxa"/>
            <w:vAlign w:val="center"/>
          </w:tcPr>
          <w:p w:rsidR="00665CDF" w:rsidRDefault="001441DE">
            <w:pPr>
              <w:jc w:val="left"/>
            </w:pPr>
            <w:r>
              <w:rPr>
                <w:rFonts w:ascii="宋体" w:hAnsi="宋体" w:cs="宋体"/>
                <w:color w:val="000000"/>
                <w:sz w:val="14"/>
              </w:rPr>
              <w:t xml:space="preserve">  地上附着物和青苗补偿</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left"/>
            </w:pPr>
            <w:r>
              <w:rPr>
                <w:rFonts w:ascii="宋体" w:hAnsi="宋体" w:cs="宋体"/>
                <w:color w:val="000000"/>
                <w:sz w:val="14"/>
              </w:rPr>
              <w:t>303</w:t>
            </w:r>
          </w:p>
        </w:tc>
        <w:tc>
          <w:tcPr>
            <w:tcW w:w="2020" w:type="dxa"/>
            <w:vAlign w:val="center"/>
          </w:tcPr>
          <w:p w:rsidR="00665CDF" w:rsidRDefault="001441DE">
            <w:pPr>
              <w:jc w:val="left"/>
            </w:pPr>
            <w:r>
              <w:rPr>
                <w:rFonts w:ascii="宋体" w:hAnsi="宋体" w:cs="宋体"/>
                <w:color w:val="000000"/>
                <w:sz w:val="14"/>
              </w:rPr>
              <w:t>对个人和家庭的补助</w:t>
            </w:r>
          </w:p>
        </w:tc>
        <w:tc>
          <w:tcPr>
            <w:tcW w:w="1040" w:type="dxa"/>
            <w:vAlign w:val="center"/>
          </w:tcPr>
          <w:p w:rsidR="00665CDF" w:rsidRDefault="001441DE">
            <w:pPr>
              <w:jc w:val="right"/>
            </w:pPr>
            <w:r>
              <w:rPr>
                <w:rFonts w:ascii="宋体" w:hAnsi="宋体" w:cs="宋体"/>
                <w:color w:val="000000"/>
                <w:sz w:val="14"/>
              </w:rPr>
              <w:t>55.50</w:t>
            </w:r>
          </w:p>
        </w:tc>
        <w:tc>
          <w:tcPr>
            <w:tcW w:w="480" w:type="dxa"/>
            <w:vAlign w:val="center"/>
          </w:tcPr>
          <w:p w:rsidR="00665CDF" w:rsidRDefault="001441DE">
            <w:pPr>
              <w:jc w:val="center"/>
            </w:pPr>
            <w:r>
              <w:rPr>
                <w:rFonts w:ascii="宋体" w:hAnsi="宋体" w:cs="宋体"/>
                <w:color w:val="000000"/>
                <w:sz w:val="14"/>
              </w:rPr>
              <w:t>30215</w:t>
            </w:r>
          </w:p>
        </w:tc>
        <w:tc>
          <w:tcPr>
            <w:tcW w:w="1600" w:type="dxa"/>
            <w:vAlign w:val="center"/>
          </w:tcPr>
          <w:p w:rsidR="00665CDF" w:rsidRDefault="001441DE">
            <w:pPr>
              <w:jc w:val="left"/>
            </w:pPr>
            <w:r>
              <w:rPr>
                <w:rFonts w:ascii="宋体" w:hAnsi="宋体" w:cs="宋体"/>
                <w:color w:val="000000"/>
                <w:sz w:val="14"/>
              </w:rPr>
              <w:t xml:space="preserve">  会议费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31012</w:t>
            </w:r>
          </w:p>
        </w:tc>
        <w:tc>
          <w:tcPr>
            <w:tcW w:w="2600" w:type="dxa"/>
            <w:vAlign w:val="center"/>
          </w:tcPr>
          <w:p w:rsidR="00665CDF" w:rsidRDefault="001441DE">
            <w:pPr>
              <w:jc w:val="left"/>
            </w:pPr>
            <w:r>
              <w:rPr>
                <w:rFonts w:ascii="宋体" w:hAnsi="宋体" w:cs="宋体"/>
                <w:color w:val="000000"/>
                <w:sz w:val="14"/>
              </w:rPr>
              <w:t xml:space="preserve">  拆迁补偿</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30301</w:t>
            </w:r>
          </w:p>
        </w:tc>
        <w:tc>
          <w:tcPr>
            <w:tcW w:w="2020" w:type="dxa"/>
            <w:vAlign w:val="center"/>
          </w:tcPr>
          <w:p w:rsidR="00665CDF" w:rsidRDefault="001441DE">
            <w:pPr>
              <w:jc w:val="left"/>
            </w:pPr>
            <w:r>
              <w:rPr>
                <w:rFonts w:ascii="宋体" w:hAnsi="宋体" w:cs="宋体"/>
                <w:color w:val="000000"/>
                <w:sz w:val="14"/>
              </w:rPr>
              <w:t xml:space="preserve">  离休费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30216</w:t>
            </w:r>
          </w:p>
        </w:tc>
        <w:tc>
          <w:tcPr>
            <w:tcW w:w="1600" w:type="dxa"/>
            <w:vAlign w:val="center"/>
          </w:tcPr>
          <w:p w:rsidR="00665CDF" w:rsidRDefault="001441DE">
            <w:pPr>
              <w:jc w:val="left"/>
            </w:pPr>
            <w:r>
              <w:rPr>
                <w:rFonts w:ascii="宋体" w:hAnsi="宋体" w:cs="宋体"/>
                <w:color w:val="000000"/>
                <w:sz w:val="14"/>
              </w:rPr>
              <w:t xml:space="preserve">  培训费</w:t>
            </w:r>
          </w:p>
        </w:tc>
        <w:tc>
          <w:tcPr>
            <w:tcW w:w="1040" w:type="dxa"/>
            <w:vAlign w:val="center"/>
          </w:tcPr>
          <w:p w:rsidR="00665CDF" w:rsidRDefault="001441DE">
            <w:pPr>
              <w:jc w:val="right"/>
            </w:pPr>
            <w:r>
              <w:rPr>
                <w:rFonts w:ascii="宋体" w:hAnsi="宋体" w:cs="宋体"/>
                <w:color w:val="000000"/>
                <w:sz w:val="14"/>
              </w:rPr>
              <w:t>3.64</w:t>
            </w:r>
          </w:p>
        </w:tc>
        <w:tc>
          <w:tcPr>
            <w:tcW w:w="480" w:type="dxa"/>
            <w:vAlign w:val="center"/>
          </w:tcPr>
          <w:p w:rsidR="00665CDF" w:rsidRDefault="001441DE">
            <w:pPr>
              <w:jc w:val="center"/>
            </w:pPr>
            <w:r>
              <w:rPr>
                <w:rFonts w:ascii="宋体" w:hAnsi="宋体" w:cs="宋体"/>
                <w:color w:val="000000"/>
                <w:sz w:val="14"/>
              </w:rPr>
              <w:t>31013</w:t>
            </w:r>
          </w:p>
        </w:tc>
        <w:tc>
          <w:tcPr>
            <w:tcW w:w="2600" w:type="dxa"/>
            <w:vAlign w:val="center"/>
          </w:tcPr>
          <w:p w:rsidR="00665CDF" w:rsidRDefault="001441DE">
            <w:pPr>
              <w:jc w:val="left"/>
            </w:pPr>
            <w:r>
              <w:rPr>
                <w:rFonts w:ascii="宋体" w:hAnsi="宋体" w:cs="宋体"/>
                <w:color w:val="000000"/>
                <w:sz w:val="14"/>
              </w:rPr>
              <w:t xml:space="preserve">  公务用车购置</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30302</w:t>
            </w:r>
          </w:p>
        </w:tc>
        <w:tc>
          <w:tcPr>
            <w:tcW w:w="2020" w:type="dxa"/>
            <w:vAlign w:val="center"/>
          </w:tcPr>
          <w:p w:rsidR="00665CDF" w:rsidRDefault="001441DE">
            <w:pPr>
              <w:jc w:val="left"/>
            </w:pPr>
            <w:r>
              <w:rPr>
                <w:rFonts w:ascii="宋体" w:hAnsi="宋体" w:cs="宋体"/>
                <w:color w:val="000000"/>
                <w:sz w:val="14"/>
              </w:rPr>
              <w:t xml:space="preserve">  退休费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30217</w:t>
            </w:r>
          </w:p>
        </w:tc>
        <w:tc>
          <w:tcPr>
            <w:tcW w:w="1600" w:type="dxa"/>
            <w:vAlign w:val="center"/>
          </w:tcPr>
          <w:p w:rsidR="00665CDF" w:rsidRDefault="001441DE">
            <w:pPr>
              <w:jc w:val="left"/>
            </w:pPr>
            <w:r>
              <w:rPr>
                <w:rFonts w:ascii="宋体" w:hAnsi="宋体" w:cs="宋体"/>
                <w:color w:val="000000"/>
                <w:sz w:val="14"/>
              </w:rPr>
              <w:t xml:space="preserve">  公务接待费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31019</w:t>
            </w:r>
          </w:p>
        </w:tc>
        <w:tc>
          <w:tcPr>
            <w:tcW w:w="2600" w:type="dxa"/>
            <w:vAlign w:val="center"/>
          </w:tcPr>
          <w:p w:rsidR="00665CDF" w:rsidRDefault="001441DE">
            <w:pPr>
              <w:jc w:val="left"/>
            </w:pPr>
            <w:r>
              <w:rPr>
                <w:rFonts w:ascii="宋体" w:hAnsi="宋体" w:cs="宋体"/>
                <w:color w:val="000000"/>
                <w:sz w:val="14"/>
              </w:rPr>
              <w:t xml:space="preserve">  其他交通工具购置</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30303</w:t>
            </w:r>
          </w:p>
        </w:tc>
        <w:tc>
          <w:tcPr>
            <w:tcW w:w="2020" w:type="dxa"/>
            <w:vAlign w:val="center"/>
          </w:tcPr>
          <w:p w:rsidR="00665CDF" w:rsidRDefault="001441DE">
            <w:pPr>
              <w:jc w:val="left"/>
            </w:pPr>
            <w:r>
              <w:rPr>
                <w:rFonts w:ascii="宋体" w:hAnsi="宋体" w:cs="宋体"/>
                <w:color w:val="000000"/>
                <w:sz w:val="14"/>
              </w:rPr>
              <w:t xml:space="preserve">  退职（役）费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30218</w:t>
            </w:r>
          </w:p>
        </w:tc>
        <w:tc>
          <w:tcPr>
            <w:tcW w:w="1600" w:type="dxa"/>
            <w:vAlign w:val="center"/>
          </w:tcPr>
          <w:p w:rsidR="00665CDF" w:rsidRDefault="001441DE">
            <w:pPr>
              <w:jc w:val="left"/>
            </w:pPr>
            <w:r>
              <w:rPr>
                <w:rFonts w:ascii="宋体" w:hAnsi="宋体" w:cs="宋体"/>
                <w:color w:val="000000"/>
                <w:sz w:val="14"/>
              </w:rPr>
              <w:t xml:space="preserve">  专用材料费</w:t>
            </w:r>
          </w:p>
        </w:tc>
        <w:tc>
          <w:tcPr>
            <w:tcW w:w="1040" w:type="dxa"/>
            <w:vAlign w:val="center"/>
          </w:tcPr>
          <w:p w:rsidR="00665CDF" w:rsidRDefault="001441DE">
            <w:pPr>
              <w:jc w:val="right"/>
            </w:pPr>
            <w:r>
              <w:rPr>
                <w:rFonts w:ascii="宋体" w:hAnsi="宋体" w:cs="宋体"/>
                <w:color w:val="000000"/>
                <w:sz w:val="14"/>
              </w:rPr>
              <w:t>15.02</w:t>
            </w:r>
          </w:p>
        </w:tc>
        <w:tc>
          <w:tcPr>
            <w:tcW w:w="480" w:type="dxa"/>
            <w:vAlign w:val="center"/>
          </w:tcPr>
          <w:p w:rsidR="00665CDF" w:rsidRDefault="001441DE">
            <w:pPr>
              <w:jc w:val="center"/>
            </w:pPr>
            <w:r>
              <w:rPr>
                <w:rFonts w:ascii="宋体" w:hAnsi="宋体" w:cs="宋体"/>
                <w:color w:val="000000"/>
                <w:sz w:val="14"/>
              </w:rPr>
              <w:t>31021</w:t>
            </w:r>
          </w:p>
        </w:tc>
        <w:tc>
          <w:tcPr>
            <w:tcW w:w="2600" w:type="dxa"/>
            <w:vAlign w:val="center"/>
          </w:tcPr>
          <w:p w:rsidR="00665CDF" w:rsidRDefault="001441DE">
            <w:pPr>
              <w:jc w:val="left"/>
            </w:pPr>
            <w:r>
              <w:rPr>
                <w:rFonts w:ascii="宋体" w:hAnsi="宋体" w:cs="宋体"/>
                <w:color w:val="000000"/>
                <w:sz w:val="14"/>
              </w:rPr>
              <w:t xml:space="preserve">  文物和陈列品购置</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30304</w:t>
            </w:r>
          </w:p>
        </w:tc>
        <w:tc>
          <w:tcPr>
            <w:tcW w:w="2020" w:type="dxa"/>
            <w:vAlign w:val="center"/>
          </w:tcPr>
          <w:p w:rsidR="00665CDF" w:rsidRDefault="001441DE">
            <w:pPr>
              <w:jc w:val="left"/>
            </w:pPr>
            <w:r>
              <w:rPr>
                <w:rFonts w:ascii="宋体" w:hAnsi="宋体" w:cs="宋体"/>
                <w:color w:val="000000"/>
                <w:sz w:val="14"/>
              </w:rPr>
              <w:t xml:space="preserve">  抚恤金</w:t>
            </w:r>
          </w:p>
        </w:tc>
        <w:tc>
          <w:tcPr>
            <w:tcW w:w="1040" w:type="dxa"/>
            <w:vAlign w:val="center"/>
          </w:tcPr>
          <w:p w:rsidR="00665CDF" w:rsidRDefault="001441DE">
            <w:pPr>
              <w:jc w:val="right"/>
            </w:pPr>
            <w:r>
              <w:rPr>
                <w:rFonts w:ascii="宋体" w:hAnsi="宋体" w:cs="宋体"/>
                <w:color w:val="000000"/>
                <w:sz w:val="14"/>
              </w:rPr>
              <w:t>24.08</w:t>
            </w:r>
          </w:p>
        </w:tc>
        <w:tc>
          <w:tcPr>
            <w:tcW w:w="480" w:type="dxa"/>
            <w:vAlign w:val="center"/>
          </w:tcPr>
          <w:p w:rsidR="00665CDF" w:rsidRDefault="001441DE">
            <w:pPr>
              <w:jc w:val="center"/>
            </w:pPr>
            <w:r>
              <w:rPr>
                <w:rFonts w:ascii="宋体" w:hAnsi="宋体" w:cs="宋体"/>
                <w:color w:val="000000"/>
                <w:sz w:val="14"/>
              </w:rPr>
              <w:t>30224</w:t>
            </w:r>
          </w:p>
        </w:tc>
        <w:tc>
          <w:tcPr>
            <w:tcW w:w="1600" w:type="dxa"/>
            <w:vAlign w:val="center"/>
          </w:tcPr>
          <w:p w:rsidR="00665CDF" w:rsidRDefault="001441DE">
            <w:pPr>
              <w:jc w:val="left"/>
            </w:pPr>
            <w:r>
              <w:rPr>
                <w:rFonts w:ascii="宋体" w:hAnsi="宋体" w:cs="宋体"/>
                <w:color w:val="000000"/>
                <w:sz w:val="14"/>
              </w:rPr>
              <w:t xml:space="preserve">  被装购置费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31022</w:t>
            </w:r>
          </w:p>
        </w:tc>
        <w:tc>
          <w:tcPr>
            <w:tcW w:w="2600" w:type="dxa"/>
            <w:vAlign w:val="center"/>
          </w:tcPr>
          <w:p w:rsidR="00665CDF" w:rsidRDefault="001441DE">
            <w:pPr>
              <w:jc w:val="left"/>
            </w:pPr>
            <w:r>
              <w:rPr>
                <w:rFonts w:ascii="宋体" w:hAnsi="宋体" w:cs="宋体"/>
                <w:color w:val="000000"/>
                <w:sz w:val="14"/>
              </w:rPr>
              <w:t xml:space="preserve">  无形资产购置</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30305</w:t>
            </w:r>
          </w:p>
        </w:tc>
        <w:tc>
          <w:tcPr>
            <w:tcW w:w="2020" w:type="dxa"/>
            <w:vAlign w:val="center"/>
          </w:tcPr>
          <w:p w:rsidR="00665CDF" w:rsidRDefault="001441DE">
            <w:pPr>
              <w:jc w:val="left"/>
            </w:pPr>
            <w:r>
              <w:rPr>
                <w:rFonts w:ascii="宋体" w:hAnsi="宋体" w:cs="宋体"/>
                <w:color w:val="000000"/>
                <w:sz w:val="14"/>
              </w:rPr>
              <w:t xml:space="preserve">  生活补助</w:t>
            </w:r>
          </w:p>
        </w:tc>
        <w:tc>
          <w:tcPr>
            <w:tcW w:w="1040" w:type="dxa"/>
            <w:vAlign w:val="center"/>
          </w:tcPr>
          <w:p w:rsidR="00665CDF" w:rsidRDefault="001441DE">
            <w:pPr>
              <w:jc w:val="right"/>
            </w:pPr>
            <w:r>
              <w:rPr>
                <w:rFonts w:ascii="宋体" w:hAnsi="宋体" w:cs="宋体"/>
                <w:color w:val="000000"/>
                <w:sz w:val="14"/>
              </w:rPr>
              <w:t>27.03</w:t>
            </w:r>
          </w:p>
        </w:tc>
        <w:tc>
          <w:tcPr>
            <w:tcW w:w="480" w:type="dxa"/>
            <w:vAlign w:val="center"/>
          </w:tcPr>
          <w:p w:rsidR="00665CDF" w:rsidRDefault="001441DE">
            <w:pPr>
              <w:jc w:val="center"/>
            </w:pPr>
            <w:r>
              <w:rPr>
                <w:rFonts w:ascii="宋体" w:hAnsi="宋体" w:cs="宋体"/>
                <w:color w:val="000000"/>
                <w:sz w:val="14"/>
              </w:rPr>
              <w:t>30225</w:t>
            </w:r>
          </w:p>
        </w:tc>
        <w:tc>
          <w:tcPr>
            <w:tcW w:w="1600" w:type="dxa"/>
            <w:vAlign w:val="center"/>
          </w:tcPr>
          <w:p w:rsidR="00665CDF" w:rsidRDefault="001441DE">
            <w:pPr>
              <w:jc w:val="left"/>
            </w:pPr>
            <w:r>
              <w:rPr>
                <w:rFonts w:ascii="宋体" w:hAnsi="宋体" w:cs="宋体"/>
                <w:color w:val="000000"/>
                <w:sz w:val="14"/>
              </w:rPr>
              <w:t xml:space="preserve">  专用燃料费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31099</w:t>
            </w:r>
          </w:p>
        </w:tc>
        <w:tc>
          <w:tcPr>
            <w:tcW w:w="2600" w:type="dxa"/>
            <w:vAlign w:val="center"/>
          </w:tcPr>
          <w:p w:rsidR="00665CDF" w:rsidRDefault="001441DE">
            <w:pPr>
              <w:jc w:val="left"/>
            </w:pPr>
            <w:r>
              <w:rPr>
                <w:rFonts w:ascii="宋体" w:hAnsi="宋体" w:cs="宋体"/>
                <w:color w:val="000000"/>
                <w:sz w:val="14"/>
              </w:rPr>
              <w:t xml:space="preserve">  其他资本性支出</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30306</w:t>
            </w:r>
          </w:p>
        </w:tc>
        <w:tc>
          <w:tcPr>
            <w:tcW w:w="2020" w:type="dxa"/>
            <w:vAlign w:val="center"/>
          </w:tcPr>
          <w:p w:rsidR="00665CDF" w:rsidRDefault="001441DE">
            <w:pPr>
              <w:jc w:val="left"/>
            </w:pPr>
            <w:r>
              <w:rPr>
                <w:rFonts w:ascii="宋体" w:hAnsi="宋体" w:cs="宋体"/>
                <w:color w:val="000000"/>
                <w:sz w:val="14"/>
              </w:rPr>
              <w:t xml:space="preserve">  救济费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30226</w:t>
            </w:r>
          </w:p>
        </w:tc>
        <w:tc>
          <w:tcPr>
            <w:tcW w:w="1600" w:type="dxa"/>
            <w:vAlign w:val="center"/>
          </w:tcPr>
          <w:p w:rsidR="00665CDF" w:rsidRDefault="001441DE">
            <w:pPr>
              <w:jc w:val="left"/>
            </w:pPr>
            <w:r>
              <w:rPr>
                <w:rFonts w:ascii="宋体" w:hAnsi="宋体" w:cs="宋体"/>
                <w:color w:val="000000"/>
                <w:sz w:val="14"/>
              </w:rPr>
              <w:t xml:space="preserve">  劳务费</w:t>
            </w:r>
          </w:p>
        </w:tc>
        <w:tc>
          <w:tcPr>
            <w:tcW w:w="1040" w:type="dxa"/>
            <w:vAlign w:val="center"/>
          </w:tcPr>
          <w:p w:rsidR="00665CDF" w:rsidRDefault="001441DE">
            <w:pPr>
              <w:jc w:val="right"/>
            </w:pPr>
            <w:r>
              <w:rPr>
                <w:rFonts w:ascii="宋体" w:hAnsi="宋体" w:cs="宋体"/>
                <w:color w:val="000000"/>
                <w:sz w:val="14"/>
              </w:rPr>
              <w:t>9.05</w:t>
            </w:r>
          </w:p>
        </w:tc>
        <w:tc>
          <w:tcPr>
            <w:tcW w:w="480" w:type="dxa"/>
            <w:vAlign w:val="center"/>
          </w:tcPr>
          <w:p w:rsidR="00665CDF" w:rsidRDefault="001441DE">
            <w:pPr>
              <w:jc w:val="left"/>
            </w:pPr>
            <w:r>
              <w:rPr>
                <w:rFonts w:ascii="宋体" w:hAnsi="宋体" w:cs="宋体"/>
                <w:color w:val="000000"/>
                <w:sz w:val="14"/>
              </w:rPr>
              <w:t>312</w:t>
            </w:r>
          </w:p>
        </w:tc>
        <w:tc>
          <w:tcPr>
            <w:tcW w:w="2600" w:type="dxa"/>
            <w:vAlign w:val="center"/>
          </w:tcPr>
          <w:p w:rsidR="00665CDF" w:rsidRDefault="001441DE">
            <w:pPr>
              <w:jc w:val="left"/>
            </w:pPr>
            <w:r>
              <w:rPr>
                <w:rFonts w:ascii="宋体" w:hAnsi="宋体" w:cs="宋体"/>
                <w:color w:val="000000"/>
                <w:sz w:val="14"/>
              </w:rPr>
              <w:t>对企业补助</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30307</w:t>
            </w:r>
          </w:p>
        </w:tc>
        <w:tc>
          <w:tcPr>
            <w:tcW w:w="2020" w:type="dxa"/>
            <w:vAlign w:val="center"/>
          </w:tcPr>
          <w:p w:rsidR="00665CDF" w:rsidRDefault="001441DE">
            <w:pPr>
              <w:jc w:val="left"/>
            </w:pPr>
            <w:r>
              <w:rPr>
                <w:rFonts w:ascii="宋体" w:hAnsi="宋体" w:cs="宋体"/>
                <w:color w:val="000000"/>
                <w:sz w:val="14"/>
              </w:rPr>
              <w:t xml:space="preserve">  医疗费补助</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30227</w:t>
            </w:r>
          </w:p>
        </w:tc>
        <w:tc>
          <w:tcPr>
            <w:tcW w:w="1600" w:type="dxa"/>
            <w:vAlign w:val="center"/>
          </w:tcPr>
          <w:p w:rsidR="00665CDF" w:rsidRDefault="001441DE">
            <w:pPr>
              <w:jc w:val="left"/>
            </w:pPr>
            <w:r>
              <w:rPr>
                <w:rFonts w:ascii="宋体" w:hAnsi="宋体" w:cs="宋体"/>
                <w:color w:val="000000"/>
                <w:sz w:val="14"/>
              </w:rPr>
              <w:t xml:space="preserve">  委托业务费</w:t>
            </w:r>
          </w:p>
        </w:tc>
        <w:tc>
          <w:tcPr>
            <w:tcW w:w="1040" w:type="dxa"/>
            <w:vAlign w:val="center"/>
          </w:tcPr>
          <w:p w:rsidR="00665CDF" w:rsidRDefault="001441DE">
            <w:pPr>
              <w:jc w:val="right"/>
            </w:pPr>
            <w:r>
              <w:rPr>
                <w:rFonts w:ascii="宋体" w:hAnsi="宋体" w:cs="宋体"/>
                <w:color w:val="000000"/>
                <w:sz w:val="14"/>
              </w:rPr>
              <w:t>27.08</w:t>
            </w:r>
          </w:p>
        </w:tc>
        <w:tc>
          <w:tcPr>
            <w:tcW w:w="480" w:type="dxa"/>
            <w:vAlign w:val="center"/>
          </w:tcPr>
          <w:p w:rsidR="00665CDF" w:rsidRDefault="001441DE">
            <w:pPr>
              <w:jc w:val="center"/>
            </w:pPr>
            <w:r>
              <w:rPr>
                <w:rFonts w:ascii="宋体" w:hAnsi="宋体" w:cs="宋体"/>
                <w:color w:val="000000"/>
                <w:sz w:val="14"/>
              </w:rPr>
              <w:t>31201</w:t>
            </w:r>
          </w:p>
        </w:tc>
        <w:tc>
          <w:tcPr>
            <w:tcW w:w="2600" w:type="dxa"/>
            <w:vAlign w:val="center"/>
          </w:tcPr>
          <w:p w:rsidR="00665CDF" w:rsidRDefault="001441DE">
            <w:pPr>
              <w:jc w:val="left"/>
            </w:pPr>
            <w:r>
              <w:rPr>
                <w:rFonts w:ascii="宋体" w:hAnsi="宋体" w:cs="宋体"/>
                <w:color w:val="000000"/>
                <w:sz w:val="14"/>
              </w:rPr>
              <w:t xml:space="preserve"> 资本金注入</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30308</w:t>
            </w:r>
          </w:p>
        </w:tc>
        <w:tc>
          <w:tcPr>
            <w:tcW w:w="2020" w:type="dxa"/>
            <w:vAlign w:val="center"/>
          </w:tcPr>
          <w:p w:rsidR="00665CDF" w:rsidRDefault="001441DE">
            <w:pPr>
              <w:jc w:val="left"/>
            </w:pPr>
            <w:r>
              <w:rPr>
                <w:rFonts w:ascii="宋体" w:hAnsi="宋体" w:cs="宋体"/>
                <w:color w:val="000000"/>
                <w:sz w:val="14"/>
              </w:rPr>
              <w:t xml:space="preserve">  助学金</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30228</w:t>
            </w:r>
          </w:p>
        </w:tc>
        <w:tc>
          <w:tcPr>
            <w:tcW w:w="1600" w:type="dxa"/>
            <w:vAlign w:val="center"/>
          </w:tcPr>
          <w:p w:rsidR="00665CDF" w:rsidRDefault="001441DE">
            <w:pPr>
              <w:jc w:val="left"/>
            </w:pPr>
            <w:r>
              <w:rPr>
                <w:rFonts w:ascii="宋体" w:hAnsi="宋体" w:cs="宋体"/>
                <w:color w:val="000000"/>
                <w:sz w:val="14"/>
              </w:rPr>
              <w:t xml:space="preserve">  工会经费</w:t>
            </w:r>
          </w:p>
        </w:tc>
        <w:tc>
          <w:tcPr>
            <w:tcW w:w="1040" w:type="dxa"/>
            <w:vAlign w:val="center"/>
          </w:tcPr>
          <w:p w:rsidR="00665CDF" w:rsidRDefault="001441DE">
            <w:pPr>
              <w:jc w:val="right"/>
            </w:pPr>
            <w:r>
              <w:rPr>
                <w:rFonts w:ascii="宋体" w:hAnsi="宋体" w:cs="宋体"/>
                <w:color w:val="000000"/>
                <w:sz w:val="14"/>
              </w:rPr>
              <w:t>5.31</w:t>
            </w:r>
          </w:p>
        </w:tc>
        <w:tc>
          <w:tcPr>
            <w:tcW w:w="480" w:type="dxa"/>
            <w:vAlign w:val="center"/>
          </w:tcPr>
          <w:p w:rsidR="00665CDF" w:rsidRDefault="001441DE">
            <w:pPr>
              <w:jc w:val="center"/>
            </w:pPr>
            <w:r>
              <w:rPr>
                <w:rFonts w:ascii="宋体" w:hAnsi="宋体" w:cs="宋体"/>
                <w:color w:val="000000"/>
                <w:sz w:val="14"/>
              </w:rPr>
              <w:t>31203</w:t>
            </w:r>
          </w:p>
        </w:tc>
        <w:tc>
          <w:tcPr>
            <w:tcW w:w="2600" w:type="dxa"/>
            <w:vAlign w:val="center"/>
          </w:tcPr>
          <w:p w:rsidR="00665CDF" w:rsidRDefault="001441DE">
            <w:pPr>
              <w:jc w:val="left"/>
            </w:pPr>
            <w:r>
              <w:rPr>
                <w:rFonts w:ascii="宋体" w:hAnsi="宋体" w:cs="宋体"/>
                <w:color w:val="000000"/>
                <w:sz w:val="14"/>
              </w:rPr>
              <w:t xml:space="preserve"> 政府投资基金股权投资</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30309</w:t>
            </w:r>
          </w:p>
        </w:tc>
        <w:tc>
          <w:tcPr>
            <w:tcW w:w="2020" w:type="dxa"/>
            <w:vAlign w:val="center"/>
          </w:tcPr>
          <w:p w:rsidR="00665CDF" w:rsidRDefault="001441DE">
            <w:pPr>
              <w:jc w:val="left"/>
            </w:pPr>
            <w:r>
              <w:rPr>
                <w:rFonts w:ascii="宋体" w:hAnsi="宋体" w:cs="宋体"/>
                <w:color w:val="000000"/>
                <w:sz w:val="14"/>
              </w:rPr>
              <w:t xml:space="preserve">  奖励金</w:t>
            </w:r>
          </w:p>
        </w:tc>
        <w:tc>
          <w:tcPr>
            <w:tcW w:w="1040" w:type="dxa"/>
            <w:vAlign w:val="center"/>
          </w:tcPr>
          <w:p w:rsidR="00665CDF" w:rsidRDefault="001441DE">
            <w:pPr>
              <w:jc w:val="right"/>
            </w:pPr>
            <w:r>
              <w:rPr>
                <w:rFonts w:ascii="宋体" w:hAnsi="宋体" w:cs="宋体"/>
                <w:color w:val="000000"/>
                <w:sz w:val="14"/>
              </w:rPr>
              <w:t>0.71</w:t>
            </w:r>
          </w:p>
        </w:tc>
        <w:tc>
          <w:tcPr>
            <w:tcW w:w="480" w:type="dxa"/>
            <w:vAlign w:val="center"/>
          </w:tcPr>
          <w:p w:rsidR="00665CDF" w:rsidRDefault="001441DE">
            <w:pPr>
              <w:jc w:val="center"/>
            </w:pPr>
            <w:r>
              <w:rPr>
                <w:rFonts w:ascii="宋体" w:hAnsi="宋体" w:cs="宋体"/>
                <w:color w:val="000000"/>
                <w:sz w:val="14"/>
              </w:rPr>
              <w:t>30229</w:t>
            </w:r>
          </w:p>
        </w:tc>
        <w:tc>
          <w:tcPr>
            <w:tcW w:w="1600" w:type="dxa"/>
            <w:vAlign w:val="center"/>
          </w:tcPr>
          <w:p w:rsidR="00665CDF" w:rsidRDefault="001441DE">
            <w:pPr>
              <w:jc w:val="left"/>
            </w:pPr>
            <w:r>
              <w:rPr>
                <w:rFonts w:ascii="宋体" w:hAnsi="宋体" w:cs="宋体"/>
                <w:color w:val="000000"/>
                <w:sz w:val="14"/>
              </w:rPr>
              <w:t xml:space="preserve">  福利费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31204</w:t>
            </w:r>
          </w:p>
        </w:tc>
        <w:tc>
          <w:tcPr>
            <w:tcW w:w="2600" w:type="dxa"/>
            <w:vAlign w:val="center"/>
          </w:tcPr>
          <w:p w:rsidR="00665CDF" w:rsidRDefault="001441DE">
            <w:pPr>
              <w:jc w:val="left"/>
            </w:pPr>
            <w:r>
              <w:rPr>
                <w:rFonts w:ascii="宋体" w:hAnsi="宋体" w:cs="宋体"/>
                <w:color w:val="000000"/>
                <w:sz w:val="14"/>
              </w:rPr>
              <w:t xml:space="preserve"> 费用补贴</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30310</w:t>
            </w:r>
          </w:p>
        </w:tc>
        <w:tc>
          <w:tcPr>
            <w:tcW w:w="2020" w:type="dxa"/>
            <w:vAlign w:val="center"/>
          </w:tcPr>
          <w:p w:rsidR="00665CDF" w:rsidRDefault="001441DE">
            <w:pPr>
              <w:jc w:val="left"/>
            </w:pPr>
            <w:r>
              <w:rPr>
                <w:rFonts w:ascii="宋体" w:hAnsi="宋体" w:cs="宋体"/>
                <w:color w:val="000000"/>
                <w:sz w:val="14"/>
              </w:rPr>
              <w:t xml:space="preserve">  个人农业生产补贴</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30231</w:t>
            </w:r>
          </w:p>
        </w:tc>
        <w:tc>
          <w:tcPr>
            <w:tcW w:w="1600" w:type="dxa"/>
            <w:vAlign w:val="center"/>
          </w:tcPr>
          <w:p w:rsidR="00665CDF" w:rsidRDefault="001441DE">
            <w:pPr>
              <w:jc w:val="left"/>
            </w:pPr>
            <w:r>
              <w:rPr>
                <w:rFonts w:ascii="宋体" w:hAnsi="宋体" w:cs="宋体"/>
                <w:color w:val="000000"/>
                <w:sz w:val="14"/>
              </w:rPr>
              <w:t xml:space="preserve">  公务用车运行维护费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31205</w:t>
            </w:r>
          </w:p>
        </w:tc>
        <w:tc>
          <w:tcPr>
            <w:tcW w:w="2600" w:type="dxa"/>
            <w:vAlign w:val="center"/>
          </w:tcPr>
          <w:p w:rsidR="00665CDF" w:rsidRDefault="001441DE">
            <w:pPr>
              <w:jc w:val="left"/>
            </w:pPr>
            <w:r>
              <w:rPr>
                <w:rFonts w:ascii="宋体" w:hAnsi="宋体" w:cs="宋体"/>
                <w:color w:val="000000"/>
                <w:sz w:val="14"/>
              </w:rPr>
              <w:t xml:space="preserve"> 利息补贴</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30311</w:t>
            </w:r>
          </w:p>
        </w:tc>
        <w:tc>
          <w:tcPr>
            <w:tcW w:w="2020" w:type="dxa"/>
            <w:vAlign w:val="center"/>
          </w:tcPr>
          <w:p w:rsidR="00665CDF" w:rsidRDefault="001441DE">
            <w:pPr>
              <w:jc w:val="left"/>
            </w:pPr>
            <w:r>
              <w:rPr>
                <w:rFonts w:ascii="宋体" w:hAnsi="宋体" w:cs="宋体"/>
                <w:color w:val="000000"/>
                <w:sz w:val="14"/>
              </w:rPr>
              <w:t xml:space="preserve">  代缴社会保险费</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30239</w:t>
            </w:r>
          </w:p>
        </w:tc>
        <w:tc>
          <w:tcPr>
            <w:tcW w:w="1600" w:type="dxa"/>
            <w:vAlign w:val="center"/>
          </w:tcPr>
          <w:p w:rsidR="00665CDF" w:rsidRDefault="001441DE">
            <w:pPr>
              <w:jc w:val="left"/>
            </w:pPr>
            <w:r>
              <w:rPr>
                <w:rFonts w:ascii="宋体" w:hAnsi="宋体" w:cs="宋体"/>
                <w:color w:val="000000"/>
                <w:sz w:val="14"/>
              </w:rPr>
              <w:t xml:space="preserve">  其他交通费用</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31299</w:t>
            </w:r>
          </w:p>
        </w:tc>
        <w:tc>
          <w:tcPr>
            <w:tcW w:w="2600" w:type="dxa"/>
            <w:vAlign w:val="center"/>
          </w:tcPr>
          <w:p w:rsidR="00665CDF" w:rsidRDefault="001441DE">
            <w:pPr>
              <w:jc w:val="left"/>
            </w:pPr>
            <w:r>
              <w:rPr>
                <w:rFonts w:ascii="宋体" w:hAnsi="宋体" w:cs="宋体"/>
                <w:color w:val="000000"/>
                <w:sz w:val="14"/>
              </w:rPr>
              <w:t xml:space="preserve"> 其他对企业补助</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1441DE">
            <w:pPr>
              <w:jc w:val="center"/>
            </w:pPr>
            <w:r>
              <w:rPr>
                <w:rFonts w:ascii="宋体" w:hAnsi="宋体" w:cs="宋体"/>
                <w:color w:val="000000"/>
                <w:sz w:val="14"/>
              </w:rPr>
              <w:t>30399</w:t>
            </w:r>
          </w:p>
        </w:tc>
        <w:tc>
          <w:tcPr>
            <w:tcW w:w="2020" w:type="dxa"/>
            <w:vAlign w:val="center"/>
          </w:tcPr>
          <w:p w:rsidR="00665CDF" w:rsidRDefault="001441DE">
            <w:pPr>
              <w:jc w:val="left"/>
            </w:pPr>
            <w:r>
              <w:rPr>
                <w:rFonts w:ascii="宋体" w:hAnsi="宋体" w:cs="宋体"/>
                <w:color w:val="000000"/>
                <w:sz w:val="14"/>
              </w:rPr>
              <w:t xml:space="preserve">  其他对个人和家庭的补助</w:t>
            </w:r>
          </w:p>
        </w:tc>
        <w:tc>
          <w:tcPr>
            <w:tcW w:w="1040" w:type="dxa"/>
            <w:vAlign w:val="center"/>
          </w:tcPr>
          <w:p w:rsidR="00665CDF" w:rsidRDefault="001441DE">
            <w:pPr>
              <w:jc w:val="right"/>
            </w:pPr>
            <w:r>
              <w:rPr>
                <w:rFonts w:ascii="宋体" w:hAnsi="宋体" w:cs="宋体"/>
                <w:color w:val="000000"/>
                <w:sz w:val="14"/>
              </w:rPr>
              <w:t>3.69</w:t>
            </w:r>
          </w:p>
        </w:tc>
        <w:tc>
          <w:tcPr>
            <w:tcW w:w="480" w:type="dxa"/>
            <w:vAlign w:val="center"/>
          </w:tcPr>
          <w:p w:rsidR="00665CDF" w:rsidRDefault="001441DE">
            <w:pPr>
              <w:jc w:val="center"/>
            </w:pPr>
            <w:r>
              <w:rPr>
                <w:rFonts w:ascii="宋体" w:hAnsi="宋体" w:cs="宋体"/>
                <w:color w:val="000000"/>
                <w:sz w:val="14"/>
              </w:rPr>
              <w:t>30240</w:t>
            </w:r>
          </w:p>
        </w:tc>
        <w:tc>
          <w:tcPr>
            <w:tcW w:w="1600" w:type="dxa"/>
            <w:vAlign w:val="center"/>
          </w:tcPr>
          <w:p w:rsidR="00665CDF" w:rsidRDefault="001441DE">
            <w:pPr>
              <w:jc w:val="left"/>
            </w:pPr>
            <w:r>
              <w:rPr>
                <w:rFonts w:ascii="宋体" w:hAnsi="宋体" w:cs="宋体"/>
                <w:color w:val="000000"/>
                <w:sz w:val="14"/>
              </w:rPr>
              <w:t xml:space="preserve">  税金及附加费用</w:t>
            </w:r>
          </w:p>
        </w:tc>
        <w:tc>
          <w:tcPr>
            <w:tcW w:w="1040" w:type="dxa"/>
            <w:vAlign w:val="center"/>
          </w:tcPr>
          <w:p w:rsidR="00665CDF" w:rsidRDefault="00665CDF"/>
        </w:tc>
        <w:tc>
          <w:tcPr>
            <w:tcW w:w="480" w:type="dxa"/>
            <w:vAlign w:val="center"/>
          </w:tcPr>
          <w:p w:rsidR="00665CDF" w:rsidRDefault="001441DE">
            <w:pPr>
              <w:jc w:val="left"/>
            </w:pPr>
            <w:r>
              <w:rPr>
                <w:rFonts w:ascii="宋体" w:hAnsi="宋体" w:cs="宋体"/>
                <w:color w:val="000000"/>
                <w:sz w:val="14"/>
              </w:rPr>
              <w:t>399</w:t>
            </w:r>
          </w:p>
        </w:tc>
        <w:tc>
          <w:tcPr>
            <w:tcW w:w="2600" w:type="dxa"/>
            <w:vAlign w:val="center"/>
          </w:tcPr>
          <w:p w:rsidR="00665CDF" w:rsidRDefault="001441DE">
            <w:pPr>
              <w:jc w:val="left"/>
            </w:pPr>
            <w:r>
              <w:rPr>
                <w:rFonts w:ascii="宋体" w:hAnsi="宋体" w:cs="宋体"/>
                <w:color w:val="000000"/>
                <w:sz w:val="14"/>
              </w:rPr>
              <w:t>其他支出</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665CDF"/>
        </w:tc>
        <w:tc>
          <w:tcPr>
            <w:tcW w:w="2020" w:type="dxa"/>
            <w:vAlign w:val="center"/>
          </w:tcPr>
          <w:p w:rsidR="00665CDF" w:rsidRDefault="00665CDF"/>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30299</w:t>
            </w:r>
          </w:p>
        </w:tc>
        <w:tc>
          <w:tcPr>
            <w:tcW w:w="1600" w:type="dxa"/>
            <w:vAlign w:val="center"/>
          </w:tcPr>
          <w:p w:rsidR="00665CDF" w:rsidRDefault="001441DE">
            <w:pPr>
              <w:jc w:val="left"/>
            </w:pPr>
            <w:r>
              <w:rPr>
                <w:rFonts w:ascii="宋体" w:hAnsi="宋体" w:cs="宋体"/>
                <w:color w:val="000000"/>
                <w:sz w:val="14"/>
              </w:rPr>
              <w:t xml:space="preserve">  其他商品和服务支出</w:t>
            </w:r>
          </w:p>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39907</w:t>
            </w:r>
          </w:p>
        </w:tc>
        <w:tc>
          <w:tcPr>
            <w:tcW w:w="2600" w:type="dxa"/>
            <w:vAlign w:val="center"/>
          </w:tcPr>
          <w:p w:rsidR="00665CDF" w:rsidRDefault="001441DE">
            <w:pPr>
              <w:jc w:val="left"/>
            </w:pPr>
            <w:r>
              <w:rPr>
                <w:rFonts w:ascii="宋体" w:hAnsi="宋体" w:cs="宋体"/>
                <w:color w:val="000000"/>
                <w:sz w:val="14"/>
              </w:rPr>
              <w:t xml:space="preserve">  国家赔偿费用支出</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665CDF"/>
        </w:tc>
        <w:tc>
          <w:tcPr>
            <w:tcW w:w="2020" w:type="dxa"/>
            <w:vAlign w:val="center"/>
          </w:tcPr>
          <w:p w:rsidR="00665CDF" w:rsidRDefault="00665CDF"/>
        </w:tc>
        <w:tc>
          <w:tcPr>
            <w:tcW w:w="1040" w:type="dxa"/>
            <w:vAlign w:val="center"/>
          </w:tcPr>
          <w:p w:rsidR="00665CDF" w:rsidRDefault="00665CDF"/>
        </w:tc>
        <w:tc>
          <w:tcPr>
            <w:tcW w:w="480" w:type="dxa"/>
            <w:vAlign w:val="center"/>
          </w:tcPr>
          <w:p w:rsidR="00665CDF" w:rsidRDefault="00665CDF"/>
        </w:tc>
        <w:tc>
          <w:tcPr>
            <w:tcW w:w="1600" w:type="dxa"/>
            <w:vAlign w:val="center"/>
          </w:tcPr>
          <w:p w:rsidR="00665CDF" w:rsidRDefault="00665CDF"/>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39908</w:t>
            </w:r>
          </w:p>
        </w:tc>
        <w:tc>
          <w:tcPr>
            <w:tcW w:w="2600" w:type="dxa"/>
            <w:vAlign w:val="center"/>
          </w:tcPr>
          <w:p w:rsidR="00665CDF" w:rsidRDefault="001441DE">
            <w:pPr>
              <w:jc w:val="left"/>
            </w:pPr>
            <w:r>
              <w:rPr>
                <w:rFonts w:ascii="宋体" w:hAnsi="宋体" w:cs="宋体"/>
                <w:color w:val="000000"/>
                <w:sz w:val="14"/>
              </w:rPr>
              <w:t xml:space="preserve">  对民间非营利组织和群众性自治组织补贴</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665CDF"/>
        </w:tc>
        <w:tc>
          <w:tcPr>
            <w:tcW w:w="2020" w:type="dxa"/>
            <w:vAlign w:val="center"/>
          </w:tcPr>
          <w:p w:rsidR="00665CDF" w:rsidRDefault="00665CDF"/>
        </w:tc>
        <w:tc>
          <w:tcPr>
            <w:tcW w:w="1040" w:type="dxa"/>
            <w:vAlign w:val="center"/>
          </w:tcPr>
          <w:p w:rsidR="00665CDF" w:rsidRDefault="00665CDF"/>
        </w:tc>
        <w:tc>
          <w:tcPr>
            <w:tcW w:w="480" w:type="dxa"/>
            <w:vAlign w:val="center"/>
          </w:tcPr>
          <w:p w:rsidR="00665CDF" w:rsidRDefault="00665CDF"/>
        </w:tc>
        <w:tc>
          <w:tcPr>
            <w:tcW w:w="1600" w:type="dxa"/>
            <w:vAlign w:val="center"/>
          </w:tcPr>
          <w:p w:rsidR="00665CDF" w:rsidRDefault="00665CDF"/>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39909</w:t>
            </w:r>
          </w:p>
        </w:tc>
        <w:tc>
          <w:tcPr>
            <w:tcW w:w="2600" w:type="dxa"/>
            <w:vAlign w:val="center"/>
          </w:tcPr>
          <w:p w:rsidR="00665CDF" w:rsidRDefault="001441DE">
            <w:pPr>
              <w:jc w:val="left"/>
            </w:pPr>
            <w:r>
              <w:rPr>
                <w:rFonts w:ascii="宋体" w:hAnsi="宋体" w:cs="宋体"/>
                <w:color w:val="000000"/>
                <w:sz w:val="14"/>
              </w:rPr>
              <w:t xml:space="preserve">  经常性赠与</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665CDF"/>
        </w:tc>
        <w:tc>
          <w:tcPr>
            <w:tcW w:w="2020" w:type="dxa"/>
            <w:vAlign w:val="center"/>
          </w:tcPr>
          <w:p w:rsidR="00665CDF" w:rsidRDefault="00665CDF"/>
        </w:tc>
        <w:tc>
          <w:tcPr>
            <w:tcW w:w="1040" w:type="dxa"/>
            <w:vAlign w:val="center"/>
          </w:tcPr>
          <w:p w:rsidR="00665CDF" w:rsidRDefault="00665CDF"/>
        </w:tc>
        <w:tc>
          <w:tcPr>
            <w:tcW w:w="480" w:type="dxa"/>
            <w:vAlign w:val="center"/>
          </w:tcPr>
          <w:p w:rsidR="00665CDF" w:rsidRDefault="00665CDF"/>
        </w:tc>
        <w:tc>
          <w:tcPr>
            <w:tcW w:w="1600" w:type="dxa"/>
            <w:vAlign w:val="center"/>
          </w:tcPr>
          <w:p w:rsidR="00665CDF" w:rsidRDefault="00665CDF"/>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39910</w:t>
            </w:r>
          </w:p>
        </w:tc>
        <w:tc>
          <w:tcPr>
            <w:tcW w:w="2600" w:type="dxa"/>
            <w:vAlign w:val="center"/>
          </w:tcPr>
          <w:p w:rsidR="00665CDF" w:rsidRDefault="001441DE">
            <w:pPr>
              <w:jc w:val="left"/>
            </w:pPr>
            <w:r>
              <w:rPr>
                <w:rFonts w:ascii="宋体" w:hAnsi="宋体" w:cs="宋体"/>
                <w:color w:val="000000"/>
                <w:sz w:val="14"/>
              </w:rPr>
              <w:t xml:space="preserve">  资本性赠与</w:t>
            </w:r>
          </w:p>
        </w:tc>
        <w:tc>
          <w:tcPr>
            <w:tcW w:w="1032" w:type="dxa"/>
            <w:vAlign w:val="center"/>
          </w:tcPr>
          <w:p w:rsidR="00665CDF" w:rsidRDefault="00665CDF"/>
        </w:tc>
      </w:tr>
      <w:tr w:rsidR="00665CDF">
        <w:trPr>
          <w:trHeight w:hRule="exact" w:val="349"/>
          <w:jc w:val="center"/>
        </w:trPr>
        <w:tc>
          <w:tcPr>
            <w:tcW w:w="480" w:type="dxa"/>
            <w:vAlign w:val="center"/>
          </w:tcPr>
          <w:p w:rsidR="00665CDF" w:rsidRDefault="00665CDF"/>
        </w:tc>
        <w:tc>
          <w:tcPr>
            <w:tcW w:w="2020" w:type="dxa"/>
            <w:vAlign w:val="center"/>
          </w:tcPr>
          <w:p w:rsidR="00665CDF" w:rsidRDefault="00665CDF"/>
        </w:tc>
        <w:tc>
          <w:tcPr>
            <w:tcW w:w="1040" w:type="dxa"/>
            <w:vAlign w:val="center"/>
          </w:tcPr>
          <w:p w:rsidR="00665CDF" w:rsidRDefault="00665CDF"/>
        </w:tc>
        <w:tc>
          <w:tcPr>
            <w:tcW w:w="480" w:type="dxa"/>
            <w:vAlign w:val="center"/>
          </w:tcPr>
          <w:p w:rsidR="00665CDF" w:rsidRDefault="00665CDF"/>
        </w:tc>
        <w:tc>
          <w:tcPr>
            <w:tcW w:w="1600" w:type="dxa"/>
            <w:vAlign w:val="center"/>
          </w:tcPr>
          <w:p w:rsidR="00665CDF" w:rsidRDefault="00665CDF"/>
        </w:tc>
        <w:tc>
          <w:tcPr>
            <w:tcW w:w="1040" w:type="dxa"/>
            <w:vAlign w:val="center"/>
          </w:tcPr>
          <w:p w:rsidR="00665CDF" w:rsidRDefault="00665CDF"/>
        </w:tc>
        <w:tc>
          <w:tcPr>
            <w:tcW w:w="480" w:type="dxa"/>
            <w:vAlign w:val="center"/>
          </w:tcPr>
          <w:p w:rsidR="00665CDF" w:rsidRDefault="001441DE">
            <w:pPr>
              <w:jc w:val="center"/>
            </w:pPr>
            <w:r>
              <w:rPr>
                <w:rFonts w:ascii="宋体" w:hAnsi="宋体" w:cs="宋体"/>
                <w:color w:val="000000"/>
                <w:sz w:val="14"/>
              </w:rPr>
              <w:t>39999</w:t>
            </w:r>
          </w:p>
        </w:tc>
        <w:tc>
          <w:tcPr>
            <w:tcW w:w="2600" w:type="dxa"/>
            <w:vAlign w:val="center"/>
          </w:tcPr>
          <w:p w:rsidR="00665CDF" w:rsidRDefault="001441DE">
            <w:pPr>
              <w:jc w:val="left"/>
            </w:pPr>
            <w:r>
              <w:rPr>
                <w:rFonts w:ascii="宋体" w:hAnsi="宋体" w:cs="宋体"/>
                <w:color w:val="000000"/>
                <w:sz w:val="14"/>
              </w:rPr>
              <w:t xml:space="preserve">  其他支出</w:t>
            </w:r>
          </w:p>
        </w:tc>
        <w:tc>
          <w:tcPr>
            <w:tcW w:w="1032" w:type="dxa"/>
            <w:vAlign w:val="center"/>
          </w:tcPr>
          <w:p w:rsidR="00665CDF" w:rsidRDefault="00665CDF"/>
        </w:tc>
      </w:tr>
      <w:tr w:rsidR="00647B69" w:rsidTr="00647B69">
        <w:trPr>
          <w:trHeight w:hRule="exact" w:val="349"/>
          <w:jc w:val="center"/>
        </w:trPr>
        <w:tc>
          <w:tcPr>
            <w:tcW w:w="480" w:type="dxa"/>
            <w:gridSpan w:val="2"/>
            <w:vAlign w:val="center"/>
          </w:tcPr>
          <w:p w:rsidR="00665CDF" w:rsidRDefault="001441DE">
            <w:pPr>
              <w:jc w:val="center"/>
            </w:pPr>
            <w:r>
              <w:rPr>
                <w:rFonts w:ascii="宋体" w:hAnsi="宋体" w:cs="宋体"/>
                <w:color w:val="000000"/>
                <w:sz w:val="14"/>
              </w:rPr>
              <w:t>人员经费合计</w:t>
            </w:r>
          </w:p>
        </w:tc>
        <w:tc>
          <w:tcPr>
            <w:tcW w:w="1040" w:type="dxa"/>
            <w:vAlign w:val="center"/>
          </w:tcPr>
          <w:p w:rsidR="00665CDF" w:rsidRDefault="001441DE">
            <w:pPr>
              <w:jc w:val="right"/>
            </w:pPr>
            <w:r>
              <w:rPr>
                <w:rFonts w:ascii="宋体" w:hAnsi="宋体" w:cs="宋体"/>
                <w:color w:val="000000"/>
                <w:sz w:val="14"/>
              </w:rPr>
              <w:t>1,207.32</w:t>
            </w:r>
          </w:p>
        </w:tc>
        <w:tc>
          <w:tcPr>
            <w:tcW w:w="480" w:type="dxa"/>
            <w:gridSpan w:val="5"/>
            <w:vAlign w:val="center"/>
          </w:tcPr>
          <w:p w:rsidR="00665CDF" w:rsidRDefault="001441DE">
            <w:pPr>
              <w:jc w:val="center"/>
            </w:pPr>
            <w:r>
              <w:rPr>
                <w:rFonts w:ascii="宋体" w:hAnsi="宋体" w:cs="宋体"/>
                <w:color w:val="000000"/>
                <w:sz w:val="14"/>
              </w:rPr>
              <w:t>公用经费合计</w:t>
            </w:r>
          </w:p>
        </w:tc>
        <w:tc>
          <w:tcPr>
            <w:tcW w:w="1032" w:type="dxa"/>
            <w:vAlign w:val="center"/>
          </w:tcPr>
          <w:p w:rsidR="00665CDF" w:rsidRDefault="001441DE">
            <w:pPr>
              <w:jc w:val="right"/>
            </w:pPr>
            <w:r>
              <w:rPr>
                <w:rFonts w:ascii="宋体" w:hAnsi="宋体" w:cs="宋体"/>
                <w:color w:val="000000"/>
                <w:sz w:val="14"/>
              </w:rPr>
              <w:t>137.71</w:t>
            </w:r>
          </w:p>
        </w:tc>
      </w:tr>
      <w:tr w:rsidR="00647B69" w:rsidTr="00647B69">
        <w:trPr>
          <w:trHeight w:hRule="exact" w:val="259"/>
          <w:jc w:val="center"/>
        </w:trPr>
        <w:tc>
          <w:tcPr>
            <w:tcW w:w="480" w:type="dxa"/>
            <w:gridSpan w:val="9"/>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2"/>
              </w:rPr>
              <w:t>注：本表反映部门本年度一般公共预算财政拨款基本支出明细情况。</w:t>
            </w:r>
          </w:p>
        </w:tc>
      </w:tr>
      <w:tr w:rsidR="00647B69" w:rsidTr="00647B69">
        <w:trPr>
          <w:trHeight w:hRule="exact" w:val="259"/>
          <w:jc w:val="center"/>
        </w:trPr>
        <w:tc>
          <w:tcPr>
            <w:tcW w:w="480" w:type="dxa"/>
            <w:gridSpan w:val="9"/>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2"/>
              </w:rPr>
              <w:t xml:space="preserve">    本表金额转换成万元时，因四舍五入可能存在尾差。</w:t>
            </w:r>
          </w:p>
        </w:tc>
      </w:tr>
      <w:tr w:rsidR="00647B69" w:rsidTr="00647B69">
        <w:trPr>
          <w:trHeight w:hRule="exact" w:val="259"/>
          <w:jc w:val="center"/>
        </w:trPr>
        <w:tc>
          <w:tcPr>
            <w:tcW w:w="480" w:type="dxa"/>
            <w:gridSpan w:val="9"/>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12"/>
              </w:rPr>
              <w:t xml:space="preserve">    如本表为空，则我部门本年度无此类资金收支余。</w:t>
            </w:r>
          </w:p>
        </w:tc>
      </w:tr>
    </w:tbl>
    <w:p w:rsidR="00665CDF" w:rsidRDefault="001441DE">
      <w:pPr>
        <w:snapToGrid w:val="0"/>
        <w:spacing w:line="0" w:lineRule="auto"/>
        <w:sectPr w:rsidR="00665CDF">
          <w:pgSz w:w="11906" w:h="16838"/>
          <w:pgMar w:top="567" w:right="567" w:bottom="567" w:left="567" w:header="851" w:footer="992" w:gutter="0"/>
          <w:cols w:space="720"/>
          <w:docGrid w:type="lines" w:linePitch="312"/>
        </w:sectPr>
      </w:pPr>
      <w:r>
        <w:rPr>
          <w:sz w:val="8"/>
        </w:rPr>
        <w:t xml:space="preserve"> </w:t>
      </w:r>
    </w:p>
    <w:p w:rsidR="00665CDF" w:rsidRDefault="001441D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公开07表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4580"/>
        <w:gridCol w:w="3100"/>
        <w:gridCol w:w="3092"/>
      </w:tblGrid>
      <w:tr w:rsidR="00665CDF">
        <w:trPr>
          <w:trHeight w:hRule="exact" w:val="937"/>
          <w:jc w:val="center"/>
        </w:trPr>
        <w:tc>
          <w:tcPr>
            <w:tcW w:w="4580" w:type="dxa"/>
            <w:vAlign w:val="center"/>
          </w:tcPr>
          <w:p w:rsidR="00665CDF" w:rsidRDefault="001441DE">
            <w:pPr>
              <w:jc w:val="center"/>
            </w:pPr>
            <w:r>
              <w:rPr>
                <w:rFonts w:ascii="宋体" w:hAnsi="宋体" w:cs="宋体"/>
                <w:color w:val="000000"/>
                <w:sz w:val="23"/>
              </w:rPr>
              <w:t>项    目</w:t>
            </w:r>
          </w:p>
        </w:tc>
        <w:tc>
          <w:tcPr>
            <w:tcW w:w="3100" w:type="dxa"/>
            <w:vAlign w:val="center"/>
          </w:tcPr>
          <w:p w:rsidR="00665CDF" w:rsidRDefault="001441DE">
            <w:pPr>
              <w:jc w:val="center"/>
            </w:pPr>
            <w:r>
              <w:rPr>
                <w:rFonts w:ascii="宋体" w:hAnsi="宋体" w:cs="宋体"/>
                <w:color w:val="000000"/>
                <w:sz w:val="23"/>
              </w:rPr>
              <w:t>预算数</w:t>
            </w:r>
          </w:p>
        </w:tc>
        <w:tc>
          <w:tcPr>
            <w:tcW w:w="3092" w:type="dxa"/>
            <w:vAlign w:val="center"/>
          </w:tcPr>
          <w:p w:rsidR="00665CDF" w:rsidRDefault="001441DE">
            <w:pPr>
              <w:jc w:val="center"/>
            </w:pPr>
            <w:r>
              <w:rPr>
                <w:rFonts w:ascii="宋体" w:hAnsi="宋体" w:cs="宋体"/>
                <w:color w:val="000000"/>
                <w:sz w:val="23"/>
              </w:rPr>
              <w:t>决算数</w:t>
            </w:r>
          </w:p>
        </w:tc>
      </w:tr>
      <w:tr w:rsidR="00665CDF">
        <w:trPr>
          <w:trHeight w:hRule="exact" w:val="937"/>
          <w:jc w:val="center"/>
        </w:trPr>
        <w:tc>
          <w:tcPr>
            <w:tcW w:w="4580" w:type="dxa"/>
            <w:vAlign w:val="center"/>
          </w:tcPr>
          <w:p w:rsidR="00665CDF" w:rsidRDefault="001441DE">
            <w:pPr>
              <w:jc w:val="center"/>
            </w:pPr>
            <w:r>
              <w:rPr>
                <w:rFonts w:ascii="宋体" w:hAnsi="宋体" w:cs="宋体"/>
                <w:color w:val="000000"/>
                <w:sz w:val="23"/>
              </w:rPr>
              <w:t>合    计</w:t>
            </w:r>
          </w:p>
        </w:tc>
        <w:tc>
          <w:tcPr>
            <w:tcW w:w="3100" w:type="dxa"/>
            <w:vAlign w:val="center"/>
          </w:tcPr>
          <w:p w:rsidR="00665CDF" w:rsidRDefault="00665CDF"/>
        </w:tc>
        <w:tc>
          <w:tcPr>
            <w:tcW w:w="3092" w:type="dxa"/>
            <w:vAlign w:val="center"/>
          </w:tcPr>
          <w:p w:rsidR="00665CDF" w:rsidRDefault="00665CDF"/>
        </w:tc>
      </w:tr>
      <w:tr w:rsidR="00665CDF">
        <w:trPr>
          <w:trHeight w:hRule="exact" w:val="937"/>
          <w:jc w:val="center"/>
        </w:trPr>
        <w:tc>
          <w:tcPr>
            <w:tcW w:w="4580" w:type="dxa"/>
            <w:vAlign w:val="center"/>
          </w:tcPr>
          <w:p w:rsidR="00665CDF" w:rsidRDefault="001441DE">
            <w:pPr>
              <w:jc w:val="left"/>
            </w:pPr>
            <w:r>
              <w:rPr>
                <w:rFonts w:ascii="宋体" w:hAnsi="宋体" w:cs="宋体"/>
                <w:color w:val="000000"/>
                <w:sz w:val="23"/>
              </w:rPr>
              <w:t>1、因公出国（境）费</w:t>
            </w:r>
          </w:p>
        </w:tc>
        <w:tc>
          <w:tcPr>
            <w:tcW w:w="3100" w:type="dxa"/>
            <w:vAlign w:val="center"/>
          </w:tcPr>
          <w:p w:rsidR="00665CDF" w:rsidRDefault="00665CDF"/>
        </w:tc>
        <w:tc>
          <w:tcPr>
            <w:tcW w:w="3092" w:type="dxa"/>
            <w:vAlign w:val="center"/>
          </w:tcPr>
          <w:p w:rsidR="00665CDF" w:rsidRDefault="00665CDF"/>
        </w:tc>
      </w:tr>
      <w:tr w:rsidR="00665CDF">
        <w:trPr>
          <w:trHeight w:hRule="exact" w:val="937"/>
          <w:jc w:val="center"/>
        </w:trPr>
        <w:tc>
          <w:tcPr>
            <w:tcW w:w="4580" w:type="dxa"/>
            <w:vAlign w:val="center"/>
          </w:tcPr>
          <w:p w:rsidR="00665CDF" w:rsidRDefault="001441DE">
            <w:pPr>
              <w:jc w:val="left"/>
            </w:pPr>
            <w:r>
              <w:rPr>
                <w:rFonts w:ascii="宋体" w:hAnsi="宋体" w:cs="宋体"/>
                <w:color w:val="000000"/>
                <w:sz w:val="23"/>
              </w:rPr>
              <w:t>2、公务接待费</w:t>
            </w:r>
          </w:p>
        </w:tc>
        <w:tc>
          <w:tcPr>
            <w:tcW w:w="3100" w:type="dxa"/>
            <w:vAlign w:val="center"/>
          </w:tcPr>
          <w:p w:rsidR="00665CDF" w:rsidRDefault="00665CDF"/>
        </w:tc>
        <w:tc>
          <w:tcPr>
            <w:tcW w:w="3092" w:type="dxa"/>
            <w:vAlign w:val="center"/>
          </w:tcPr>
          <w:p w:rsidR="00665CDF" w:rsidRDefault="00665CDF"/>
        </w:tc>
      </w:tr>
      <w:tr w:rsidR="00665CDF">
        <w:trPr>
          <w:trHeight w:hRule="exact" w:val="937"/>
          <w:jc w:val="center"/>
        </w:trPr>
        <w:tc>
          <w:tcPr>
            <w:tcW w:w="4580" w:type="dxa"/>
            <w:vAlign w:val="center"/>
          </w:tcPr>
          <w:p w:rsidR="00665CDF" w:rsidRDefault="001441DE">
            <w:pPr>
              <w:jc w:val="left"/>
            </w:pPr>
            <w:r>
              <w:rPr>
                <w:rFonts w:ascii="宋体" w:hAnsi="宋体" w:cs="宋体"/>
                <w:color w:val="000000"/>
                <w:sz w:val="23"/>
              </w:rPr>
              <w:t>3、公务用车购置及运行费</w:t>
            </w:r>
          </w:p>
        </w:tc>
        <w:tc>
          <w:tcPr>
            <w:tcW w:w="3100" w:type="dxa"/>
            <w:vAlign w:val="center"/>
          </w:tcPr>
          <w:p w:rsidR="00665CDF" w:rsidRDefault="00665CDF"/>
        </w:tc>
        <w:tc>
          <w:tcPr>
            <w:tcW w:w="3092" w:type="dxa"/>
            <w:vAlign w:val="center"/>
          </w:tcPr>
          <w:p w:rsidR="00665CDF" w:rsidRDefault="00665CDF"/>
        </w:tc>
      </w:tr>
      <w:tr w:rsidR="00665CDF">
        <w:trPr>
          <w:trHeight w:hRule="exact" w:val="937"/>
          <w:jc w:val="center"/>
        </w:trPr>
        <w:tc>
          <w:tcPr>
            <w:tcW w:w="4580" w:type="dxa"/>
            <w:vAlign w:val="center"/>
          </w:tcPr>
          <w:p w:rsidR="00665CDF" w:rsidRDefault="001441DE">
            <w:pPr>
              <w:jc w:val="left"/>
            </w:pPr>
            <w:r>
              <w:rPr>
                <w:rFonts w:ascii="宋体" w:hAnsi="宋体" w:cs="宋体"/>
                <w:color w:val="000000"/>
                <w:sz w:val="23"/>
              </w:rPr>
              <w:t>其中:（1）公务用车运行维护费</w:t>
            </w:r>
          </w:p>
        </w:tc>
        <w:tc>
          <w:tcPr>
            <w:tcW w:w="3100" w:type="dxa"/>
            <w:vAlign w:val="center"/>
          </w:tcPr>
          <w:p w:rsidR="00665CDF" w:rsidRDefault="00665CDF"/>
        </w:tc>
        <w:tc>
          <w:tcPr>
            <w:tcW w:w="3092" w:type="dxa"/>
            <w:vAlign w:val="center"/>
          </w:tcPr>
          <w:p w:rsidR="00665CDF" w:rsidRDefault="00665CDF"/>
        </w:tc>
      </w:tr>
      <w:tr w:rsidR="00665CDF">
        <w:trPr>
          <w:trHeight w:hRule="exact" w:val="937"/>
          <w:jc w:val="center"/>
        </w:trPr>
        <w:tc>
          <w:tcPr>
            <w:tcW w:w="4580" w:type="dxa"/>
            <w:vAlign w:val="center"/>
          </w:tcPr>
          <w:p w:rsidR="00665CDF" w:rsidRDefault="001441DE">
            <w:pPr>
              <w:jc w:val="left"/>
            </w:pPr>
            <w:r>
              <w:rPr>
                <w:rFonts w:ascii="宋体" w:hAnsi="宋体" w:cs="宋体"/>
                <w:color w:val="000000"/>
                <w:sz w:val="23"/>
              </w:rPr>
              <w:t xml:space="preserve">     （2）公务用车购置费</w:t>
            </w:r>
          </w:p>
        </w:tc>
        <w:tc>
          <w:tcPr>
            <w:tcW w:w="3100" w:type="dxa"/>
            <w:vAlign w:val="center"/>
          </w:tcPr>
          <w:p w:rsidR="00665CDF" w:rsidRDefault="00665CDF"/>
        </w:tc>
        <w:tc>
          <w:tcPr>
            <w:tcW w:w="3092" w:type="dxa"/>
            <w:vAlign w:val="center"/>
          </w:tcPr>
          <w:p w:rsidR="00665CDF" w:rsidRDefault="00665CDF"/>
        </w:tc>
      </w:tr>
      <w:tr w:rsidR="00647B69" w:rsidTr="00647B69">
        <w:trPr>
          <w:trHeight w:hRule="exact" w:val="493"/>
          <w:jc w:val="center"/>
        </w:trPr>
        <w:tc>
          <w:tcPr>
            <w:tcW w:w="4580" w:type="dxa"/>
            <w:gridSpan w:val="3"/>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3"/>
              </w:rPr>
              <w:t>注：本表反映部门本年度财政拨款“三公”经费支出预决算情况。</w:t>
            </w:r>
          </w:p>
        </w:tc>
      </w:tr>
      <w:tr w:rsidR="00647B69" w:rsidTr="00647B69">
        <w:trPr>
          <w:trHeight w:hRule="exact" w:val="1110"/>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3"/>
              </w:rPr>
              <w:t xml:space="preserve">    其中：预算数为全年预算数，反映经调整后的预算数；决算数是包括当年财政拨款和以前年度结转资金安排的实际支出。</w:t>
            </w:r>
          </w:p>
        </w:tc>
      </w:tr>
      <w:tr w:rsidR="00647B69" w:rsidTr="00647B69">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3"/>
              </w:rPr>
              <w:t xml:space="preserve">    本表金额转换成万元时，因四舍五入可能存在尾差。</w:t>
            </w:r>
          </w:p>
        </w:tc>
      </w:tr>
      <w:tr w:rsidR="00647B69" w:rsidTr="00647B69">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3"/>
              </w:rPr>
              <w:t xml:space="preserve">    如本表为空，则我部门本年度无此类资金收支余。</w:t>
            </w:r>
          </w:p>
        </w:tc>
      </w:tr>
    </w:tbl>
    <w:p w:rsidR="00665CDF" w:rsidRDefault="001441DE">
      <w:pPr>
        <w:snapToGrid w:val="0"/>
        <w:spacing w:line="0" w:lineRule="auto"/>
        <w:sectPr w:rsidR="00665CDF">
          <w:pgSz w:w="11906" w:h="16838"/>
          <w:pgMar w:top="567" w:right="567" w:bottom="567" w:left="567" w:header="851" w:footer="992" w:gutter="0"/>
          <w:cols w:space="720"/>
          <w:docGrid w:type="lines" w:linePitch="312"/>
        </w:sectPr>
      </w:pPr>
      <w:r>
        <w:rPr>
          <w:sz w:val="8"/>
        </w:rPr>
        <w:t xml:space="preserve"> </w:t>
      </w:r>
    </w:p>
    <w:p w:rsidR="00665CDF" w:rsidRDefault="001441DE">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公开08表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20"/>
        <w:gridCol w:w="2520"/>
        <w:gridCol w:w="1220"/>
        <w:gridCol w:w="1220"/>
        <w:gridCol w:w="1220"/>
        <w:gridCol w:w="1220"/>
        <w:gridCol w:w="1220"/>
        <w:gridCol w:w="1192"/>
      </w:tblGrid>
      <w:tr w:rsidR="00647B69" w:rsidTr="00647B69">
        <w:trPr>
          <w:trHeight w:hRule="exact" w:val="443"/>
          <w:jc w:val="center"/>
        </w:trPr>
        <w:tc>
          <w:tcPr>
            <w:tcW w:w="320" w:type="dxa"/>
            <w:gridSpan w:val="2"/>
            <w:vAlign w:val="center"/>
          </w:tcPr>
          <w:p w:rsidR="00665CDF" w:rsidRDefault="001441DE">
            <w:pPr>
              <w:jc w:val="center"/>
            </w:pPr>
            <w:r>
              <w:rPr>
                <w:rFonts w:ascii="宋体" w:hAnsi="宋体" w:cs="宋体"/>
                <w:color w:val="000000"/>
              </w:rPr>
              <w:t>项目</w:t>
            </w:r>
          </w:p>
        </w:tc>
        <w:tc>
          <w:tcPr>
            <w:tcW w:w="1220" w:type="dxa"/>
            <w:vMerge w:val="restart"/>
            <w:vAlign w:val="center"/>
          </w:tcPr>
          <w:p w:rsidR="00665CDF" w:rsidRDefault="001441DE">
            <w:pPr>
              <w:jc w:val="center"/>
            </w:pPr>
            <w:r>
              <w:rPr>
                <w:rFonts w:ascii="宋体" w:hAnsi="宋体" w:cs="宋体"/>
                <w:color w:val="000000"/>
              </w:rPr>
              <w:t>年初结转和结余</w:t>
            </w:r>
          </w:p>
        </w:tc>
        <w:tc>
          <w:tcPr>
            <w:tcW w:w="1220" w:type="dxa"/>
            <w:vMerge w:val="restart"/>
            <w:vAlign w:val="center"/>
          </w:tcPr>
          <w:p w:rsidR="00665CDF" w:rsidRDefault="001441DE">
            <w:pPr>
              <w:jc w:val="center"/>
            </w:pPr>
            <w:r>
              <w:rPr>
                <w:rFonts w:ascii="宋体" w:hAnsi="宋体" w:cs="宋体"/>
                <w:color w:val="000000"/>
              </w:rPr>
              <w:t>本年收入</w:t>
            </w:r>
          </w:p>
        </w:tc>
        <w:tc>
          <w:tcPr>
            <w:tcW w:w="1220" w:type="dxa"/>
            <w:gridSpan w:val="3"/>
            <w:vAlign w:val="center"/>
          </w:tcPr>
          <w:p w:rsidR="00665CDF" w:rsidRDefault="001441DE">
            <w:pPr>
              <w:jc w:val="center"/>
            </w:pPr>
            <w:r>
              <w:rPr>
                <w:rFonts w:ascii="宋体" w:hAnsi="宋体" w:cs="宋体"/>
                <w:color w:val="000000"/>
              </w:rPr>
              <w:t>本年支出</w:t>
            </w:r>
          </w:p>
        </w:tc>
        <w:tc>
          <w:tcPr>
            <w:tcW w:w="1192" w:type="dxa"/>
            <w:vMerge w:val="restart"/>
            <w:vAlign w:val="center"/>
          </w:tcPr>
          <w:p w:rsidR="00665CDF" w:rsidRDefault="001441DE">
            <w:pPr>
              <w:jc w:val="center"/>
            </w:pPr>
            <w:r>
              <w:rPr>
                <w:rFonts w:ascii="宋体" w:hAnsi="宋体" w:cs="宋体"/>
                <w:color w:val="000000"/>
              </w:rPr>
              <w:t>年末结转和结余</w:t>
            </w:r>
          </w:p>
        </w:tc>
      </w:tr>
      <w:tr w:rsidR="00647B69" w:rsidTr="00647B69">
        <w:trPr>
          <w:trHeight w:hRule="exact" w:val="443"/>
          <w:jc w:val="center"/>
        </w:trPr>
        <w:tc>
          <w:tcPr>
            <w:tcW w:w="320" w:type="dxa"/>
            <w:vMerge w:val="restart"/>
            <w:vAlign w:val="center"/>
          </w:tcPr>
          <w:p w:rsidR="00665CDF" w:rsidRDefault="001441DE">
            <w:pPr>
              <w:jc w:val="center"/>
            </w:pPr>
            <w:r>
              <w:rPr>
                <w:rFonts w:ascii="宋体" w:hAnsi="宋体" w:cs="宋体"/>
                <w:color w:val="000000"/>
              </w:rPr>
              <w:t>功能分类科目编码</w:t>
            </w:r>
          </w:p>
        </w:tc>
        <w:tc>
          <w:tcPr>
            <w:tcW w:w="2520" w:type="dxa"/>
            <w:vMerge w:val="restart"/>
            <w:vAlign w:val="center"/>
          </w:tcPr>
          <w:p w:rsidR="00665CDF" w:rsidRDefault="001441DE">
            <w:pPr>
              <w:jc w:val="center"/>
            </w:pPr>
            <w:r>
              <w:rPr>
                <w:rFonts w:ascii="宋体" w:hAnsi="宋体" w:cs="宋体"/>
                <w:color w:val="000000"/>
              </w:rPr>
              <w:t>科目名称</w:t>
            </w:r>
          </w:p>
        </w:tc>
        <w:tc>
          <w:tcPr>
            <w:tcW w:w="1220" w:type="dxa"/>
            <w:vMerge/>
            <w:vAlign w:val="center"/>
          </w:tcPr>
          <w:p w:rsidR="00665CDF" w:rsidRDefault="00665CDF"/>
        </w:tc>
        <w:tc>
          <w:tcPr>
            <w:tcW w:w="1220" w:type="dxa"/>
            <w:vMerge/>
            <w:vAlign w:val="center"/>
          </w:tcPr>
          <w:p w:rsidR="00665CDF" w:rsidRDefault="00665CDF"/>
        </w:tc>
        <w:tc>
          <w:tcPr>
            <w:tcW w:w="1220" w:type="dxa"/>
            <w:vMerge w:val="restart"/>
            <w:vAlign w:val="center"/>
          </w:tcPr>
          <w:p w:rsidR="00665CDF" w:rsidRDefault="001441DE">
            <w:pPr>
              <w:jc w:val="center"/>
            </w:pPr>
            <w:r>
              <w:rPr>
                <w:rFonts w:ascii="宋体" w:hAnsi="宋体" w:cs="宋体"/>
                <w:color w:val="000000"/>
              </w:rPr>
              <w:t>小计</w:t>
            </w:r>
          </w:p>
        </w:tc>
        <w:tc>
          <w:tcPr>
            <w:tcW w:w="1220" w:type="dxa"/>
            <w:vMerge w:val="restart"/>
            <w:vAlign w:val="center"/>
          </w:tcPr>
          <w:p w:rsidR="00665CDF" w:rsidRDefault="001441DE">
            <w:pPr>
              <w:jc w:val="center"/>
            </w:pPr>
            <w:r>
              <w:rPr>
                <w:rFonts w:ascii="宋体" w:hAnsi="宋体" w:cs="宋体"/>
                <w:color w:val="000000"/>
              </w:rPr>
              <w:t>基本支出</w:t>
            </w:r>
          </w:p>
        </w:tc>
        <w:tc>
          <w:tcPr>
            <w:tcW w:w="1220" w:type="dxa"/>
            <w:vMerge w:val="restart"/>
            <w:vAlign w:val="center"/>
          </w:tcPr>
          <w:p w:rsidR="00665CDF" w:rsidRDefault="001441DE">
            <w:pPr>
              <w:jc w:val="center"/>
            </w:pPr>
            <w:r>
              <w:rPr>
                <w:rFonts w:ascii="宋体" w:hAnsi="宋体" w:cs="宋体"/>
                <w:color w:val="000000"/>
              </w:rPr>
              <w:t>项目支出</w:t>
            </w:r>
          </w:p>
        </w:tc>
        <w:tc>
          <w:tcPr>
            <w:tcW w:w="1192" w:type="dxa"/>
            <w:vMerge/>
            <w:vAlign w:val="center"/>
          </w:tcPr>
          <w:p w:rsidR="00665CDF" w:rsidRDefault="00665CDF"/>
        </w:tc>
      </w:tr>
      <w:tr w:rsidR="00647B69" w:rsidTr="00647B69">
        <w:trPr>
          <w:trHeight w:hRule="exact" w:val="443"/>
          <w:jc w:val="center"/>
        </w:trPr>
        <w:tc>
          <w:tcPr>
            <w:tcW w:w="320" w:type="dxa"/>
            <w:vMerge/>
            <w:vAlign w:val="center"/>
          </w:tcPr>
          <w:p w:rsidR="00665CDF" w:rsidRDefault="00665CDF"/>
        </w:tc>
        <w:tc>
          <w:tcPr>
            <w:tcW w:w="25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192" w:type="dxa"/>
            <w:vMerge/>
            <w:vAlign w:val="center"/>
          </w:tcPr>
          <w:p w:rsidR="00665CDF" w:rsidRDefault="00665CDF"/>
        </w:tc>
      </w:tr>
      <w:tr w:rsidR="00647B69" w:rsidTr="00647B69">
        <w:trPr>
          <w:trHeight w:hRule="exact" w:val="443"/>
          <w:jc w:val="center"/>
        </w:trPr>
        <w:tc>
          <w:tcPr>
            <w:tcW w:w="320" w:type="dxa"/>
            <w:vMerge/>
            <w:vAlign w:val="center"/>
          </w:tcPr>
          <w:p w:rsidR="00665CDF" w:rsidRDefault="00665CDF"/>
        </w:tc>
        <w:tc>
          <w:tcPr>
            <w:tcW w:w="25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220" w:type="dxa"/>
            <w:vMerge/>
            <w:vAlign w:val="center"/>
          </w:tcPr>
          <w:p w:rsidR="00665CDF" w:rsidRDefault="00665CDF"/>
        </w:tc>
        <w:tc>
          <w:tcPr>
            <w:tcW w:w="1192" w:type="dxa"/>
            <w:vMerge/>
            <w:vAlign w:val="center"/>
          </w:tcPr>
          <w:p w:rsidR="00665CDF" w:rsidRDefault="00665CDF"/>
        </w:tc>
      </w:tr>
      <w:tr w:rsidR="00647B69" w:rsidTr="00647B69">
        <w:trPr>
          <w:trHeight w:hRule="exact" w:val="576"/>
          <w:jc w:val="center"/>
        </w:trPr>
        <w:tc>
          <w:tcPr>
            <w:tcW w:w="320" w:type="dxa"/>
            <w:gridSpan w:val="2"/>
            <w:vAlign w:val="center"/>
          </w:tcPr>
          <w:p w:rsidR="00665CDF" w:rsidRDefault="001441DE">
            <w:pPr>
              <w:jc w:val="center"/>
            </w:pPr>
            <w:r>
              <w:rPr>
                <w:rFonts w:ascii="宋体" w:hAnsi="宋体" w:cs="宋体"/>
                <w:color w:val="000000"/>
              </w:rPr>
              <w:t>栏次</w:t>
            </w:r>
          </w:p>
        </w:tc>
        <w:tc>
          <w:tcPr>
            <w:tcW w:w="1220" w:type="dxa"/>
            <w:vAlign w:val="center"/>
          </w:tcPr>
          <w:p w:rsidR="00665CDF" w:rsidRDefault="001441DE">
            <w:pPr>
              <w:jc w:val="center"/>
            </w:pPr>
            <w:r>
              <w:rPr>
                <w:rFonts w:ascii="宋体" w:hAnsi="宋体" w:cs="宋体"/>
                <w:color w:val="000000"/>
              </w:rPr>
              <w:t>1</w:t>
            </w:r>
          </w:p>
        </w:tc>
        <w:tc>
          <w:tcPr>
            <w:tcW w:w="1220" w:type="dxa"/>
            <w:vAlign w:val="center"/>
          </w:tcPr>
          <w:p w:rsidR="00665CDF" w:rsidRDefault="001441DE">
            <w:pPr>
              <w:jc w:val="center"/>
            </w:pPr>
            <w:r>
              <w:rPr>
                <w:rFonts w:ascii="宋体" w:hAnsi="宋体" w:cs="宋体"/>
                <w:color w:val="000000"/>
              </w:rPr>
              <w:t>2</w:t>
            </w:r>
          </w:p>
        </w:tc>
        <w:tc>
          <w:tcPr>
            <w:tcW w:w="1220" w:type="dxa"/>
            <w:vAlign w:val="center"/>
          </w:tcPr>
          <w:p w:rsidR="00665CDF" w:rsidRDefault="001441DE">
            <w:pPr>
              <w:jc w:val="center"/>
            </w:pPr>
            <w:r>
              <w:rPr>
                <w:rFonts w:ascii="宋体" w:hAnsi="宋体" w:cs="宋体"/>
                <w:color w:val="000000"/>
              </w:rPr>
              <w:t>3</w:t>
            </w:r>
          </w:p>
        </w:tc>
        <w:tc>
          <w:tcPr>
            <w:tcW w:w="1220" w:type="dxa"/>
            <w:vAlign w:val="center"/>
          </w:tcPr>
          <w:p w:rsidR="00665CDF" w:rsidRDefault="001441DE">
            <w:pPr>
              <w:jc w:val="center"/>
            </w:pPr>
            <w:r>
              <w:rPr>
                <w:rFonts w:ascii="宋体" w:hAnsi="宋体" w:cs="宋体"/>
                <w:color w:val="000000"/>
              </w:rPr>
              <w:t>4</w:t>
            </w:r>
          </w:p>
        </w:tc>
        <w:tc>
          <w:tcPr>
            <w:tcW w:w="1220" w:type="dxa"/>
            <w:vAlign w:val="center"/>
          </w:tcPr>
          <w:p w:rsidR="00665CDF" w:rsidRDefault="001441DE">
            <w:pPr>
              <w:jc w:val="center"/>
            </w:pPr>
            <w:r>
              <w:rPr>
                <w:rFonts w:ascii="宋体" w:hAnsi="宋体" w:cs="宋体"/>
                <w:color w:val="000000"/>
              </w:rPr>
              <w:t>5</w:t>
            </w:r>
          </w:p>
        </w:tc>
        <w:tc>
          <w:tcPr>
            <w:tcW w:w="1192" w:type="dxa"/>
            <w:vAlign w:val="center"/>
          </w:tcPr>
          <w:p w:rsidR="00665CDF" w:rsidRDefault="001441DE">
            <w:pPr>
              <w:jc w:val="center"/>
            </w:pPr>
            <w:r>
              <w:rPr>
                <w:rFonts w:ascii="宋体" w:hAnsi="宋体" w:cs="宋体"/>
                <w:color w:val="000000"/>
              </w:rPr>
              <w:t>6</w:t>
            </w:r>
          </w:p>
        </w:tc>
      </w:tr>
      <w:tr w:rsidR="00647B69" w:rsidTr="00647B69">
        <w:trPr>
          <w:trHeight w:hRule="exact" w:val="576"/>
          <w:jc w:val="center"/>
        </w:trPr>
        <w:tc>
          <w:tcPr>
            <w:tcW w:w="320" w:type="dxa"/>
            <w:gridSpan w:val="2"/>
            <w:vAlign w:val="center"/>
          </w:tcPr>
          <w:p w:rsidR="00665CDF" w:rsidRDefault="001441DE">
            <w:pPr>
              <w:jc w:val="center"/>
            </w:pPr>
            <w:r>
              <w:rPr>
                <w:rFonts w:ascii="宋体" w:hAnsi="宋体" w:cs="宋体"/>
                <w:color w:val="000000"/>
              </w:rPr>
              <w:t>合计</w:t>
            </w:r>
          </w:p>
        </w:tc>
        <w:tc>
          <w:tcPr>
            <w:tcW w:w="1220" w:type="dxa"/>
            <w:vAlign w:val="center"/>
          </w:tcPr>
          <w:p w:rsidR="00665CDF" w:rsidRDefault="00665CDF"/>
        </w:tc>
        <w:tc>
          <w:tcPr>
            <w:tcW w:w="1220" w:type="dxa"/>
            <w:vAlign w:val="center"/>
          </w:tcPr>
          <w:p w:rsidR="00665CDF" w:rsidRDefault="00665CDF"/>
        </w:tc>
        <w:tc>
          <w:tcPr>
            <w:tcW w:w="1220" w:type="dxa"/>
            <w:vAlign w:val="center"/>
          </w:tcPr>
          <w:p w:rsidR="00665CDF" w:rsidRDefault="00665CDF"/>
        </w:tc>
        <w:tc>
          <w:tcPr>
            <w:tcW w:w="1220" w:type="dxa"/>
            <w:vAlign w:val="center"/>
          </w:tcPr>
          <w:p w:rsidR="00665CDF" w:rsidRDefault="00665CDF"/>
        </w:tc>
        <w:tc>
          <w:tcPr>
            <w:tcW w:w="1220" w:type="dxa"/>
            <w:vAlign w:val="center"/>
          </w:tcPr>
          <w:p w:rsidR="00665CDF" w:rsidRDefault="00665CDF"/>
        </w:tc>
        <w:tc>
          <w:tcPr>
            <w:tcW w:w="1192" w:type="dxa"/>
            <w:vAlign w:val="center"/>
          </w:tcPr>
          <w:p w:rsidR="00665CDF" w:rsidRDefault="00665CDF"/>
        </w:tc>
      </w:tr>
      <w:tr w:rsidR="00647B69" w:rsidTr="00647B69">
        <w:trPr>
          <w:trHeight w:hRule="exact" w:val="576"/>
          <w:jc w:val="center"/>
        </w:trPr>
        <w:tc>
          <w:tcPr>
            <w:tcW w:w="320" w:type="dxa"/>
            <w:vAlign w:val="center"/>
          </w:tcPr>
          <w:p w:rsidR="00665CDF" w:rsidRDefault="00665CDF"/>
        </w:tc>
        <w:tc>
          <w:tcPr>
            <w:tcW w:w="2520" w:type="dxa"/>
            <w:vAlign w:val="center"/>
          </w:tcPr>
          <w:p w:rsidR="00665CDF" w:rsidRDefault="00665CDF"/>
        </w:tc>
        <w:tc>
          <w:tcPr>
            <w:tcW w:w="1220" w:type="dxa"/>
            <w:vAlign w:val="center"/>
          </w:tcPr>
          <w:p w:rsidR="00665CDF" w:rsidRDefault="00665CDF"/>
        </w:tc>
        <w:tc>
          <w:tcPr>
            <w:tcW w:w="1220" w:type="dxa"/>
            <w:vAlign w:val="center"/>
          </w:tcPr>
          <w:p w:rsidR="00665CDF" w:rsidRDefault="00665CDF"/>
        </w:tc>
        <w:tc>
          <w:tcPr>
            <w:tcW w:w="1220" w:type="dxa"/>
            <w:vAlign w:val="center"/>
          </w:tcPr>
          <w:p w:rsidR="00665CDF" w:rsidRDefault="00665CDF"/>
        </w:tc>
        <w:tc>
          <w:tcPr>
            <w:tcW w:w="1220" w:type="dxa"/>
            <w:vAlign w:val="center"/>
          </w:tcPr>
          <w:p w:rsidR="00665CDF" w:rsidRDefault="00665CDF"/>
        </w:tc>
        <w:tc>
          <w:tcPr>
            <w:tcW w:w="1220" w:type="dxa"/>
            <w:vAlign w:val="center"/>
          </w:tcPr>
          <w:p w:rsidR="00665CDF" w:rsidRDefault="00665CDF"/>
        </w:tc>
        <w:tc>
          <w:tcPr>
            <w:tcW w:w="1192" w:type="dxa"/>
            <w:vAlign w:val="center"/>
          </w:tcPr>
          <w:p w:rsidR="00665CDF" w:rsidRDefault="00665CDF"/>
        </w:tc>
      </w:tr>
      <w:tr w:rsidR="00647B69" w:rsidTr="00647B69">
        <w:trPr>
          <w:trHeight w:hRule="exact" w:val="443"/>
          <w:jc w:val="center"/>
        </w:trPr>
        <w:tc>
          <w:tcPr>
            <w:tcW w:w="320" w:type="dxa"/>
            <w:gridSpan w:val="8"/>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rPr>
              <w:t>注：本表反映部门本年度政府性基金预算财政拨款收入、支出及结转和结余情况。</w:t>
            </w:r>
          </w:p>
        </w:tc>
      </w:tr>
      <w:tr w:rsidR="00647B69" w:rsidTr="00647B69">
        <w:trPr>
          <w:trHeight w:hRule="exact" w:val="443"/>
          <w:jc w:val="center"/>
        </w:trPr>
        <w:tc>
          <w:tcPr>
            <w:tcW w:w="320" w:type="dxa"/>
            <w:gridSpan w:val="8"/>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rPr>
              <w:t xml:space="preserve">    本表金额转换成万元时，因四舍五入可能存在尾差。</w:t>
            </w:r>
          </w:p>
        </w:tc>
      </w:tr>
      <w:tr w:rsidR="00647B69" w:rsidTr="00647B69">
        <w:trPr>
          <w:trHeight w:hRule="exact" w:val="443"/>
          <w:jc w:val="center"/>
        </w:trPr>
        <w:tc>
          <w:tcPr>
            <w:tcW w:w="320" w:type="dxa"/>
            <w:gridSpan w:val="8"/>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rPr>
              <w:t xml:space="preserve">    如本表为空，则我部门本年度无此类资金收支余。</w:t>
            </w:r>
          </w:p>
        </w:tc>
      </w:tr>
    </w:tbl>
    <w:p w:rsidR="00665CDF" w:rsidRDefault="001441DE">
      <w:pPr>
        <w:snapToGrid w:val="0"/>
        <w:spacing w:line="0" w:lineRule="auto"/>
        <w:sectPr w:rsidR="00665CDF">
          <w:pgSz w:w="11906" w:h="16838"/>
          <w:pgMar w:top="567" w:right="567" w:bottom="567" w:left="567" w:header="851" w:footer="992" w:gutter="0"/>
          <w:cols w:space="720"/>
          <w:docGrid w:type="lines" w:linePitch="312"/>
        </w:sectPr>
      </w:pPr>
      <w:r>
        <w:rPr>
          <w:sz w:val="8"/>
        </w:rPr>
        <w:t xml:space="preserve"> </w:t>
      </w:r>
    </w:p>
    <w:p w:rsidR="00665CDF" w:rsidRDefault="001441D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647B69" w:rsidTr="00647B69">
        <w:trPr>
          <w:jc w:val="center"/>
        </w:trPr>
        <w:tc>
          <w:tcPr>
            <w:tcW w:w="4386" w:type="dxa"/>
            <w:gridSpan w:val="3"/>
          </w:tcPr>
          <w:p w:rsidR="00665CDF" w:rsidRDefault="001441DE">
            <w:pPr>
              <w:jc w:val="right"/>
            </w:pPr>
            <w:r>
              <w:rPr>
                <w:rFonts w:ascii="宋体" w:hAnsi="宋体" w:cs="宋体"/>
                <w:sz w:val="20"/>
              </w:rPr>
              <w:t>公开09表</w:t>
            </w:r>
          </w:p>
        </w:tc>
      </w:tr>
      <w:tr w:rsidR="00665CDF">
        <w:trPr>
          <w:jc w:val="center"/>
        </w:trPr>
        <w:tc>
          <w:tcPr>
            <w:tcW w:w="4386" w:type="dxa"/>
          </w:tcPr>
          <w:p w:rsidR="00665CDF" w:rsidRDefault="001441DE">
            <w:pPr>
              <w:jc w:val="left"/>
            </w:pPr>
            <w:r>
              <w:rPr>
                <w:rFonts w:ascii="宋体" w:hAnsi="宋体" w:cs="宋体"/>
                <w:sz w:val="20"/>
              </w:rPr>
              <w:t>单位：辽宁省鞍山市千山区唐家房镇小学中心校</w:t>
            </w:r>
          </w:p>
        </w:tc>
        <w:tc>
          <w:tcPr>
            <w:tcW w:w="2000" w:type="dxa"/>
          </w:tcPr>
          <w:p w:rsidR="00665CDF" w:rsidRDefault="001441DE">
            <w:pPr>
              <w:jc w:val="center"/>
            </w:pPr>
            <w:r>
              <w:rPr>
                <w:rFonts w:ascii="宋体" w:hAnsi="宋体" w:cs="宋体"/>
                <w:sz w:val="20"/>
              </w:rPr>
              <w:t>2023年度</w:t>
            </w:r>
          </w:p>
        </w:tc>
        <w:tc>
          <w:tcPr>
            <w:tcW w:w="4386" w:type="dxa"/>
          </w:tcPr>
          <w:p w:rsidR="00665CDF" w:rsidRDefault="001441DE">
            <w:pPr>
              <w:jc w:val="right"/>
            </w:pPr>
            <w:r>
              <w:rPr>
                <w:rFonts w:ascii="宋体" w:hAnsi="宋体" w:cs="宋体"/>
                <w:sz w:val="20"/>
              </w:rPr>
              <w:t>金额单位：万元</w:t>
            </w:r>
          </w:p>
        </w:tc>
      </w:tr>
    </w:tbl>
    <w:p w:rsidR="00665CDF" w:rsidRDefault="001441D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60"/>
        <w:gridCol w:w="4260"/>
        <w:gridCol w:w="1820"/>
        <w:gridCol w:w="1820"/>
        <w:gridCol w:w="1792"/>
      </w:tblGrid>
      <w:tr w:rsidR="00647B69" w:rsidTr="00647B69">
        <w:trPr>
          <w:trHeight w:hRule="exact" w:val="730"/>
          <w:jc w:val="center"/>
        </w:trPr>
        <w:tc>
          <w:tcPr>
            <w:tcW w:w="360" w:type="dxa"/>
            <w:gridSpan w:val="2"/>
            <w:vAlign w:val="center"/>
          </w:tcPr>
          <w:p w:rsidR="00665CDF" w:rsidRDefault="001441DE">
            <w:pPr>
              <w:jc w:val="center"/>
            </w:pPr>
            <w:r>
              <w:rPr>
                <w:rFonts w:ascii="宋体" w:hAnsi="宋体" w:cs="宋体"/>
                <w:color w:val="000000"/>
                <w:sz w:val="23"/>
              </w:rPr>
              <w:t>项目</w:t>
            </w:r>
          </w:p>
        </w:tc>
        <w:tc>
          <w:tcPr>
            <w:tcW w:w="1820" w:type="dxa"/>
            <w:gridSpan w:val="3"/>
            <w:vAlign w:val="center"/>
          </w:tcPr>
          <w:p w:rsidR="00665CDF" w:rsidRDefault="001441DE">
            <w:pPr>
              <w:jc w:val="center"/>
            </w:pPr>
            <w:r>
              <w:rPr>
                <w:rFonts w:ascii="宋体" w:hAnsi="宋体" w:cs="宋体"/>
                <w:color w:val="000000"/>
                <w:sz w:val="23"/>
              </w:rPr>
              <w:t>本年支出</w:t>
            </w:r>
          </w:p>
        </w:tc>
      </w:tr>
      <w:tr w:rsidR="00647B69" w:rsidTr="00647B69">
        <w:trPr>
          <w:trHeight w:hRule="exact" w:val="487"/>
          <w:jc w:val="center"/>
        </w:trPr>
        <w:tc>
          <w:tcPr>
            <w:tcW w:w="360" w:type="dxa"/>
            <w:vMerge w:val="restart"/>
            <w:vAlign w:val="center"/>
          </w:tcPr>
          <w:p w:rsidR="00665CDF" w:rsidRDefault="001441DE">
            <w:pPr>
              <w:jc w:val="center"/>
            </w:pPr>
            <w:r>
              <w:rPr>
                <w:rFonts w:ascii="宋体" w:hAnsi="宋体" w:cs="宋体"/>
                <w:color w:val="000000"/>
                <w:sz w:val="23"/>
              </w:rPr>
              <w:t>功能分类科目编码</w:t>
            </w:r>
          </w:p>
        </w:tc>
        <w:tc>
          <w:tcPr>
            <w:tcW w:w="4260" w:type="dxa"/>
            <w:vMerge w:val="restart"/>
            <w:vAlign w:val="center"/>
          </w:tcPr>
          <w:p w:rsidR="00665CDF" w:rsidRDefault="001441DE">
            <w:pPr>
              <w:jc w:val="center"/>
            </w:pPr>
            <w:r>
              <w:rPr>
                <w:rFonts w:ascii="宋体" w:hAnsi="宋体" w:cs="宋体"/>
                <w:color w:val="000000"/>
                <w:sz w:val="23"/>
              </w:rPr>
              <w:t>科目名称</w:t>
            </w:r>
          </w:p>
        </w:tc>
        <w:tc>
          <w:tcPr>
            <w:tcW w:w="1820" w:type="dxa"/>
            <w:vMerge w:val="restart"/>
            <w:vAlign w:val="center"/>
          </w:tcPr>
          <w:p w:rsidR="00665CDF" w:rsidRDefault="001441DE">
            <w:pPr>
              <w:jc w:val="center"/>
            </w:pPr>
            <w:r>
              <w:rPr>
                <w:rFonts w:ascii="宋体" w:hAnsi="宋体" w:cs="宋体"/>
                <w:color w:val="000000"/>
                <w:sz w:val="23"/>
              </w:rPr>
              <w:t>合计</w:t>
            </w:r>
          </w:p>
        </w:tc>
        <w:tc>
          <w:tcPr>
            <w:tcW w:w="1820" w:type="dxa"/>
            <w:vMerge w:val="restart"/>
            <w:vAlign w:val="center"/>
          </w:tcPr>
          <w:p w:rsidR="00665CDF" w:rsidRDefault="001441DE">
            <w:pPr>
              <w:jc w:val="center"/>
            </w:pPr>
            <w:r>
              <w:rPr>
                <w:rFonts w:ascii="宋体" w:hAnsi="宋体" w:cs="宋体"/>
                <w:color w:val="000000"/>
                <w:sz w:val="23"/>
              </w:rPr>
              <w:t>基本支出</w:t>
            </w:r>
          </w:p>
        </w:tc>
        <w:tc>
          <w:tcPr>
            <w:tcW w:w="1792" w:type="dxa"/>
            <w:vMerge w:val="restart"/>
            <w:vAlign w:val="center"/>
          </w:tcPr>
          <w:p w:rsidR="00665CDF" w:rsidRDefault="001441DE">
            <w:pPr>
              <w:jc w:val="center"/>
            </w:pPr>
            <w:r>
              <w:rPr>
                <w:rFonts w:ascii="宋体" w:hAnsi="宋体" w:cs="宋体"/>
                <w:color w:val="000000"/>
                <w:sz w:val="23"/>
              </w:rPr>
              <w:t>项目支出</w:t>
            </w:r>
          </w:p>
        </w:tc>
      </w:tr>
      <w:tr w:rsidR="00647B69" w:rsidTr="00647B69">
        <w:trPr>
          <w:trHeight w:hRule="exact" w:val="487"/>
          <w:jc w:val="center"/>
        </w:trPr>
        <w:tc>
          <w:tcPr>
            <w:tcW w:w="360" w:type="dxa"/>
            <w:vMerge/>
            <w:vAlign w:val="center"/>
          </w:tcPr>
          <w:p w:rsidR="00665CDF" w:rsidRDefault="00665CDF"/>
        </w:tc>
        <w:tc>
          <w:tcPr>
            <w:tcW w:w="4260" w:type="dxa"/>
            <w:vMerge/>
            <w:vAlign w:val="center"/>
          </w:tcPr>
          <w:p w:rsidR="00665CDF" w:rsidRDefault="00665CDF"/>
        </w:tc>
        <w:tc>
          <w:tcPr>
            <w:tcW w:w="1820" w:type="dxa"/>
            <w:vMerge/>
            <w:vAlign w:val="center"/>
          </w:tcPr>
          <w:p w:rsidR="00665CDF" w:rsidRDefault="00665CDF"/>
        </w:tc>
        <w:tc>
          <w:tcPr>
            <w:tcW w:w="1820" w:type="dxa"/>
            <w:vMerge/>
            <w:vAlign w:val="center"/>
          </w:tcPr>
          <w:p w:rsidR="00665CDF" w:rsidRDefault="00665CDF"/>
        </w:tc>
        <w:tc>
          <w:tcPr>
            <w:tcW w:w="1792" w:type="dxa"/>
            <w:vMerge/>
            <w:vAlign w:val="center"/>
          </w:tcPr>
          <w:p w:rsidR="00665CDF" w:rsidRDefault="00665CDF"/>
        </w:tc>
      </w:tr>
      <w:tr w:rsidR="00647B69" w:rsidTr="00647B69">
        <w:trPr>
          <w:trHeight w:hRule="exact" w:val="487"/>
          <w:jc w:val="center"/>
        </w:trPr>
        <w:tc>
          <w:tcPr>
            <w:tcW w:w="360" w:type="dxa"/>
            <w:vMerge/>
            <w:vAlign w:val="center"/>
          </w:tcPr>
          <w:p w:rsidR="00665CDF" w:rsidRDefault="00665CDF"/>
        </w:tc>
        <w:tc>
          <w:tcPr>
            <w:tcW w:w="4260" w:type="dxa"/>
            <w:vMerge/>
            <w:vAlign w:val="center"/>
          </w:tcPr>
          <w:p w:rsidR="00665CDF" w:rsidRDefault="00665CDF"/>
        </w:tc>
        <w:tc>
          <w:tcPr>
            <w:tcW w:w="1820" w:type="dxa"/>
            <w:vMerge/>
            <w:vAlign w:val="center"/>
          </w:tcPr>
          <w:p w:rsidR="00665CDF" w:rsidRDefault="00665CDF"/>
        </w:tc>
        <w:tc>
          <w:tcPr>
            <w:tcW w:w="1820" w:type="dxa"/>
            <w:vMerge/>
            <w:vAlign w:val="center"/>
          </w:tcPr>
          <w:p w:rsidR="00665CDF" w:rsidRDefault="00665CDF"/>
        </w:tc>
        <w:tc>
          <w:tcPr>
            <w:tcW w:w="1792" w:type="dxa"/>
            <w:vMerge/>
            <w:vAlign w:val="center"/>
          </w:tcPr>
          <w:p w:rsidR="00665CDF" w:rsidRDefault="00665CDF"/>
        </w:tc>
      </w:tr>
      <w:tr w:rsidR="00647B69" w:rsidTr="00647B69">
        <w:trPr>
          <w:trHeight w:hRule="exact" w:val="730"/>
          <w:jc w:val="center"/>
        </w:trPr>
        <w:tc>
          <w:tcPr>
            <w:tcW w:w="360" w:type="dxa"/>
            <w:gridSpan w:val="2"/>
            <w:vAlign w:val="center"/>
          </w:tcPr>
          <w:p w:rsidR="00665CDF" w:rsidRDefault="001441DE">
            <w:pPr>
              <w:jc w:val="center"/>
            </w:pPr>
            <w:r>
              <w:rPr>
                <w:rFonts w:ascii="宋体" w:hAnsi="宋体" w:cs="宋体"/>
                <w:color w:val="000000"/>
                <w:sz w:val="23"/>
              </w:rPr>
              <w:t>栏次</w:t>
            </w:r>
          </w:p>
        </w:tc>
        <w:tc>
          <w:tcPr>
            <w:tcW w:w="1820" w:type="dxa"/>
            <w:vAlign w:val="center"/>
          </w:tcPr>
          <w:p w:rsidR="00665CDF" w:rsidRDefault="001441DE">
            <w:pPr>
              <w:jc w:val="center"/>
            </w:pPr>
            <w:r>
              <w:rPr>
                <w:rFonts w:ascii="宋体" w:hAnsi="宋体" w:cs="宋体"/>
                <w:color w:val="000000"/>
                <w:sz w:val="23"/>
              </w:rPr>
              <w:t>1</w:t>
            </w:r>
          </w:p>
        </w:tc>
        <w:tc>
          <w:tcPr>
            <w:tcW w:w="1820" w:type="dxa"/>
            <w:vAlign w:val="center"/>
          </w:tcPr>
          <w:p w:rsidR="00665CDF" w:rsidRDefault="001441DE">
            <w:pPr>
              <w:jc w:val="center"/>
            </w:pPr>
            <w:r>
              <w:rPr>
                <w:rFonts w:ascii="宋体" w:hAnsi="宋体" w:cs="宋体"/>
                <w:color w:val="000000"/>
                <w:sz w:val="23"/>
              </w:rPr>
              <w:t>2</w:t>
            </w:r>
          </w:p>
        </w:tc>
        <w:tc>
          <w:tcPr>
            <w:tcW w:w="1792" w:type="dxa"/>
            <w:vAlign w:val="center"/>
          </w:tcPr>
          <w:p w:rsidR="00665CDF" w:rsidRDefault="001441DE">
            <w:pPr>
              <w:jc w:val="center"/>
            </w:pPr>
            <w:r>
              <w:rPr>
                <w:rFonts w:ascii="宋体" w:hAnsi="宋体" w:cs="宋体"/>
                <w:color w:val="000000"/>
                <w:sz w:val="23"/>
              </w:rPr>
              <w:t>3</w:t>
            </w:r>
          </w:p>
        </w:tc>
      </w:tr>
      <w:tr w:rsidR="00647B69" w:rsidTr="00647B69">
        <w:trPr>
          <w:trHeight w:hRule="exact" w:val="730"/>
          <w:jc w:val="center"/>
        </w:trPr>
        <w:tc>
          <w:tcPr>
            <w:tcW w:w="360" w:type="dxa"/>
            <w:gridSpan w:val="2"/>
            <w:vAlign w:val="center"/>
          </w:tcPr>
          <w:p w:rsidR="00665CDF" w:rsidRDefault="001441DE">
            <w:pPr>
              <w:jc w:val="center"/>
            </w:pPr>
            <w:r>
              <w:rPr>
                <w:rFonts w:ascii="宋体" w:hAnsi="宋体" w:cs="宋体"/>
                <w:color w:val="000000"/>
                <w:sz w:val="23"/>
              </w:rPr>
              <w:t>合计</w:t>
            </w:r>
          </w:p>
        </w:tc>
        <w:tc>
          <w:tcPr>
            <w:tcW w:w="1820" w:type="dxa"/>
            <w:vAlign w:val="center"/>
          </w:tcPr>
          <w:p w:rsidR="00665CDF" w:rsidRDefault="00665CDF"/>
        </w:tc>
        <w:tc>
          <w:tcPr>
            <w:tcW w:w="1820" w:type="dxa"/>
            <w:vAlign w:val="center"/>
          </w:tcPr>
          <w:p w:rsidR="00665CDF" w:rsidRDefault="00665CDF"/>
        </w:tc>
        <w:tc>
          <w:tcPr>
            <w:tcW w:w="1792" w:type="dxa"/>
            <w:vAlign w:val="center"/>
          </w:tcPr>
          <w:p w:rsidR="00665CDF" w:rsidRDefault="00665CDF"/>
        </w:tc>
      </w:tr>
      <w:tr w:rsidR="00647B69" w:rsidTr="00647B69">
        <w:trPr>
          <w:trHeight w:hRule="exact" w:val="730"/>
          <w:jc w:val="center"/>
        </w:trPr>
        <w:tc>
          <w:tcPr>
            <w:tcW w:w="360" w:type="dxa"/>
            <w:vAlign w:val="center"/>
          </w:tcPr>
          <w:p w:rsidR="00665CDF" w:rsidRDefault="00665CDF"/>
        </w:tc>
        <w:tc>
          <w:tcPr>
            <w:tcW w:w="4260" w:type="dxa"/>
            <w:vAlign w:val="center"/>
          </w:tcPr>
          <w:p w:rsidR="00665CDF" w:rsidRDefault="00665CDF"/>
        </w:tc>
        <w:tc>
          <w:tcPr>
            <w:tcW w:w="1820" w:type="dxa"/>
            <w:vAlign w:val="center"/>
          </w:tcPr>
          <w:p w:rsidR="00665CDF" w:rsidRDefault="00665CDF"/>
        </w:tc>
        <w:tc>
          <w:tcPr>
            <w:tcW w:w="1820" w:type="dxa"/>
            <w:vAlign w:val="center"/>
          </w:tcPr>
          <w:p w:rsidR="00665CDF" w:rsidRDefault="00665CDF"/>
        </w:tc>
        <w:tc>
          <w:tcPr>
            <w:tcW w:w="1792" w:type="dxa"/>
            <w:vAlign w:val="center"/>
          </w:tcPr>
          <w:p w:rsidR="00665CDF" w:rsidRDefault="00665CDF"/>
        </w:tc>
      </w:tr>
      <w:tr w:rsidR="00647B69" w:rsidTr="00647B69">
        <w:trPr>
          <w:trHeight w:hRule="exact" w:val="487"/>
          <w:jc w:val="center"/>
        </w:trPr>
        <w:tc>
          <w:tcPr>
            <w:tcW w:w="360" w:type="dxa"/>
            <w:gridSpan w:val="5"/>
            <w:tcBorders>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3"/>
              </w:rPr>
              <w:t>注：本表反映部门本年度国有资本经营预算财政拨款支出情况。</w:t>
            </w:r>
          </w:p>
        </w:tc>
      </w:tr>
      <w:tr w:rsidR="00647B69" w:rsidTr="00647B69">
        <w:trPr>
          <w:trHeight w:hRule="exact" w:val="487"/>
          <w:jc w:val="center"/>
        </w:trPr>
        <w:tc>
          <w:tcPr>
            <w:tcW w:w="360" w:type="dxa"/>
            <w:gridSpan w:val="5"/>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3"/>
              </w:rPr>
              <w:t xml:space="preserve">    本表金额转换成万元时，因四舍五入可能存在尾差。</w:t>
            </w:r>
          </w:p>
        </w:tc>
      </w:tr>
      <w:tr w:rsidR="00647B69" w:rsidTr="00647B69">
        <w:trPr>
          <w:trHeight w:hRule="exact" w:val="487"/>
          <w:jc w:val="center"/>
        </w:trPr>
        <w:tc>
          <w:tcPr>
            <w:tcW w:w="360" w:type="dxa"/>
            <w:gridSpan w:val="5"/>
            <w:tcBorders>
              <w:top w:val="thick" w:sz="4" w:space="0" w:color="FFFFFF"/>
              <w:left w:val="thick" w:sz="4" w:space="0" w:color="FFFFFF"/>
              <w:bottom w:val="thick" w:sz="4" w:space="0" w:color="FFFFFF"/>
              <w:right w:val="thick" w:sz="4" w:space="0" w:color="FFFFFF"/>
            </w:tcBorders>
            <w:vAlign w:val="center"/>
          </w:tcPr>
          <w:p w:rsidR="00665CDF" w:rsidRDefault="001441DE">
            <w:pPr>
              <w:jc w:val="left"/>
            </w:pPr>
            <w:r>
              <w:rPr>
                <w:rFonts w:ascii="宋体" w:hAnsi="宋体" w:cs="宋体"/>
                <w:color w:val="000000"/>
                <w:sz w:val="23"/>
              </w:rPr>
              <w:t xml:space="preserve">    如本表为空，则我部门本年度无此类资金收支余。</w:t>
            </w:r>
          </w:p>
        </w:tc>
      </w:tr>
    </w:tbl>
    <w:p w:rsidR="00665CDF" w:rsidRDefault="001441DE">
      <w:pPr>
        <w:snapToGrid w:val="0"/>
        <w:spacing w:line="0" w:lineRule="auto"/>
      </w:pPr>
      <w:r>
        <w:rPr>
          <w:sz w:val="8"/>
        </w:rPr>
        <w:t xml:space="preserve"> </w:t>
      </w:r>
    </w:p>
    <w:p w:rsidR="00665CDF" w:rsidRDefault="00665CDF">
      <w:pPr>
        <w:spacing w:line="540" w:lineRule="exact"/>
        <w:rPr>
          <w:rFonts w:ascii="宋体" w:hAnsi="宋体"/>
          <w:b/>
          <w:sz w:val="52"/>
          <w:szCs w:val="52"/>
        </w:rPr>
      </w:pPr>
    </w:p>
    <w:p w:rsidR="00665CDF" w:rsidRDefault="00665CDF">
      <w:pPr>
        <w:spacing w:line="540" w:lineRule="exact"/>
        <w:rPr>
          <w:rFonts w:ascii="宋体" w:hAnsi="宋体"/>
          <w:b/>
          <w:sz w:val="52"/>
          <w:szCs w:val="52"/>
        </w:rPr>
      </w:pPr>
    </w:p>
    <w:p w:rsidR="00665CDF" w:rsidRDefault="00665CDF">
      <w:pPr>
        <w:spacing w:line="540" w:lineRule="exact"/>
        <w:rPr>
          <w:rFonts w:ascii="宋体" w:hAnsi="宋体"/>
          <w:b/>
          <w:sz w:val="52"/>
          <w:szCs w:val="52"/>
        </w:rPr>
      </w:pPr>
    </w:p>
    <w:p w:rsidR="00665CDF" w:rsidRDefault="00665CDF">
      <w:pPr>
        <w:spacing w:line="540" w:lineRule="exact"/>
        <w:rPr>
          <w:rFonts w:ascii="宋体" w:hAnsi="宋体"/>
          <w:b/>
          <w:sz w:val="52"/>
          <w:szCs w:val="52"/>
        </w:rPr>
      </w:pPr>
    </w:p>
    <w:p w:rsidR="00665CDF" w:rsidRDefault="00665CDF">
      <w:pPr>
        <w:spacing w:line="540" w:lineRule="exact"/>
        <w:rPr>
          <w:rFonts w:ascii="宋体" w:hAnsi="宋体"/>
          <w:b/>
          <w:sz w:val="52"/>
          <w:szCs w:val="52"/>
        </w:rPr>
      </w:pPr>
    </w:p>
    <w:p w:rsidR="00665CDF" w:rsidRDefault="00665CDF">
      <w:pPr>
        <w:spacing w:line="540" w:lineRule="exact"/>
        <w:rPr>
          <w:rFonts w:ascii="宋体" w:hAnsi="宋体"/>
          <w:b/>
          <w:sz w:val="52"/>
          <w:szCs w:val="52"/>
        </w:rPr>
      </w:pPr>
    </w:p>
    <w:p w:rsidR="00665CDF" w:rsidRDefault="00665CDF">
      <w:pPr>
        <w:spacing w:line="540" w:lineRule="exact"/>
        <w:rPr>
          <w:rFonts w:ascii="宋体" w:hAnsi="宋体"/>
          <w:b/>
          <w:sz w:val="52"/>
          <w:szCs w:val="52"/>
        </w:rPr>
      </w:pPr>
    </w:p>
    <w:p w:rsidR="00665CDF" w:rsidRDefault="00665CDF">
      <w:pPr>
        <w:spacing w:line="540" w:lineRule="exact"/>
        <w:rPr>
          <w:rFonts w:ascii="宋体" w:hAnsi="宋体"/>
          <w:b/>
          <w:sz w:val="52"/>
          <w:szCs w:val="52"/>
        </w:rPr>
      </w:pPr>
    </w:p>
    <w:p w:rsidR="00665CDF" w:rsidRDefault="00665CDF">
      <w:pPr>
        <w:spacing w:line="540" w:lineRule="exact"/>
        <w:rPr>
          <w:rFonts w:ascii="仿宋_GB2312" w:eastAsia="仿宋_GB2312"/>
          <w:sz w:val="52"/>
          <w:szCs w:val="52"/>
        </w:rPr>
        <w:sectPr w:rsidR="00665CDF">
          <w:pgSz w:w="11906" w:h="16838"/>
          <w:pgMar w:top="567" w:right="567" w:bottom="567" w:left="567" w:header="851" w:footer="992" w:gutter="0"/>
          <w:cols w:space="720"/>
          <w:docGrid w:type="lines" w:linePitch="312"/>
        </w:sectPr>
      </w:pPr>
    </w:p>
    <w:p w:rsidR="00665CDF" w:rsidRDefault="00665CDF">
      <w:pPr>
        <w:spacing w:line="540" w:lineRule="exact"/>
        <w:ind w:firstLineChars="200" w:firstLine="640"/>
        <w:jc w:val="left"/>
        <w:rPr>
          <w:rFonts w:ascii="仿宋_GB2312" w:eastAsia="仿宋_GB2312"/>
          <w:i/>
          <w:sz w:val="32"/>
          <w:szCs w:val="32"/>
          <w:u w:val="single"/>
        </w:rPr>
      </w:pPr>
    </w:p>
    <w:p w:rsidR="00665CDF" w:rsidRDefault="00665CDF">
      <w:pPr>
        <w:spacing w:line="540" w:lineRule="exact"/>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665CDF">
      <w:pPr>
        <w:spacing w:line="540" w:lineRule="exact"/>
        <w:jc w:val="center"/>
        <w:rPr>
          <w:rFonts w:ascii="宋体" w:hAnsi="宋体"/>
          <w:b/>
          <w:sz w:val="36"/>
          <w:szCs w:val="36"/>
        </w:rPr>
      </w:pPr>
    </w:p>
    <w:p w:rsidR="00665CDF" w:rsidRDefault="001441DE">
      <w:pPr>
        <w:spacing w:line="540" w:lineRule="exact"/>
        <w:jc w:val="center"/>
        <w:rPr>
          <w:rFonts w:ascii="宋体" w:hAnsi="宋体"/>
          <w:b/>
          <w:sz w:val="44"/>
          <w:szCs w:val="44"/>
        </w:rPr>
      </w:pPr>
      <w:r>
        <w:rPr>
          <w:rFonts w:ascii="宋体" w:hAnsi="宋体" w:hint="eastAsia"/>
          <w:b/>
          <w:sz w:val="36"/>
          <w:szCs w:val="36"/>
        </w:rPr>
        <w:t>第五部分 附件</w:t>
      </w:r>
    </w:p>
    <w:p w:rsidR="00665CDF" w:rsidRDefault="00665CDF">
      <w:pPr>
        <w:spacing w:line="540" w:lineRule="exact"/>
        <w:jc w:val="center"/>
        <w:rPr>
          <w:rFonts w:ascii="宋体" w:hAnsi="宋体"/>
          <w:b/>
          <w:sz w:val="52"/>
          <w:szCs w:val="52"/>
        </w:rPr>
      </w:pPr>
    </w:p>
    <w:p w:rsidR="00FC2E83" w:rsidRDefault="00FC2E83" w:rsidP="00251CC5">
      <w:pPr>
        <w:spacing w:line="540" w:lineRule="exact"/>
        <w:rPr>
          <w:rFonts w:ascii="宋体" w:hAnsi="宋体"/>
          <w:b/>
          <w:sz w:val="52"/>
          <w:szCs w:val="52"/>
        </w:rPr>
        <w:sectPr w:rsidR="00FC2E83" w:rsidSect="00A64055">
          <w:pgSz w:w="11906" w:h="16838"/>
          <w:pgMar w:top="567" w:right="567" w:bottom="567" w:left="567" w:header="851" w:footer="992" w:gutter="0"/>
          <w:cols w:space="720"/>
          <w:docGrid w:type="lines" w:linePitch="312"/>
        </w:sectPr>
      </w:pPr>
    </w:p>
    <w:p w:rsidR="00665CDF" w:rsidRDefault="00665CDF" w:rsidP="00251CC5">
      <w:pPr>
        <w:spacing w:line="540" w:lineRule="exact"/>
        <w:rPr>
          <w:rFonts w:ascii="宋体" w:hAnsi="宋体"/>
          <w:b/>
          <w:sz w:val="52"/>
          <w:szCs w:val="52"/>
        </w:rPr>
      </w:pPr>
    </w:p>
    <w:sectPr w:rsidR="00665CDF" w:rsidSect="00FC2E83">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4AA" w:rsidRDefault="005824AA">
      <w:r>
        <w:separator/>
      </w:r>
    </w:p>
  </w:endnote>
  <w:endnote w:type="continuationSeparator" w:id="0">
    <w:p w:rsidR="005824AA" w:rsidRDefault="005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AC" w:rsidRDefault="002A54AC">
    <w:pPr>
      <w:pStyle w:val="a6"/>
      <w:framePr w:wrap="around" w:vAnchor="text" w:hAnchor="margin" w:xAlign="center" w:y="1"/>
      <w:rPr>
        <w:rStyle w:val="a9"/>
      </w:rPr>
    </w:pPr>
    <w:r>
      <w:rPr>
        <w:rStyle w:val="a9"/>
      </w:rPr>
      <w:pgNum/>
    </w:r>
  </w:p>
  <w:p w:rsidR="002A54AC" w:rsidRDefault="002A54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AC" w:rsidRDefault="002A54AC">
    <w:pPr>
      <w:pStyle w:val="a6"/>
      <w:tabs>
        <w:tab w:val="clear" w:pos="4153"/>
        <w:tab w:val="center" w:pos="453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49" w:rsidRDefault="005824AA">
    <w:pPr>
      <w:pStyle w:val="a6"/>
      <w:tabs>
        <w:tab w:val="clear" w:pos="4153"/>
        <w:tab w:val="center" w:pos="4536"/>
      </w:tabs>
    </w:pPr>
    <w:r>
      <w:rPr>
        <w:noProof/>
      </w:rPr>
      <w:pict>
        <v:rect id="文本框 3" o:spid="_x0000_s2049"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" filled="f" stroked="f">
          <v:path arrowok="t"/>
          <o:lock v:ext="edit" aspectratio="t"/>
          <v:textbox style="mso-next-textbox:#文本框 3;mso-fit-shape-to-text:t" inset="0,0,0,0">
            <w:txbxContent>
              <w:p w:rsidR="00E30B49" w:rsidRDefault="00D4684E">
                <w:pPr>
                  <w:pStyle w:val="a6"/>
                </w:pPr>
                <w:r>
                  <w:fldChar w:fldCharType="begin"/>
                </w:r>
                <w:r>
                  <w:instrText xml:space="preserve"> PAGE  \* MERGEFORMAT </w:instrText>
                </w:r>
                <w:r>
                  <w:fldChar w:fldCharType="separate"/>
                </w:r>
                <w:r w:rsidR="00E326DA">
                  <w:rPr>
                    <w:noProof/>
                  </w:rPr>
                  <w:t>1</w:t>
                </w:r>
                <w:r>
                  <w:rPr>
                    <w:noProof/>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4AA" w:rsidRDefault="005824AA">
      <w:r>
        <w:separator/>
      </w:r>
    </w:p>
  </w:footnote>
  <w:footnote w:type="continuationSeparator" w:id="0">
    <w:p w:rsidR="005824AA" w:rsidRDefault="0058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1225D"/>
    <w:multiLevelType w:val="multilevel"/>
    <w:tmpl w:val="2A08F14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6DAB0A95"/>
    <w:multiLevelType w:val="multilevel"/>
    <w:tmpl w:val="2E2227B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6FD103A3"/>
    <w:multiLevelType w:val="hybridMultilevel"/>
    <w:tmpl w:val="BE1E0D4A"/>
    <w:lvl w:ilvl="0" w:tplc="580070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78202DA"/>
    <w:multiLevelType w:val="hybridMultilevel"/>
    <w:tmpl w:val="23327C5A"/>
    <w:lvl w:ilvl="0" w:tplc="2AA437E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wMDI5YjZkZDdkN2JlMGFiOTMyZmY3MzFhMTlhMjcifQ=="/>
  </w:docVars>
  <w:rsids>
    <w:rsidRoot w:val="00665CDF"/>
    <w:rsid w:val="001441DE"/>
    <w:rsid w:val="001F23C0"/>
    <w:rsid w:val="00251CC5"/>
    <w:rsid w:val="002A54AC"/>
    <w:rsid w:val="004B3FF7"/>
    <w:rsid w:val="005824AA"/>
    <w:rsid w:val="00647B69"/>
    <w:rsid w:val="00665CDF"/>
    <w:rsid w:val="006728FE"/>
    <w:rsid w:val="00881620"/>
    <w:rsid w:val="008A635F"/>
    <w:rsid w:val="0098259E"/>
    <w:rsid w:val="00A64055"/>
    <w:rsid w:val="00A938AE"/>
    <w:rsid w:val="00D4684E"/>
    <w:rsid w:val="00D82FB7"/>
    <w:rsid w:val="00E30B49"/>
    <w:rsid w:val="00E326DA"/>
    <w:rsid w:val="00ED4972"/>
    <w:rsid w:val="00FC2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C092F6"/>
  <w15:docId w15:val="{7E9FB6A8-A9B6-4256-A73E-8AB51017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640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A64055"/>
    <w:rPr>
      <w:sz w:val="28"/>
      <w:szCs w:val="20"/>
      <w:lang w:val="zh-CN"/>
    </w:rPr>
  </w:style>
  <w:style w:type="paragraph" w:styleId="a4">
    <w:name w:val="Balloon Text"/>
    <w:basedOn w:val="a"/>
    <w:link w:val="a5"/>
    <w:autoRedefine/>
    <w:qFormat/>
    <w:rsid w:val="00A64055"/>
    <w:rPr>
      <w:sz w:val="18"/>
      <w:szCs w:val="18"/>
    </w:rPr>
  </w:style>
  <w:style w:type="paragraph" w:styleId="a6">
    <w:name w:val="footer"/>
    <w:basedOn w:val="a"/>
    <w:autoRedefine/>
    <w:qFormat/>
    <w:rsid w:val="00A64055"/>
    <w:pPr>
      <w:tabs>
        <w:tab w:val="center" w:pos="4153"/>
        <w:tab w:val="right" w:pos="8306"/>
      </w:tabs>
      <w:snapToGrid w:val="0"/>
      <w:jc w:val="left"/>
    </w:pPr>
    <w:rPr>
      <w:sz w:val="18"/>
      <w:szCs w:val="18"/>
    </w:rPr>
  </w:style>
  <w:style w:type="paragraph" w:styleId="a7">
    <w:name w:val="header"/>
    <w:basedOn w:val="a"/>
    <w:link w:val="a8"/>
    <w:autoRedefine/>
    <w:qFormat/>
    <w:rsid w:val="00A64055"/>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autoRedefine/>
    <w:qFormat/>
    <w:rsid w:val="00A64055"/>
    <w:pPr>
      <w:ind w:firstLineChars="200" w:firstLine="420"/>
    </w:pPr>
    <w:rPr>
      <w:rFonts w:eastAsia="仿宋_GB2312"/>
    </w:rPr>
  </w:style>
  <w:style w:type="character" w:styleId="a9">
    <w:name w:val="page number"/>
    <w:autoRedefine/>
    <w:qFormat/>
    <w:rsid w:val="00A64055"/>
  </w:style>
  <w:style w:type="character" w:customStyle="1" w:styleId="a5">
    <w:name w:val="批注框文本 字符"/>
    <w:link w:val="a4"/>
    <w:autoRedefine/>
    <w:qFormat/>
    <w:rsid w:val="00A64055"/>
    <w:rPr>
      <w:kern w:val="2"/>
      <w:sz w:val="18"/>
      <w:szCs w:val="18"/>
    </w:rPr>
  </w:style>
  <w:style w:type="character" w:customStyle="1" w:styleId="a8">
    <w:name w:val="页眉 字符"/>
    <w:link w:val="a7"/>
    <w:autoRedefine/>
    <w:qFormat/>
    <w:rsid w:val="00A64055"/>
    <w:rPr>
      <w:kern w:val="2"/>
      <w:sz w:val="18"/>
      <w:szCs w:val="18"/>
    </w:rPr>
  </w:style>
  <w:style w:type="paragraph" w:customStyle="1" w:styleId="Char">
    <w:name w:val="Char"/>
    <w:basedOn w:val="a"/>
    <w:autoRedefine/>
    <w:qFormat/>
    <w:rsid w:val="00A64055"/>
    <w:pPr>
      <w:widowControl/>
      <w:jc w:val="left"/>
    </w:pPr>
    <w:rPr>
      <w:rFonts w:ascii="Verdana" w:eastAsia="仿宋_GB2312" w:hAnsi="Verdana"/>
      <w:kern w:val="0"/>
      <w:sz w:val="28"/>
      <w:szCs w:val="20"/>
      <w:lang w:eastAsia="en-US"/>
    </w:rPr>
  </w:style>
  <w:style w:type="character" w:customStyle="1" w:styleId="font01">
    <w:name w:val="font01"/>
    <w:autoRedefine/>
    <w:qFormat/>
    <w:rsid w:val="00A64055"/>
    <w:rPr>
      <w:rFonts w:ascii="宋体" w:eastAsia="宋体" w:hAnsi="宋体" w:cs="宋体" w:hint="eastAsia"/>
      <w:color w:val="000000"/>
      <w:sz w:val="24"/>
      <w:szCs w:val="24"/>
      <w:u w:val="none"/>
    </w:rPr>
  </w:style>
  <w:style w:type="table" w:styleId="aa">
    <w:name w:val="Table Grid"/>
    <w:rsid w:val="00A64055"/>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b">
    <w:name w:val="List Paragraph"/>
    <w:basedOn w:val="a"/>
    <w:uiPriority w:val="99"/>
    <w:rsid w:val="00E30B49"/>
    <w:pPr>
      <w:ind w:firstLineChars="200" w:firstLine="420"/>
    </w:pPr>
  </w:style>
  <w:style w:type="paragraph" w:styleId="ac">
    <w:name w:val="Normal (Web)"/>
    <w:basedOn w:val="a"/>
    <w:uiPriority w:val="99"/>
    <w:rsid w:val="00ED497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2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Properties xmlns="http://schemas.openxmlformats.org/officeDocument/2006/extended-properties" xmlns:vt="http://schemas.openxmlformats.org/officeDocument/2006/docPropsVTypes">
  <Template>Normal</Template>
  <TotalTime>2</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Props1.xml><?xml version="1.0" encoding="utf-8"?>
<ds:datastoreItem xmlns:ds="http://schemas.openxmlformats.org/officeDocument/2006/customXml" ds:itemID="{570E4A25-2BCE-4A32-9DBD-939B15A7A76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755D46-ECD9-4E59-8221-17E42D882459}">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5D7B712B-E52A-4BB4-8B7B-66B20F1A5F47}">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1878</Words>
  <Characters>10709</Characters>
  <Application>Microsoft Office Word</Application>
  <DocSecurity>0</DocSecurity>
  <Lines>89</Lines>
  <Paragraphs>25</Paragraphs>
  <ScaleCrop>false</ScaleCrop>
  <Company>Microsoft</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21</cp:revision>
  <cp:lastPrinted>2023-07-31T21:56:00Z</cp:lastPrinted>
  <dcterms:created xsi:type="dcterms:W3CDTF">2024-05-11T01:33:00Z</dcterms:created>
  <dcterms:modified xsi:type="dcterms:W3CDTF">2025-06-25T01:48:00Z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