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28D" w:rsidRDefault="006E728D" w:rsidP="006E728D">
      <w:pPr>
        <w:jc w:val="center"/>
        <w:rPr>
          <w:rFonts w:ascii="仿宋" w:eastAsia="仿宋" w:hAnsi="仿宋"/>
          <w:sz w:val="44"/>
          <w:szCs w:val="44"/>
        </w:rPr>
      </w:pPr>
      <w:r w:rsidRPr="006E728D">
        <w:rPr>
          <w:rFonts w:ascii="仿宋" w:eastAsia="仿宋" w:hAnsi="仿宋" w:hint="eastAsia"/>
          <w:sz w:val="44"/>
          <w:szCs w:val="44"/>
        </w:rPr>
        <w:t>202</w:t>
      </w:r>
      <w:r w:rsidR="00E377DC">
        <w:rPr>
          <w:rFonts w:ascii="仿宋" w:eastAsia="仿宋" w:hAnsi="仿宋" w:hint="eastAsia"/>
          <w:sz w:val="44"/>
          <w:szCs w:val="44"/>
        </w:rPr>
        <w:t>1</w:t>
      </w:r>
      <w:r w:rsidRPr="006E728D">
        <w:rPr>
          <w:rFonts w:ascii="仿宋" w:eastAsia="仿宋" w:hAnsi="仿宋" w:hint="eastAsia"/>
          <w:sz w:val="44"/>
          <w:szCs w:val="44"/>
        </w:rPr>
        <w:t>年千山区</w:t>
      </w:r>
    </w:p>
    <w:p w:rsidR="008416CC" w:rsidRDefault="006E728D" w:rsidP="006E728D">
      <w:pPr>
        <w:jc w:val="center"/>
        <w:rPr>
          <w:rFonts w:ascii="仿宋" w:eastAsia="仿宋" w:hAnsi="仿宋"/>
          <w:sz w:val="44"/>
          <w:szCs w:val="44"/>
        </w:rPr>
      </w:pPr>
      <w:r w:rsidRPr="006E728D">
        <w:rPr>
          <w:rFonts w:ascii="仿宋" w:eastAsia="仿宋" w:hAnsi="仿宋" w:hint="eastAsia"/>
          <w:sz w:val="44"/>
          <w:szCs w:val="44"/>
        </w:rPr>
        <w:t>举借债务情况的说明</w:t>
      </w:r>
    </w:p>
    <w:p w:rsidR="006E728D" w:rsidRPr="006E728D" w:rsidRDefault="006E728D" w:rsidP="006E728D">
      <w:pPr>
        <w:jc w:val="center"/>
        <w:rPr>
          <w:rFonts w:asciiTheme="minorEastAsia" w:hAnsiTheme="minorEastAsia"/>
          <w:sz w:val="36"/>
          <w:szCs w:val="36"/>
        </w:rPr>
      </w:pPr>
    </w:p>
    <w:p w:rsidR="006E728D" w:rsidRPr="006E728D" w:rsidRDefault="006E728D" w:rsidP="00E377DC">
      <w:pPr>
        <w:ind w:firstLineChars="250" w:firstLine="800"/>
        <w:rPr>
          <w:rFonts w:asciiTheme="minorEastAsia" w:hAnsiTheme="minorEastAsia"/>
          <w:sz w:val="32"/>
          <w:szCs w:val="32"/>
        </w:rPr>
      </w:pPr>
      <w:r w:rsidRPr="006E728D">
        <w:rPr>
          <w:rFonts w:asciiTheme="minorEastAsia" w:hAnsiTheme="minorEastAsia" w:hint="eastAsia"/>
          <w:sz w:val="32"/>
          <w:szCs w:val="32"/>
        </w:rPr>
        <w:t>根据财政决算反映，202</w:t>
      </w:r>
      <w:r w:rsidR="00E377DC">
        <w:rPr>
          <w:rFonts w:asciiTheme="minorEastAsia" w:hAnsiTheme="minorEastAsia" w:hint="eastAsia"/>
          <w:sz w:val="32"/>
          <w:szCs w:val="32"/>
        </w:rPr>
        <w:t>1</w:t>
      </w:r>
      <w:r w:rsidRPr="006E728D">
        <w:rPr>
          <w:rFonts w:asciiTheme="minorEastAsia" w:hAnsiTheme="minorEastAsia" w:hint="eastAsia"/>
          <w:sz w:val="32"/>
          <w:szCs w:val="32"/>
        </w:rPr>
        <w:t>年千山区地方政府债券（转贷）收入</w:t>
      </w:r>
      <w:r w:rsidR="00E377DC">
        <w:rPr>
          <w:rFonts w:asciiTheme="minorEastAsia" w:hAnsiTheme="minorEastAsia" w:hint="eastAsia"/>
          <w:sz w:val="32"/>
          <w:szCs w:val="32"/>
        </w:rPr>
        <w:t>17，171</w:t>
      </w:r>
      <w:r w:rsidRPr="006E728D">
        <w:rPr>
          <w:rFonts w:asciiTheme="minorEastAsia" w:hAnsiTheme="minorEastAsia" w:hint="eastAsia"/>
          <w:sz w:val="32"/>
          <w:szCs w:val="32"/>
        </w:rPr>
        <w:t>万元，其中一般债券收入</w:t>
      </w:r>
      <w:r w:rsidR="00E377DC">
        <w:rPr>
          <w:rFonts w:asciiTheme="minorEastAsia" w:hAnsiTheme="minorEastAsia" w:hint="eastAsia"/>
          <w:sz w:val="32"/>
          <w:szCs w:val="32"/>
        </w:rPr>
        <w:t>17，171</w:t>
      </w:r>
      <w:r w:rsidRPr="006E728D">
        <w:rPr>
          <w:rFonts w:asciiTheme="minorEastAsia" w:hAnsiTheme="minorEastAsia" w:hint="eastAsia"/>
          <w:sz w:val="32"/>
          <w:szCs w:val="32"/>
        </w:rPr>
        <w:t>万元。</w:t>
      </w:r>
      <w:r w:rsidR="00E377DC">
        <w:rPr>
          <w:rFonts w:asciiTheme="minorEastAsia" w:hAnsiTheme="minorEastAsia" w:hint="eastAsia"/>
          <w:sz w:val="32"/>
          <w:szCs w:val="32"/>
        </w:rPr>
        <w:t>2021年</w:t>
      </w:r>
      <w:r w:rsidRPr="006E728D">
        <w:rPr>
          <w:rFonts w:asciiTheme="minorEastAsia" w:hAnsiTheme="minorEastAsia" w:hint="eastAsia"/>
          <w:sz w:val="32"/>
          <w:szCs w:val="32"/>
        </w:rPr>
        <w:t>千山区地方政府债务还本支出</w:t>
      </w:r>
      <w:r w:rsidR="00E377DC">
        <w:rPr>
          <w:rFonts w:asciiTheme="minorEastAsia" w:hAnsiTheme="minorEastAsia" w:hint="eastAsia"/>
          <w:sz w:val="32"/>
          <w:szCs w:val="32"/>
        </w:rPr>
        <w:t>17，171</w:t>
      </w:r>
      <w:r w:rsidRPr="006E728D">
        <w:rPr>
          <w:rFonts w:asciiTheme="minorEastAsia" w:hAnsiTheme="minorEastAsia" w:hint="eastAsia"/>
          <w:sz w:val="32"/>
          <w:szCs w:val="32"/>
        </w:rPr>
        <w:t>万元。千山区地方政府债务余额117,141万元。</w:t>
      </w:r>
    </w:p>
    <w:sectPr w:rsidR="006E728D" w:rsidRPr="006E728D" w:rsidSect="008416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741B" w:rsidRDefault="00AC741B" w:rsidP="006E728D">
      <w:r>
        <w:separator/>
      </w:r>
    </w:p>
  </w:endnote>
  <w:endnote w:type="continuationSeparator" w:id="1">
    <w:p w:rsidR="00AC741B" w:rsidRDefault="00AC741B" w:rsidP="006E72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741B" w:rsidRDefault="00AC741B" w:rsidP="006E728D">
      <w:r>
        <w:separator/>
      </w:r>
    </w:p>
  </w:footnote>
  <w:footnote w:type="continuationSeparator" w:id="1">
    <w:p w:rsidR="00AC741B" w:rsidRDefault="00AC741B" w:rsidP="006E72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728D"/>
    <w:rsid w:val="00610225"/>
    <w:rsid w:val="006E728D"/>
    <w:rsid w:val="008416CC"/>
    <w:rsid w:val="00AC741B"/>
    <w:rsid w:val="00E37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6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72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728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E72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E728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</Words>
  <Characters>106</Characters>
  <Application>Microsoft Office Word</Application>
  <DocSecurity>0</DocSecurity>
  <Lines>1</Lines>
  <Paragraphs>1</Paragraphs>
  <ScaleCrop>false</ScaleCrop>
  <Company>Far123</Company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2021-08-11T08:23:00Z</dcterms:created>
  <dcterms:modified xsi:type="dcterms:W3CDTF">2022-08-02T05:44:00Z</dcterms:modified>
</cp:coreProperties>
</file>