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89" w:line="446" w:lineRule="exact"/>
        <w:jc w:val="both"/>
        <w:rPr>
          <w:rFonts w:hint="eastAsia" w:ascii="方正小标宋简体" w:hAnsi="方正小标宋简体" w:eastAsia="方正小标宋简体" w:cs="方正小标宋简体"/>
          <w:kern w:val="2"/>
          <w:sz w:val="44"/>
          <w:szCs w:val="44"/>
          <w:lang w:val="en-US" w:eastAsia="zh-CN"/>
        </w:rPr>
      </w:pPr>
      <w:r>
        <w:rPr>
          <w:rFonts w:hint="eastAsia" w:ascii="方正小标宋简体" w:hAnsi="Times New Roman" w:eastAsia="方正小标宋简体" w:cs="Times New Roman"/>
          <w:w w:val="100"/>
          <w:kern w:val="2"/>
          <w:sz w:val="44"/>
          <w:szCs w:val="44"/>
          <w:lang w:val="en-US" w:eastAsia="zh-CN" w:bidi="ar-SA"/>
        </w:rPr>
        <w:t>关于加强新建居住区配建社区居家养老服务设施建设、移交与管理工作的通知</w:t>
      </w:r>
      <w:r>
        <w:rPr>
          <w:rFonts w:hint="eastAsia" w:ascii="方正小标宋简体" w:hAnsi="方正小标宋简体" w:eastAsia="方正小标宋简体" w:cs="方正小标宋简体"/>
          <w:kern w:val="2"/>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beforeAutospacing="0" w:line="540" w:lineRule="exact"/>
        <w:jc w:val="both"/>
        <w:textAlignment w:val="auto"/>
        <w:rPr>
          <w:rFonts w:hint="eastAsia" w:ascii="仿宋_GB2312" w:hAnsi="仿宋_GB2312" w:eastAsia="仿宋_GB2312" w:cs="仿宋_GB2312"/>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line="560" w:lineRule="exact"/>
        <w:jc w:val="both"/>
        <w:textAlignment w:val="auto"/>
        <w:rPr>
          <w:rFonts w:ascii="Arial"/>
          <w:sz w:val="21"/>
        </w:rPr>
      </w:pPr>
      <w:r>
        <w:rPr>
          <w:rFonts w:hint="eastAsia" w:ascii="仿宋_GB2312" w:hAnsi="仿宋_GB2312" w:eastAsia="仿宋_GB2312" w:cs="仿宋_GB2312"/>
          <w:color w:val="auto"/>
          <w:kern w:val="0"/>
          <w:sz w:val="32"/>
          <w:szCs w:val="32"/>
          <w:lang w:val="en-US" w:eastAsia="zh-CN" w:bidi="ar-SA"/>
        </w:rPr>
        <w:t>各县（市）区民政局、自然资源局、住房城乡建设局，开发区社会事业办（局）、自然资源局、住房城乡建设局：</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为进一步加强我市新建居住区的社区居家养老服务设施配建、移交和管理工作，按照国务院办公厅《关于推进养老服务的意见》（国办发 〔2019〕5号）、《辽宁省人民政府办公厅关于推进养老服务发展的实施意见》（辽政办发〔2020〕11号）、《鞍山市人民政府办公厅关于印发加快养老服务业发展若干政策的通知》（鞍政办发〔2015〕62号）、《鞍山市人民政府办公厅关于推进养老服务发展的实施意见》（鞍政办发〔2021〕2号）等文件要求，现将有关事项明确如下：</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一、适用范围</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本通知适用于本市行政区域内新建居住项目，由建设单位建设的配套社区居家养老服务设施的配建、移交和管理工作。</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二、社区居家养老服务设施配建标准和要求</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（一）配建标准</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新建住宅项目的社区居家养老服务设施按照国家、省、市相关规划标准进行配建，在控制性详细规划中明确配建规模，不计入成交地块容积率，土地评估时不考虑配建成本，按照每百户建筑面积不低于35平方米标准和套内建筑面积不低于项目总建筑面积的 2‰标准中的较高标准配建，同时不少于 350平方米。须具备辐射家庭床位、康复护理、长托日托、助餐送餐、助洁助浴、文化娱乐等六大基本功能，主要服务于居家失能、部分失能老人、高龄老人、失智老人。</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几个临近的、规模小的（建筑面积不超过1万平方米）新建住宅小区，允许集中配建社区居家养老服务设施，共享共用。不配建社区居家养老服务设施地块，在地块规划条件中，依据每百户建筑面积不低于35平方米标准，根据住建部门确定的建设成本，按照比例测算分摊成本，区政府（开发区管委会）建立居住小区配建社区居家养老服务设施专管账户，用于统筹集中配建社区居家养老服务设施建设。</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3.配建社区居家养老服务设施应达到简单装修、入住即可使用的标准。墙体四白落地，平整水泥地面，门窗和厕所完善；水、电、气、暖等设施齐全，与住宅部分相应设施分别独立计量，有条件的则实现独立设置。社区居家养老服务设施用房内应预留有线电话、有线电视、宽带网线等端口，具备正常使用功能；消防设施的配置应符合建筑设计防火规范的有关规定。</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（二）选址要求</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社区居家养老服务设施应选址在交通方便、社区服务设施齐全、环境幽静地区，结合社区卫生服务中心、居住区公园建设，选址地点有较高的可识别性，且可就近解决老年人的基本生活需求。社区居家养老服务设施要安排在一、二楼等建筑的低层，但不得安排在建筑的地下层、半地下层和夹层， 安排在建筑的二层（含二层）以上应设置无障碍电梯或无障碍坡道。要充分考虑老年用房日照、采光、通风需求，建筑与室外环境有良好结合。</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2.县（市） 区人民政府应按照《城市居住规划设计标准》 （GB50180-2018 ）、《 老 年 人 照 料 设 施 建 筑 设 计 标 准 》（JGJ450-2018）要求， 对社区居家养老服务设施的布点统筹考虑。</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3.社区居家养老服务设施选址应避开产生各类污染源、噪声源及危险品生产、储运等区域，并应符合安全、卫生和环境保护等有关标准的规定，产生噪声的风机和水泵等设备设施不得与社区居家养老服务设施相邻。</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（三）设计要求</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社区居家养老服务设施的设计应符合《老年人照料设施建筑 设 计 标 准 》（JGJ450-2018）、《 无 障 碍 设 计 标 准 》</w:t>
      </w:r>
    </w:p>
    <w:p>
      <w:pPr>
        <w:keepNext w:val="0"/>
        <w:keepLines w:val="0"/>
        <w:pageBreakBefore w:val="0"/>
        <w:widowControl w:val="0"/>
        <w:kinsoku/>
        <w:wordWrap/>
        <w:overflowPunct/>
        <w:topLinePunct w:val="0"/>
        <w:autoSpaceDE/>
        <w:autoSpaceDN/>
        <w:bidi w:val="0"/>
        <w:adjustRightInd/>
        <w:snapToGrid/>
        <w:spacing w:beforeAutospacing="0" w:line="560" w:lineRule="exact"/>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（GB50763-2012）等国家和省、市规定的设计规范和建设标准。</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三、新建住宅区社区居家养老服务设施的建设、移交</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（一）建设前期工作</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自然资源部门在拟定国有建设用地使用权出让方案时，将确定的社区居家服务设施配建位置、规模、设计标准等规划条件作为土地供应的前提条件，纳入出让公告和出让须知。同时写入《国有建设用地使用权出让合同》并予以执行。社区居家养老服务设施的规划选址位置及规模不得擅自调整，如需调整的，变更设计不得有涉及降低国家有关建设标准规范要求的内容。</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FF0000"/>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设计单位和审图机构要严格按照规划行政主管部门批准后的修建性详细规划及国家相关设计规范进行设计和图纸审查。城乡建设部门在审查建筑施工图时，应当监督审图机构核查社区居家养老服务设施设计是否符合规划条件和审查同意的建筑方案，并对上述单位做好事中事后监管。</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3.建设单位在开展项目方案设计时，应按照配建要求，将配建的社区居家养老服务设施设置在通风采光条件较好、区域相对独立、便于老年人生活的位置。</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（二）工程竣工验收</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自然资源部门在建设工程竣工规划核实时，应对社区居家养老服务设施单独列项，并在测绘成果报告中注明其位置（幢、单元、层次等）和面积。不得将社区居家养老服务设施计入公摊用的公共建筑面积。对未按规划要求配建社区居家养老服务设施用房的新建住宅小区项目，不予核发《建设工程竣工规划核实合格单》。</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新建住宅项目严格按照标准配建社区居家养老服务设施，做到“四同步”（同步规划、同步建设、同步验收、同步交付），对分期开发的项目应将配建的社区居家养老服务设施用房安排在首期建设，且不得拆分。项目建设单位应将配建的社区居家养老服务设施用房纳入工程</w:t>
      </w:r>
      <w:r>
        <w:rPr>
          <w:rFonts w:hint="eastAsia" w:ascii="仿宋_GB2312" w:hAnsi="仿宋_GB2312" w:eastAsia="仿宋_GB2312" w:cs="仿宋_GB2312"/>
          <w:color w:val="auto"/>
          <w:kern w:val="0"/>
          <w:sz w:val="32"/>
          <w:szCs w:val="32"/>
          <w:u w:val="none"/>
          <w:lang w:val="en-US" w:eastAsia="zh-CN" w:bidi="ar-SA"/>
        </w:rPr>
        <w:t>联合</w:t>
      </w:r>
      <w:r>
        <w:rPr>
          <w:rFonts w:hint="eastAsia" w:ascii="仿宋_GB2312" w:hAnsi="仿宋_GB2312" w:eastAsia="仿宋_GB2312" w:cs="仿宋_GB2312"/>
          <w:color w:val="auto"/>
          <w:kern w:val="0"/>
          <w:sz w:val="32"/>
          <w:szCs w:val="32"/>
          <w:lang w:val="en-US" w:eastAsia="zh-CN" w:bidi="ar-SA"/>
        </w:rPr>
        <w:t>验收范围。</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（三）配建设施的移交</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1.建设单位应在</w:t>
      </w:r>
      <w:r>
        <w:rPr>
          <w:rFonts w:hint="eastAsia" w:ascii="仿宋_GB2312" w:hAnsi="仿宋_GB2312" w:eastAsia="仿宋_GB2312" w:cs="仿宋_GB2312"/>
          <w:color w:val="auto"/>
          <w:kern w:val="0"/>
          <w:sz w:val="32"/>
          <w:szCs w:val="32"/>
          <w:u w:val="none"/>
          <w:lang w:val="en-US" w:eastAsia="zh-CN" w:bidi="ar-SA"/>
        </w:rPr>
        <w:t>验收合格后的30个工作日内，无偿将配建社区居家养老服务设施移交当地民政部门，同时移交建设前期手续、竣工图纸等所有档案资料，</w:t>
      </w:r>
      <w:r>
        <w:rPr>
          <w:rFonts w:hint="eastAsia" w:ascii="仿宋_GB2312" w:hAnsi="仿宋_GB2312" w:eastAsia="仿宋_GB2312" w:cs="仿宋_GB2312"/>
          <w:color w:val="auto"/>
          <w:kern w:val="0"/>
          <w:sz w:val="32"/>
          <w:szCs w:val="32"/>
          <w:lang w:val="en-US" w:eastAsia="zh-CN" w:bidi="ar-SA"/>
        </w:rPr>
        <w:t>并与县级民政部门签署《配建社区居家养老服务设施工程资料移交清单（参考样本）》（附件 1）和《移交证明书（参考样本）》（附件 2）</w:t>
      </w:r>
      <w:r>
        <w:rPr>
          <w:rFonts w:hint="eastAsia" w:ascii="仿宋_GB2312" w:hAnsi="仿宋_GB2312" w:eastAsia="仿宋_GB2312" w:cs="仿宋_GB2312"/>
          <w:color w:val="auto"/>
          <w:kern w:val="0"/>
          <w:sz w:val="32"/>
          <w:szCs w:val="32"/>
          <w:u w:val="none"/>
          <w:lang w:val="en-US" w:eastAsia="zh-CN" w:bidi="ar-SA"/>
        </w:rPr>
        <w:t>。</w:t>
      </w:r>
      <w:r>
        <w:rPr>
          <w:rFonts w:hint="eastAsia" w:ascii="仿宋_GB2312" w:hAnsi="仿宋_GB2312" w:eastAsia="仿宋_GB2312" w:cs="仿宋_GB2312"/>
          <w:color w:val="auto"/>
          <w:kern w:val="0"/>
          <w:sz w:val="32"/>
          <w:szCs w:val="32"/>
          <w:lang w:val="en-US" w:eastAsia="zh-CN" w:bidi="ar-SA"/>
        </w:rPr>
        <w:t>配建社区居家养老服务设施工程资料移交清单， 主要包括以下材料。</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（1）配建社区居家养老服务设施项目建设方案以及核准批复文件、专项预算批复等资料；</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（2）配建社区居家养老服务设施规划许可证、施工许可证、土地证等材料；</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（3）配建社区居家养老服务设施招投标相关材料，包括招标文件、投标文件、中标通知书、评标报告以及设计费、监理费、招标代理费等材料；</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（4）配建社区居家养老服务设施施工合同、施工图纸、招标图纸、工程决算报告等材料；</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（5）配建社区居家养老服务设施施工变更洽商、甲乙双方认价资料，以及竣工验收材料；</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（6）配建社区居家养老服务设施施工监理相关材料；</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（7）配建社区居家养老服务设施项目有关的其他材料。</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建设单位未按规定移交养老服务设施的，应予行政处罚，并发各相关部门实施信用联合惩戒，在“信用鞍山”“信用辽宁”“信用中国”等网站公示；情节严重的，自然资源部门限制其参加土地“招拍挂”活动。</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四、社区居家养老服务设施的管理</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1.新建住宅项目配建的社区居家养老服务设施</w:t>
      </w:r>
      <w:r>
        <w:rPr>
          <w:rFonts w:hint="eastAsia" w:ascii="仿宋_GB2312" w:hAnsi="仿宋_GB2312" w:eastAsia="仿宋_GB2312" w:cs="仿宋_GB2312"/>
          <w:color w:val="auto"/>
          <w:kern w:val="0"/>
          <w:sz w:val="32"/>
          <w:szCs w:val="32"/>
          <w:u w:val="none"/>
          <w:lang w:val="en-US" w:eastAsia="zh-CN" w:bidi="ar-SA"/>
        </w:rPr>
        <w:t>使用单位是民政部门</w:t>
      </w:r>
      <w:r>
        <w:rPr>
          <w:rFonts w:hint="eastAsia" w:ascii="仿宋_GB2312" w:hAnsi="仿宋_GB2312" w:eastAsia="仿宋_GB2312" w:cs="仿宋_GB2312"/>
          <w:color w:val="auto"/>
          <w:kern w:val="0"/>
          <w:sz w:val="32"/>
          <w:szCs w:val="32"/>
          <w:lang w:val="en-US" w:eastAsia="zh-CN" w:bidi="ar-SA"/>
        </w:rPr>
        <w:t>。所有社区居家养老服务设施由县级民政部门负责管理，或由县级民政部门委托所在街道（乡、镇）负责管理，</w:t>
      </w:r>
      <w:r>
        <w:rPr>
          <w:rFonts w:hint="eastAsia" w:ascii="仿宋_GB2312" w:hAnsi="仿宋_GB2312" w:eastAsia="仿宋_GB2312" w:cs="仿宋_GB2312"/>
          <w:color w:val="auto"/>
          <w:kern w:val="0"/>
          <w:sz w:val="32"/>
          <w:szCs w:val="32"/>
          <w:u w:val="none"/>
          <w:lang w:val="en-US" w:eastAsia="zh-CN" w:bidi="ar-SA"/>
        </w:rPr>
        <w:t>不得擅自拆除、出租、出售、转让、抵押、闲置和改变用途，</w:t>
      </w:r>
      <w:r>
        <w:rPr>
          <w:rFonts w:hint="eastAsia" w:ascii="仿宋_GB2312" w:hAnsi="仿宋_GB2312" w:eastAsia="仿宋_GB2312" w:cs="仿宋_GB2312"/>
          <w:color w:val="auto"/>
          <w:kern w:val="0"/>
          <w:sz w:val="32"/>
          <w:szCs w:val="32"/>
          <w:lang w:val="en-US" w:eastAsia="zh-CN" w:bidi="ar-SA"/>
        </w:rPr>
        <w:t>设施投入使用后，任何单位或者个人不得侵占、改变使用用途。</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管理方应按照《辽宁省养老设施公建（办）民营指导意见》，通过招标、委托等方式，无偿或低偿提供给居家社区养老服务企业、社会组织使用，未经民政部门同意不得改变用途。因城市拆迁或其他原因无法保留或改变用途的，由县（市）区政府负责在本区域内提供不少于同等面积的养老服务用房。</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3.民政部门和街道（乡、镇）要充分调动社会力量的积极性，支持社会力量运营社区居家养老服务设施，并做好日常监督工作。</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4.民政部门负责对社区居家养老服务设施运营情况进行评估评价。</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五、其他</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市民政局、市自然资源局和市住房城乡建设局将适时对各地社区居家养老服务设施配建、移交和管理工作进行督查。</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 w:hAnsi="仿宋" w:eastAsia="仿宋" w:cs="宋体"/>
          <w:color w:val="auto"/>
          <w:kern w:val="0"/>
          <w:sz w:val="32"/>
          <w:szCs w:val="32"/>
          <w:lang w:eastAsia="zh-CN"/>
        </w:rPr>
      </w:pPr>
      <w:r>
        <w:rPr>
          <w:rFonts w:hint="eastAsia" w:ascii="仿宋_GB2312" w:hAnsi="仿宋_GB2312" w:eastAsia="仿宋_GB2312" w:cs="仿宋_GB2312"/>
          <w:color w:val="auto"/>
          <w:kern w:val="0"/>
          <w:sz w:val="32"/>
          <w:szCs w:val="32"/>
          <w:lang w:val="en-US" w:eastAsia="zh-CN" w:bidi="ar-SA"/>
        </w:rPr>
        <w:t>有关养老服务发展相关文件中涉及社区</w:t>
      </w:r>
      <w:r>
        <w:rPr>
          <w:rFonts w:hint="eastAsia" w:ascii="仿宋" w:hAnsi="仿宋" w:eastAsia="仿宋" w:cs="宋体"/>
          <w:color w:val="auto"/>
          <w:kern w:val="0"/>
          <w:sz w:val="32"/>
          <w:szCs w:val="32"/>
        </w:rPr>
        <w:t>居家养老服务设施的规划、建设和验收</w:t>
      </w:r>
      <w:r>
        <w:rPr>
          <w:rFonts w:hint="eastAsia" w:ascii="仿宋" w:hAnsi="仿宋" w:eastAsia="仿宋" w:cs="宋体"/>
          <w:color w:val="auto"/>
          <w:kern w:val="0"/>
          <w:sz w:val="32"/>
          <w:szCs w:val="32"/>
          <w:lang w:eastAsia="zh-CN"/>
        </w:rPr>
        <w:t>与本文件要求内容相冲突的，以本文件要求为准。</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lang w:val="en-US" w:eastAsia="zh-CN" w:bidi="ar-SA"/>
        </w:rPr>
        <w:t>本通知自印发之日起施行</w:t>
      </w:r>
      <w:r>
        <w:rPr>
          <w:rFonts w:hint="eastAsia" w:ascii="仿宋_GB2312" w:hAnsi="仿宋_GB2312" w:eastAsia="仿宋_GB2312" w:cs="仿宋_GB2312"/>
          <w:color w:val="auto"/>
          <w:kern w:val="0"/>
          <w:sz w:val="32"/>
          <w:szCs w:val="32"/>
          <w:u w:val="none"/>
          <w:lang w:val="en-US" w:eastAsia="zh-CN" w:bidi="ar-SA"/>
        </w:rPr>
        <w:t>。</w:t>
      </w:r>
      <w:r>
        <w:rPr>
          <w:rFonts w:hint="eastAsia" w:ascii="仿宋" w:hAnsi="仿宋" w:eastAsia="仿宋" w:cs="宋体"/>
          <w:color w:val="auto"/>
          <w:kern w:val="0"/>
          <w:sz w:val="32"/>
          <w:szCs w:val="32"/>
          <w:u w:val="none"/>
          <w:lang w:eastAsia="zh-CN"/>
        </w:rPr>
        <w:t>已规划未建设或已建设未办理竣工验收备案、产权登记等相关手续的新建住宅小区配建</w:t>
      </w:r>
      <w:r>
        <w:rPr>
          <w:rFonts w:hint="eastAsia" w:ascii="仿宋_GB2312" w:hAnsi="仿宋_GB2312" w:eastAsia="仿宋_GB2312" w:cs="仿宋_GB2312"/>
          <w:color w:val="auto"/>
          <w:kern w:val="0"/>
          <w:sz w:val="32"/>
          <w:szCs w:val="32"/>
          <w:u w:val="none"/>
          <w:lang w:val="en-US" w:eastAsia="zh-CN" w:bidi="ar-SA"/>
        </w:rPr>
        <w:t>社区居家养老服务设施参照本通知执行。</w:t>
      </w:r>
    </w:p>
    <w:p>
      <w:pPr>
        <w:keepNext w:val="0"/>
        <w:keepLines w:val="0"/>
        <w:pageBreakBefore w:val="0"/>
        <w:widowControl w:val="0"/>
        <w:kinsoku/>
        <w:wordWrap/>
        <w:overflowPunct/>
        <w:topLinePunct w:val="0"/>
        <w:autoSpaceDE/>
        <w:autoSpaceDN/>
        <w:bidi w:val="0"/>
        <w:adjustRightInd/>
        <w:snapToGrid/>
        <w:spacing w:beforeAutospacing="0" w:line="560" w:lineRule="exact"/>
        <w:jc w:val="both"/>
        <w:textAlignment w:val="auto"/>
        <w:rPr>
          <w:rFonts w:hint="eastAsia" w:ascii="仿宋_GB2312" w:hAnsi="仿宋_GB2312" w:eastAsia="仿宋_GB2312" w:cs="仿宋_GB2312"/>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附件：1.配建社区居家养老服务设施工程资料移交清单</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1600" w:firstLineChars="5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（参考样本）</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1600" w:firstLineChars="5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2.移交证明书（参考样本）</w:t>
      </w:r>
    </w:p>
    <w:p>
      <w:pPr>
        <w:keepNext w:val="0"/>
        <w:keepLines w:val="0"/>
        <w:pageBreakBefore w:val="0"/>
        <w:widowControl w:val="0"/>
        <w:kinsoku/>
        <w:wordWrap/>
        <w:overflowPunct/>
        <w:topLinePunct w:val="0"/>
        <w:autoSpaceDE/>
        <w:autoSpaceDN/>
        <w:bidi w:val="0"/>
        <w:adjustRightInd/>
        <w:snapToGrid/>
        <w:spacing w:beforeAutospacing="0" w:line="540" w:lineRule="exact"/>
        <w:jc w:val="both"/>
        <w:textAlignment w:val="auto"/>
        <w:rPr>
          <w:rFonts w:hint="eastAsia" w:ascii="仿宋_GB2312" w:hAnsi="仿宋_GB2312" w:eastAsia="仿宋_GB2312" w:cs="仿宋_GB2312"/>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line="540" w:lineRule="exact"/>
        <w:jc w:val="both"/>
        <w:textAlignment w:val="auto"/>
        <w:rPr>
          <w:rFonts w:hint="eastAsia" w:ascii="仿宋_GB2312" w:hAnsi="仿宋_GB2312" w:eastAsia="仿宋_GB2312" w:cs="仿宋_GB2312"/>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line="540" w:lineRule="exact"/>
        <w:jc w:val="left"/>
        <w:textAlignment w:val="auto"/>
        <w:rPr>
          <w:rFonts w:hint="eastAsia" w:ascii="仿宋_GB2312" w:hAnsi="仿宋_GB2312" w:eastAsia="仿宋_GB2312" w:cs="仿宋_GB2312"/>
          <w:color w:val="auto"/>
          <w:kern w:val="0"/>
          <w:sz w:val="32"/>
          <w:szCs w:val="32"/>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line="540" w:lineRule="exact"/>
        <w:jc w:val="left"/>
        <w:textAlignment w:val="auto"/>
        <w:rPr>
          <w:rFonts w:hint="eastAsia" w:ascii="仿宋_GB2312" w:hAnsi="仿宋_GB2312" w:eastAsia="仿宋_GB2312" w:cs="仿宋_GB2312"/>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1660" w:firstLineChars="500"/>
        <w:textAlignment w:val="auto"/>
        <w:rPr>
          <w:rFonts w:hint="eastAsia" w:ascii="方正仿宋_GBK" w:hAnsi="方正仿宋_GBK" w:eastAsia="方正仿宋_GBK" w:cs="方正仿宋_GBK"/>
          <w:spacing w:val="6"/>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小标宋简体" w:hAnsi="方正小标宋简体" w:eastAsia="方正小标宋简体" w:cs="方正小标宋简体"/>
          <w:color w:val="212121"/>
          <w:sz w:val="44"/>
          <w:szCs w:val="44"/>
        </w:rPr>
      </w:pPr>
      <w:r>
        <w:rPr>
          <w:rFonts w:hint="eastAsia" w:ascii="仿宋_GB2312" w:hAnsi="仿宋_GB2312" w:eastAsia="仿宋_GB2312" w:cs="仿宋_GB2312"/>
          <w:color w:val="212121"/>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ind w:firstLine="1660" w:firstLineChars="500"/>
        <w:textAlignment w:val="auto"/>
        <w:rPr>
          <w:rFonts w:hint="eastAsia" w:ascii="方正仿宋_GBK" w:hAnsi="方正仿宋_GBK" w:eastAsia="方正仿宋_GBK" w:cs="方正仿宋_GBK"/>
          <w:spacing w:val="6"/>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pacing w:val="6"/>
          <w:sz w:val="32"/>
          <w:szCs w:val="32"/>
        </w:rPr>
      </w:pPr>
    </w:p>
    <w:p>
      <w:pPr>
        <w:spacing w:before="101" w:line="227" w:lineRule="auto"/>
        <w:rPr>
          <w:rFonts w:ascii="黑体" w:hAnsi="黑体" w:eastAsia="黑体" w:cs="黑体"/>
          <w:spacing w:val="-5"/>
          <w:sz w:val="31"/>
          <w:szCs w:val="31"/>
        </w:rPr>
      </w:pPr>
    </w:p>
    <w:p>
      <w:pPr>
        <w:spacing w:before="101" w:line="227" w:lineRule="auto"/>
        <w:rPr>
          <w:rFonts w:ascii="黑体" w:hAnsi="黑体" w:eastAsia="黑体" w:cs="黑体"/>
          <w:sz w:val="31"/>
          <w:szCs w:val="31"/>
        </w:rPr>
      </w:pPr>
      <w:r>
        <w:rPr>
          <w:rFonts w:ascii="黑体" w:hAnsi="黑体" w:eastAsia="黑体" w:cs="黑体"/>
          <w:spacing w:val="-5"/>
          <w:sz w:val="31"/>
          <w:szCs w:val="31"/>
        </w:rPr>
        <w:t>附件</w:t>
      </w:r>
      <w:r>
        <w:rPr>
          <w:rFonts w:ascii="黑体" w:hAnsi="黑体" w:eastAsia="黑体" w:cs="黑体"/>
          <w:spacing w:val="-43"/>
          <w:sz w:val="31"/>
          <w:szCs w:val="31"/>
        </w:rPr>
        <w:t xml:space="preserve"> </w:t>
      </w:r>
      <w:r>
        <w:rPr>
          <w:rFonts w:ascii="黑体" w:hAnsi="黑体" w:eastAsia="黑体" w:cs="黑体"/>
          <w:spacing w:val="-5"/>
          <w:sz w:val="31"/>
          <w:szCs w:val="31"/>
        </w:rPr>
        <w:t>1</w:t>
      </w:r>
    </w:p>
    <w:p>
      <w:pPr>
        <w:spacing w:line="302" w:lineRule="auto"/>
        <w:rPr>
          <w:rFonts w:ascii="Arial"/>
          <w:sz w:val="21"/>
        </w:rPr>
      </w:pPr>
    </w:p>
    <w:p>
      <w:pPr>
        <w:pStyle w:val="3"/>
        <w:spacing w:before="138" w:line="322" w:lineRule="exact"/>
        <w:ind w:left="436"/>
        <w:rPr>
          <w:rFonts w:hint="eastAsia" w:ascii="方正小标宋简体" w:hAnsi="方正小标宋简体" w:eastAsia="方正小标宋简体" w:cs="方正小标宋简体"/>
          <w:w w:val="100"/>
          <w:kern w:val="0"/>
          <w:sz w:val="32"/>
          <w:szCs w:val="32"/>
          <w:lang w:val="en-US" w:eastAsia="zh-CN" w:bidi="ar-SA"/>
        </w:rPr>
      </w:pPr>
      <w:r>
        <w:rPr>
          <w:rFonts w:hint="eastAsia" w:ascii="方正小标宋简体" w:hAnsi="方正小标宋简体" w:eastAsia="方正小标宋简体" w:cs="方正小标宋简体"/>
          <w:w w:val="100"/>
          <w:kern w:val="0"/>
          <w:sz w:val="32"/>
          <w:szCs w:val="32"/>
          <w:lang w:val="en-US" w:eastAsia="zh-CN" w:bidi="ar-SA"/>
        </w:rPr>
        <w:t>配建社区居家养老服务设施工程资料移交清单 （参考样本）</w:t>
      </w:r>
    </w:p>
    <w:p>
      <w:pPr>
        <w:spacing w:before="113"/>
      </w:pPr>
    </w:p>
    <w:tbl>
      <w:tblPr>
        <w:tblStyle w:val="29"/>
        <w:tblW w:w="90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0"/>
        <w:gridCol w:w="2151"/>
        <w:gridCol w:w="1421"/>
        <w:gridCol w:w="1338"/>
        <w:gridCol w:w="877"/>
        <w:gridCol w:w="16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570" w:type="dxa"/>
            <w:noWrap w:val="0"/>
            <w:vAlign w:val="top"/>
          </w:tcPr>
          <w:p>
            <w:pPr>
              <w:spacing w:before="217" w:line="221" w:lineRule="auto"/>
              <w:ind w:left="418"/>
              <w:rPr>
                <w:rFonts w:ascii="宋体" w:hAnsi="宋体" w:eastAsia="宋体" w:cs="宋体"/>
                <w:sz w:val="21"/>
                <w:szCs w:val="21"/>
              </w:rPr>
            </w:pPr>
            <w:r>
              <w:rPr>
                <w:rFonts w:ascii="宋体" w:hAnsi="宋体" w:eastAsia="宋体" w:cs="宋体"/>
                <w:spacing w:val="-2"/>
                <w:sz w:val="21"/>
                <w:szCs w:val="21"/>
              </w:rPr>
              <w:t>工程名称</w:t>
            </w:r>
          </w:p>
        </w:tc>
        <w:tc>
          <w:tcPr>
            <w:tcW w:w="3572" w:type="dxa"/>
            <w:gridSpan w:val="2"/>
            <w:noWrap w:val="0"/>
            <w:vAlign w:val="top"/>
          </w:tcPr>
          <w:p>
            <w:pPr>
              <w:pStyle w:val="32"/>
            </w:pPr>
          </w:p>
        </w:tc>
        <w:tc>
          <w:tcPr>
            <w:tcW w:w="1338" w:type="dxa"/>
            <w:noWrap w:val="0"/>
            <w:vAlign w:val="top"/>
          </w:tcPr>
          <w:p>
            <w:pPr>
              <w:spacing w:before="216" w:line="222" w:lineRule="auto"/>
              <w:ind w:left="256"/>
              <w:rPr>
                <w:rFonts w:ascii="宋体" w:hAnsi="宋体" w:eastAsia="宋体" w:cs="宋体"/>
                <w:sz w:val="21"/>
                <w:szCs w:val="21"/>
              </w:rPr>
            </w:pPr>
            <w:r>
              <w:rPr>
                <w:rFonts w:ascii="宋体" w:hAnsi="宋体" w:eastAsia="宋体" w:cs="宋体"/>
                <w:spacing w:val="-2"/>
                <w:sz w:val="21"/>
                <w:szCs w:val="21"/>
              </w:rPr>
              <w:t>开工时间</w:t>
            </w:r>
          </w:p>
        </w:tc>
        <w:tc>
          <w:tcPr>
            <w:tcW w:w="2539" w:type="dxa"/>
            <w:gridSpan w:val="2"/>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1570" w:type="dxa"/>
            <w:noWrap w:val="0"/>
            <w:vAlign w:val="top"/>
          </w:tcPr>
          <w:p>
            <w:pPr>
              <w:spacing w:before="203" w:line="221" w:lineRule="auto"/>
              <w:ind w:left="418"/>
              <w:rPr>
                <w:rFonts w:ascii="宋体" w:hAnsi="宋体" w:eastAsia="宋体" w:cs="宋体"/>
                <w:sz w:val="21"/>
                <w:szCs w:val="21"/>
              </w:rPr>
            </w:pPr>
            <w:r>
              <w:rPr>
                <w:rFonts w:ascii="宋体" w:hAnsi="宋体" w:eastAsia="宋体" w:cs="宋体"/>
                <w:spacing w:val="-2"/>
                <w:sz w:val="21"/>
                <w:szCs w:val="21"/>
              </w:rPr>
              <w:t>工程地点</w:t>
            </w:r>
          </w:p>
        </w:tc>
        <w:tc>
          <w:tcPr>
            <w:tcW w:w="3572" w:type="dxa"/>
            <w:gridSpan w:val="2"/>
            <w:noWrap w:val="0"/>
            <w:vAlign w:val="top"/>
          </w:tcPr>
          <w:p>
            <w:pPr>
              <w:pStyle w:val="32"/>
            </w:pPr>
          </w:p>
        </w:tc>
        <w:tc>
          <w:tcPr>
            <w:tcW w:w="1338" w:type="dxa"/>
            <w:noWrap w:val="0"/>
            <w:vAlign w:val="top"/>
          </w:tcPr>
          <w:p>
            <w:pPr>
              <w:spacing w:before="202" w:line="221" w:lineRule="auto"/>
              <w:ind w:left="256"/>
              <w:rPr>
                <w:rFonts w:ascii="宋体" w:hAnsi="宋体" w:eastAsia="宋体" w:cs="宋体"/>
                <w:sz w:val="21"/>
                <w:szCs w:val="21"/>
              </w:rPr>
            </w:pPr>
            <w:r>
              <w:rPr>
                <w:rFonts w:ascii="宋体" w:hAnsi="宋体" w:eastAsia="宋体" w:cs="宋体"/>
                <w:spacing w:val="-2"/>
                <w:sz w:val="21"/>
                <w:szCs w:val="21"/>
              </w:rPr>
              <w:t>竣工时间</w:t>
            </w:r>
          </w:p>
        </w:tc>
        <w:tc>
          <w:tcPr>
            <w:tcW w:w="2539" w:type="dxa"/>
            <w:gridSpan w:val="2"/>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570" w:type="dxa"/>
            <w:noWrap w:val="0"/>
            <w:vAlign w:val="top"/>
          </w:tcPr>
          <w:p>
            <w:pPr>
              <w:spacing w:before="208" w:line="221" w:lineRule="auto"/>
              <w:ind w:left="418"/>
              <w:rPr>
                <w:rFonts w:ascii="宋体" w:hAnsi="宋体" w:eastAsia="宋体" w:cs="宋体"/>
                <w:sz w:val="21"/>
                <w:szCs w:val="21"/>
              </w:rPr>
            </w:pPr>
            <w:r>
              <w:rPr>
                <w:rFonts w:ascii="宋体" w:hAnsi="宋体" w:eastAsia="宋体" w:cs="宋体"/>
                <w:spacing w:val="-2"/>
                <w:sz w:val="21"/>
                <w:szCs w:val="21"/>
              </w:rPr>
              <w:t>建设单位</w:t>
            </w:r>
          </w:p>
        </w:tc>
        <w:tc>
          <w:tcPr>
            <w:tcW w:w="2151" w:type="dxa"/>
            <w:noWrap w:val="0"/>
            <w:vAlign w:val="top"/>
          </w:tcPr>
          <w:p>
            <w:pPr>
              <w:pStyle w:val="32"/>
            </w:pPr>
          </w:p>
        </w:tc>
        <w:tc>
          <w:tcPr>
            <w:tcW w:w="1421" w:type="dxa"/>
            <w:noWrap w:val="0"/>
            <w:vAlign w:val="top"/>
          </w:tcPr>
          <w:p>
            <w:pPr>
              <w:spacing w:before="208" w:line="223" w:lineRule="auto"/>
              <w:ind w:left="400"/>
              <w:rPr>
                <w:rFonts w:ascii="宋体" w:hAnsi="宋体" w:eastAsia="宋体" w:cs="宋体"/>
                <w:sz w:val="21"/>
                <w:szCs w:val="21"/>
              </w:rPr>
            </w:pPr>
            <w:r>
              <w:rPr>
                <w:rFonts w:ascii="宋体" w:hAnsi="宋体" w:eastAsia="宋体" w:cs="宋体"/>
                <w:spacing w:val="-2"/>
                <w:sz w:val="21"/>
                <w:szCs w:val="21"/>
              </w:rPr>
              <w:t>联系人</w:t>
            </w:r>
          </w:p>
        </w:tc>
        <w:tc>
          <w:tcPr>
            <w:tcW w:w="1338" w:type="dxa"/>
            <w:noWrap w:val="0"/>
            <w:vAlign w:val="top"/>
          </w:tcPr>
          <w:p>
            <w:pPr>
              <w:pStyle w:val="32"/>
            </w:pPr>
          </w:p>
        </w:tc>
        <w:tc>
          <w:tcPr>
            <w:tcW w:w="877" w:type="dxa"/>
            <w:noWrap w:val="0"/>
            <w:vAlign w:val="top"/>
          </w:tcPr>
          <w:p>
            <w:pPr>
              <w:spacing w:before="208" w:line="223" w:lineRule="auto"/>
              <w:ind w:left="263"/>
              <w:rPr>
                <w:rFonts w:ascii="宋体" w:hAnsi="宋体" w:eastAsia="宋体" w:cs="宋体"/>
                <w:sz w:val="21"/>
                <w:szCs w:val="21"/>
              </w:rPr>
            </w:pPr>
            <w:r>
              <w:rPr>
                <w:rFonts w:ascii="宋体" w:hAnsi="宋体" w:eastAsia="宋体" w:cs="宋体"/>
                <w:spacing w:val="-8"/>
                <w:sz w:val="21"/>
                <w:szCs w:val="21"/>
              </w:rPr>
              <w:t>电话</w:t>
            </w:r>
          </w:p>
        </w:tc>
        <w:tc>
          <w:tcPr>
            <w:tcW w:w="1662" w:type="dxa"/>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1570" w:type="dxa"/>
            <w:noWrap w:val="0"/>
            <w:vAlign w:val="top"/>
          </w:tcPr>
          <w:p>
            <w:pPr>
              <w:spacing w:before="215" w:line="221" w:lineRule="auto"/>
              <w:ind w:left="419"/>
              <w:rPr>
                <w:rFonts w:ascii="宋体" w:hAnsi="宋体" w:eastAsia="宋体" w:cs="宋体"/>
                <w:sz w:val="21"/>
                <w:szCs w:val="21"/>
              </w:rPr>
            </w:pPr>
            <w:r>
              <w:rPr>
                <w:rFonts w:ascii="宋体" w:hAnsi="宋体" w:eastAsia="宋体" w:cs="宋体"/>
                <w:spacing w:val="-3"/>
                <w:sz w:val="21"/>
                <w:szCs w:val="21"/>
              </w:rPr>
              <w:t>设计单位</w:t>
            </w:r>
          </w:p>
        </w:tc>
        <w:tc>
          <w:tcPr>
            <w:tcW w:w="2151" w:type="dxa"/>
            <w:noWrap w:val="0"/>
            <w:vAlign w:val="top"/>
          </w:tcPr>
          <w:p>
            <w:pPr>
              <w:pStyle w:val="32"/>
            </w:pPr>
          </w:p>
        </w:tc>
        <w:tc>
          <w:tcPr>
            <w:tcW w:w="1421" w:type="dxa"/>
            <w:noWrap w:val="0"/>
            <w:vAlign w:val="top"/>
          </w:tcPr>
          <w:p>
            <w:pPr>
              <w:spacing w:before="214" w:line="223" w:lineRule="auto"/>
              <w:ind w:left="400"/>
              <w:rPr>
                <w:rFonts w:ascii="宋体" w:hAnsi="宋体" w:eastAsia="宋体" w:cs="宋体"/>
                <w:sz w:val="21"/>
                <w:szCs w:val="21"/>
              </w:rPr>
            </w:pPr>
            <w:r>
              <w:rPr>
                <w:rFonts w:ascii="宋体" w:hAnsi="宋体" w:eastAsia="宋体" w:cs="宋体"/>
                <w:spacing w:val="-2"/>
                <w:sz w:val="21"/>
                <w:szCs w:val="21"/>
              </w:rPr>
              <w:t>联系人</w:t>
            </w:r>
          </w:p>
        </w:tc>
        <w:tc>
          <w:tcPr>
            <w:tcW w:w="1338" w:type="dxa"/>
            <w:noWrap w:val="0"/>
            <w:vAlign w:val="top"/>
          </w:tcPr>
          <w:p>
            <w:pPr>
              <w:pStyle w:val="32"/>
            </w:pPr>
          </w:p>
        </w:tc>
        <w:tc>
          <w:tcPr>
            <w:tcW w:w="877" w:type="dxa"/>
            <w:noWrap w:val="0"/>
            <w:vAlign w:val="top"/>
          </w:tcPr>
          <w:p>
            <w:pPr>
              <w:spacing w:before="214" w:line="223" w:lineRule="auto"/>
              <w:ind w:left="263"/>
              <w:rPr>
                <w:rFonts w:ascii="宋体" w:hAnsi="宋体" w:eastAsia="宋体" w:cs="宋体"/>
                <w:sz w:val="21"/>
                <w:szCs w:val="21"/>
              </w:rPr>
            </w:pPr>
            <w:r>
              <w:rPr>
                <w:rFonts w:ascii="宋体" w:hAnsi="宋体" w:eastAsia="宋体" w:cs="宋体"/>
                <w:spacing w:val="-8"/>
                <w:sz w:val="21"/>
                <w:szCs w:val="21"/>
              </w:rPr>
              <w:t>电话</w:t>
            </w:r>
          </w:p>
        </w:tc>
        <w:tc>
          <w:tcPr>
            <w:tcW w:w="1662" w:type="dxa"/>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1570" w:type="dxa"/>
            <w:noWrap w:val="0"/>
            <w:vAlign w:val="top"/>
          </w:tcPr>
          <w:p>
            <w:pPr>
              <w:spacing w:before="205" w:line="221" w:lineRule="auto"/>
              <w:ind w:left="416"/>
              <w:rPr>
                <w:rFonts w:ascii="宋体" w:hAnsi="宋体" w:eastAsia="宋体" w:cs="宋体"/>
                <w:sz w:val="21"/>
                <w:szCs w:val="21"/>
              </w:rPr>
            </w:pPr>
            <w:r>
              <w:rPr>
                <w:rFonts w:ascii="宋体" w:hAnsi="宋体" w:eastAsia="宋体" w:cs="宋体"/>
                <w:spacing w:val="-2"/>
                <w:sz w:val="21"/>
                <w:szCs w:val="21"/>
              </w:rPr>
              <w:t>监理单位</w:t>
            </w:r>
          </w:p>
        </w:tc>
        <w:tc>
          <w:tcPr>
            <w:tcW w:w="2151" w:type="dxa"/>
            <w:noWrap w:val="0"/>
            <w:vAlign w:val="top"/>
          </w:tcPr>
          <w:p>
            <w:pPr>
              <w:pStyle w:val="32"/>
            </w:pPr>
          </w:p>
        </w:tc>
        <w:tc>
          <w:tcPr>
            <w:tcW w:w="1421" w:type="dxa"/>
            <w:noWrap w:val="0"/>
            <w:vAlign w:val="top"/>
          </w:tcPr>
          <w:p>
            <w:pPr>
              <w:spacing w:before="204" w:line="223" w:lineRule="auto"/>
              <w:ind w:left="400"/>
              <w:rPr>
                <w:rFonts w:ascii="宋体" w:hAnsi="宋体" w:eastAsia="宋体" w:cs="宋体"/>
                <w:sz w:val="21"/>
                <w:szCs w:val="21"/>
              </w:rPr>
            </w:pPr>
            <w:r>
              <w:rPr>
                <w:rFonts w:ascii="宋体" w:hAnsi="宋体" w:eastAsia="宋体" w:cs="宋体"/>
                <w:spacing w:val="-2"/>
                <w:sz w:val="21"/>
                <w:szCs w:val="21"/>
              </w:rPr>
              <w:t>联系人</w:t>
            </w:r>
          </w:p>
        </w:tc>
        <w:tc>
          <w:tcPr>
            <w:tcW w:w="1338" w:type="dxa"/>
            <w:noWrap w:val="0"/>
            <w:vAlign w:val="top"/>
          </w:tcPr>
          <w:p>
            <w:pPr>
              <w:pStyle w:val="32"/>
            </w:pPr>
          </w:p>
        </w:tc>
        <w:tc>
          <w:tcPr>
            <w:tcW w:w="877" w:type="dxa"/>
            <w:noWrap w:val="0"/>
            <w:vAlign w:val="top"/>
          </w:tcPr>
          <w:p>
            <w:pPr>
              <w:spacing w:before="204" w:line="223" w:lineRule="auto"/>
              <w:ind w:left="263"/>
              <w:rPr>
                <w:rFonts w:ascii="宋体" w:hAnsi="宋体" w:eastAsia="宋体" w:cs="宋体"/>
                <w:sz w:val="21"/>
                <w:szCs w:val="21"/>
              </w:rPr>
            </w:pPr>
            <w:r>
              <w:rPr>
                <w:rFonts w:ascii="宋体" w:hAnsi="宋体" w:eastAsia="宋体" w:cs="宋体"/>
                <w:spacing w:val="-8"/>
                <w:sz w:val="21"/>
                <w:szCs w:val="21"/>
              </w:rPr>
              <w:t>电话</w:t>
            </w:r>
          </w:p>
        </w:tc>
        <w:tc>
          <w:tcPr>
            <w:tcW w:w="1662" w:type="dxa"/>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570" w:type="dxa"/>
            <w:noWrap w:val="0"/>
            <w:vAlign w:val="top"/>
          </w:tcPr>
          <w:p>
            <w:pPr>
              <w:spacing w:before="210" w:line="221" w:lineRule="auto"/>
              <w:ind w:left="415"/>
              <w:rPr>
                <w:rFonts w:ascii="宋体" w:hAnsi="宋体" w:eastAsia="宋体" w:cs="宋体"/>
                <w:sz w:val="21"/>
                <w:szCs w:val="21"/>
              </w:rPr>
            </w:pPr>
            <w:r>
              <w:rPr>
                <w:rFonts w:ascii="宋体" w:hAnsi="宋体" w:eastAsia="宋体" w:cs="宋体"/>
                <w:spacing w:val="-1"/>
                <w:sz w:val="21"/>
                <w:szCs w:val="21"/>
              </w:rPr>
              <w:t>施工单位</w:t>
            </w:r>
          </w:p>
        </w:tc>
        <w:tc>
          <w:tcPr>
            <w:tcW w:w="2151" w:type="dxa"/>
            <w:noWrap w:val="0"/>
            <w:vAlign w:val="top"/>
          </w:tcPr>
          <w:p>
            <w:pPr>
              <w:pStyle w:val="32"/>
            </w:pPr>
          </w:p>
        </w:tc>
        <w:tc>
          <w:tcPr>
            <w:tcW w:w="1421" w:type="dxa"/>
            <w:noWrap w:val="0"/>
            <w:vAlign w:val="top"/>
          </w:tcPr>
          <w:p>
            <w:pPr>
              <w:spacing w:before="210" w:line="223" w:lineRule="auto"/>
              <w:ind w:left="400"/>
              <w:rPr>
                <w:rFonts w:ascii="宋体" w:hAnsi="宋体" w:eastAsia="宋体" w:cs="宋体"/>
                <w:sz w:val="21"/>
                <w:szCs w:val="21"/>
              </w:rPr>
            </w:pPr>
            <w:r>
              <w:rPr>
                <w:rFonts w:ascii="宋体" w:hAnsi="宋体" w:eastAsia="宋体" w:cs="宋体"/>
                <w:spacing w:val="-2"/>
                <w:sz w:val="21"/>
                <w:szCs w:val="21"/>
              </w:rPr>
              <w:t>联系人</w:t>
            </w:r>
          </w:p>
        </w:tc>
        <w:tc>
          <w:tcPr>
            <w:tcW w:w="1338" w:type="dxa"/>
            <w:noWrap w:val="0"/>
            <w:vAlign w:val="top"/>
          </w:tcPr>
          <w:p>
            <w:pPr>
              <w:pStyle w:val="32"/>
            </w:pPr>
          </w:p>
        </w:tc>
        <w:tc>
          <w:tcPr>
            <w:tcW w:w="877" w:type="dxa"/>
            <w:noWrap w:val="0"/>
            <w:vAlign w:val="top"/>
          </w:tcPr>
          <w:p>
            <w:pPr>
              <w:spacing w:before="210" w:line="223" w:lineRule="auto"/>
              <w:ind w:left="263"/>
              <w:rPr>
                <w:rFonts w:ascii="宋体" w:hAnsi="宋体" w:eastAsia="宋体" w:cs="宋体"/>
                <w:sz w:val="21"/>
                <w:szCs w:val="21"/>
              </w:rPr>
            </w:pPr>
            <w:r>
              <w:rPr>
                <w:rFonts w:ascii="宋体" w:hAnsi="宋体" w:eastAsia="宋体" w:cs="宋体"/>
                <w:spacing w:val="-8"/>
                <w:sz w:val="21"/>
                <w:szCs w:val="21"/>
              </w:rPr>
              <w:t>电话</w:t>
            </w:r>
          </w:p>
        </w:tc>
        <w:tc>
          <w:tcPr>
            <w:tcW w:w="1662" w:type="dxa"/>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1570" w:type="dxa"/>
            <w:noWrap w:val="0"/>
            <w:vAlign w:val="top"/>
          </w:tcPr>
          <w:p>
            <w:pPr>
              <w:spacing w:before="88" w:line="221" w:lineRule="auto"/>
              <w:ind w:left="276"/>
              <w:rPr>
                <w:rFonts w:ascii="宋体" w:hAnsi="宋体" w:eastAsia="宋体" w:cs="宋体"/>
                <w:sz w:val="21"/>
                <w:szCs w:val="21"/>
              </w:rPr>
            </w:pPr>
            <w:r>
              <w:rPr>
                <w:rFonts w:ascii="宋体" w:hAnsi="宋体" w:eastAsia="宋体" w:cs="宋体"/>
                <w:spacing w:val="-2"/>
                <w:sz w:val="21"/>
                <w:szCs w:val="21"/>
              </w:rPr>
              <w:t>总建筑面积</w:t>
            </w:r>
          </w:p>
          <w:p>
            <w:pPr>
              <w:spacing w:before="14" w:line="237" w:lineRule="auto"/>
              <w:ind w:left="515"/>
              <w:rPr>
                <w:rFonts w:ascii="宋体" w:hAnsi="宋体" w:eastAsia="宋体" w:cs="宋体"/>
                <w:sz w:val="21"/>
                <w:szCs w:val="21"/>
              </w:rPr>
            </w:pPr>
            <w:r>
              <w:rPr>
                <w:rFonts w:ascii="宋体" w:hAnsi="宋体" w:eastAsia="宋体" w:cs="宋体"/>
                <w:spacing w:val="-4"/>
                <w:sz w:val="21"/>
                <w:szCs w:val="21"/>
              </w:rPr>
              <w:t>（m</w:t>
            </w:r>
            <w:r>
              <w:rPr>
                <w:rFonts w:ascii="宋体" w:hAnsi="宋体" w:eastAsia="宋体" w:cs="宋体"/>
                <w:spacing w:val="-4"/>
                <w:position w:val="10"/>
                <w:sz w:val="11"/>
                <w:szCs w:val="11"/>
              </w:rPr>
              <w:t>2</w:t>
            </w:r>
            <w:r>
              <w:rPr>
                <w:rFonts w:ascii="宋体" w:hAnsi="宋体" w:eastAsia="宋体" w:cs="宋体"/>
                <w:spacing w:val="-4"/>
                <w:sz w:val="21"/>
                <w:szCs w:val="21"/>
              </w:rPr>
              <w:t>）</w:t>
            </w:r>
          </w:p>
        </w:tc>
        <w:tc>
          <w:tcPr>
            <w:tcW w:w="2151" w:type="dxa"/>
            <w:noWrap w:val="0"/>
            <w:vAlign w:val="top"/>
          </w:tcPr>
          <w:p>
            <w:pPr>
              <w:pStyle w:val="32"/>
            </w:pPr>
          </w:p>
        </w:tc>
        <w:tc>
          <w:tcPr>
            <w:tcW w:w="2759" w:type="dxa"/>
            <w:gridSpan w:val="2"/>
            <w:noWrap w:val="0"/>
            <w:vAlign w:val="top"/>
          </w:tcPr>
          <w:p>
            <w:pPr>
              <w:spacing w:before="219" w:line="226" w:lineRule="auto"/>
              <w:ind w:left="589"/>
              <w:rPr>
                <w:rFonts w:ascii="宋体" w:hAnsi="宋体" w:eastAsia="宋体" w:cs="宋体"/>
                <w:sz w:val="21"/>
                <w:szCs w:val="21"/>
              </w:rPr>
            </w:pPr>
            <w:r>
              <w:rPr>
                <w:rFonts w:ascii="宋体" w:hAnsi="宋体" w:eastAsia="宋体" w:cs="宋体"/>
                <w:spacing w:val="-1"/>
                <w:sz w:val="21"/>
                <w:szCs w:val="21"/>
              </w:rPr>
              <w:t>总占地面积（m</w:t>
            </w:r>
            <w:r>
              <w:rPr>
                <w:rFonts w:ascii="宋体" w:hAnsi="宋体" w:eastAsia="宋体" w:cs="宋体"/>
                <w:spacing w:val="-1"/>
                <w:position w:val="10"/>
                <w:sz w:val="11"/>
                <w:szCs w:val="11"/>
              </w:rPr>
              <w:t>2</w:t>
            </w:r>
            <w:r>
              <w:rPr>
                <w:rFonts w:ascii="宋体" w:hAnsi="宋体" w:eastAsia="宋体" w:cs="宋体"/>
                <w:spacing w:val="-1"/>
                <w:sz w:val="21"/>
                <w:szCs w:val="21"/>
              </w:rPr>
              <w:t>）</w:t>
            </w:r>
          </w:p>
        </w:tc>
        <w:tc>
          <w:tcPr>
            <w:tcW w:w="2539" w:type="dxa"/>
            <w:gridSpan w:val="2"/>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9019" w:type="dxa"/>
            <w:gridSpan w:val="6"/>
            <w:noWrap w:val="0"/>
            <w:vAlign w:val="top"/>
          </w:tcPr>
          <w:p>
            <w:pPr>
              <w:spacing w:before="230" w:line="220" w:lineRule="auto"/>
              <w:ind w:left="16"/>
              <w:rPr>
                <w:rFonts w:ascii="宋体" w:hAnsi="宋体" w:eastAsia="宋体" w:cs="宋体"/>
                <w:sz w:val="21"/>
                <w:szCs w:val="21"/>
              </w:rPr>
            </w:pPr>
            <w:r>
              <w:rPr>
                <w:rFonts w:ascii="宋体" w:hAnsi="宋体" w:eastAsia="宋体" w:cs="宋体"/>
                <w:spacing w:val="-1"/>
                <w:sz w:val="21"/>
                <w:szCs w:val="21"/>
              </w:rPr>
              <w:t>文件资料明细（提交复印件的应加盖企业行政公章）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5142" w:type="dxa"/>
            <w:gridSpan w:val="3"/>
            <w:noWrap w:val="0"/>
            <w:vAlign w:val="top"/>
          </w:tcPr>
          <w:p>
            <w:pPr>
              <w:spacing w:before="138" w:line="221" w:lineRule="auto"/>
              <w:ind w:left="2194"/>
              <w:rPr>
                <w:rFonts w:ascii="宋体" w:hAnsi="宋体" w:eastAsia="宋体" w:cs="宋体"/>
                <w:sz w:val="21"/>
                <w:szCs w:val="21"/>
              </w:rPr>
            </w:pPr>
            <w:r>
              <w:rPr>
                <w:rFonts w:ascii="宋体" w:hAnsi="宋体" w:eastAsia="宋体" w:cs="宋体"/>
                <w:spacing w:val="-2"/>
                <w:sz w:val="21"/>
                <w:szCs w:val="21"/>
              </w:rPr>
              <w:t>文件名称</w:t>
            </w:r>
          </w:p>
        </w:tc>
        <w:tc>
          <w:tcPr>
            <w:tcW w:w="1338" w:type="dxa"/>
            <w:noWrap w:val="0"/>
            <w:vAlign w:val="top"/>
          </w:tcPr>
          <w:p>
            <w:pPr>
              <w:spacing w:before="138" w:line="221" w:lineRule="auto"/>
              <w:ind w:left="104"/>
              <w:rPr>
                <w:rFonts w:ascii="宋体" w:hAnsi="宋体" w:eastAsia="宋体" w:cs="宋体"/>
                <w:sz w:val="21"/>
                <w:szCs w:val="21"/>
              </w:rPr>
            </w:pPr>
            <w:r>
              <w:rPr>
                <w:rFonts w:ascii="宋体" w:hAnsi="宋体" w:eastAsia="宋体" w:cs="宋体"/>
                <w:spacing w:val="-2"/>
                <w:sz w:val="21"/>
                <w:szCs w:val="21"/>
              </w:rPr>
              <w:t>原件/复印件</w:t>
            </w:r>
          </w:p>
        </w:tc>
        <w:tc>
          <w:tcPr>
            <w:tcW w:w="877" w:type="dxa"/>
            <w:noWrap w:val="0"/>
            <w:vAlign w:val="top"/>
          </w:tcPr>
          <w:p>
            <w:pPr>
              <w:spacing w:before="138" w:line="221" w:lineRule="auto"/>
              <w:ind w:left="240"/>
              <w:rPr>
                <w:rFonts w:ascii="宋体" w:hAnsi="宋体" w:eastAsia="宋体" w:cs="宋体"/>
                <w:sz w:val="21"/>
                <w:szCs w:val="21"/>
              </w:rPr>
            </w:pPr>
            <w:r>
              <w:rPr>
                <w:rFonts w:ascii="宋体" w:hAnsi="宋体" w:eastAsia="宋体" w:cs="宋体"/>
                <w:spacing w:val="-2"/>
                <w:sz w:val="21"/>
                <w:szCs w:val="21"/>
              </w:rPr>
              <w:t>数量</w:t>
            </w:r>
          </w:p>
        </w:tc>
        <w:tc>
          <w:tcPr>
            <w:tcW w:w="1662" w:type="dxa"/>
            <w:noWrap w:val="0"/>
            <w:vAlign w:val="top"/>
          </w:tcPr>
          <w:p>
            <w:pPr>
              <w:spacing w:before="138" w:line="221" w:lineRule="auto"/>
              <w:ind w:left="125"/>
              <w:rPr>
                <w:rFonts w:ascii="宋体" w:hAnsi="宋体" w:eastAsia="宋体" w:cs="宋体"/>
                <w:sz w:val="21"/>
                <w:szCs w:val="21"/>
              </w:rPr>
            </w:pPr>
            <w:r>
              <w:rPr>
                <w:rFonts w:ascii="宋体" w:hAnsi="宋体" w:eastAsia="宋体" w:cs="宋体"/>
                <w:spacing w:val="-3"/>
                <w:sz w:val="21"/>
                <w:szCs w:val="21"/>
              </w:rPr>
              <w:t>需要说明的情况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5142" w:type="dxa"/>
            <w:gridSpan w:val="3"/>
            <w:noWrap w:val="0"/>
            <w:vAlign w:val="top"/>
          </w:tcPr>
          <w:p>
            <w:pPr>
              <w:spacing w:before="108" w:line="220" w:lineRule="auto"/>
              <w:ind w:left="30"/>
              <w:rPr>
                <w:rFonts w:ascii="宋体" w:hAnsi="宋体" w:eastAsia="宋体" w:cs="宋体"/>
                <w:sz w:val="21"/>
                <w:szCs w:val="21"/>
              </w:rPr>
            </w:pPr>
            <w:r>
              <w:rPr>
                <w:rFonts w:ascii="宋体" w:hAnsi="宋体" w:eastAsia="宋体" w:cs="宋体"/>
                <w:spacing w:val="-2"/>
                <w:sz w:val="21"/>
                <w:szCs w:val="21"/>
              </w:rPr>
              <w:t>1.发展和改革委员会立项批复</w:t>
            </w:r>
          </w:p>
        </w:tc>
        <w:tc>
          <w:tcPr>
            <w:tcW w:w="1338" w:type="dxa"/>
            <w:noWrap w:val="0"/>
            <w:vAlign w:val="top"/>
          </w:tcPr>
          <w:p>
            <w:pPr>
              <w:pStyle w:val="32"/>
            </w:pPr>
          </w:p>
        </w:tc>
        <w:tc>
          <w:tcPr>
            <w:tcW w:w="877" w:type="dxa"/>
            <w:noWrap w:val="0"/>
            <w:vAlign w:val="top"/>
          </w:tcPr>
          <w:p>
            <w:pPr>
              <w:pStyle w:val="32"/>
            </w:pPr>
          </w:p>
        </w:tc>
        <w:tc>
          <w:tcPr>
            <w:tcW w:w="1662" w:type="dxa"/>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5142" w:type="dxa"/>
            <w:gridSpan w:val="3"/>
            <w:noWrap w:val="0"/>
            <w:vAlign w:val="top"/>
          </w:tcPr>
          <w:p>
            <w:pPr>
              <w:spacing w:before="108" w:line="221" w:lineRule="auto"/>
              <w:ind w:left="17"/>
              <w:rPr>
                <w:rFonts w:ascii="宋体" w:hAnsi="宋体" w:eastAsia="宋体" w:cs="宋体"/>
                <w:sz w:val="21"/>
                <w:szCs w:val="21"/>
              </w:rPr>
            </w:pPr>
            <w:r>
              <w:rPr>
                <w:rFonts w:ascii="宋体" w:hAnsi="宋体" w:eastAsia="宋体" w:cs="宋体"/>
                <w:spacing w:val="-1"/>
                <w:sz w:val="21"/>
                <w:szCs w:val="21"/>
              </w:rPr>
              <w:t>2.建设用地征地结案表</w:t>
            </w:r>
          </w:p>
        </w:tc>
        <w:tc>
          <w:tcPr>
            <w:tcW w:w="1338" w:type="dxa"/>
            <w:noWrap w:val="0"/>
            <w:vAlign w:val="top"/>
          </w:tcPr>
          <w:p>
            <w:pPr>
              <w:pStyle w:val="32"/>
            </w:pPr>
          </w:p>
        </w:tc>
        <w:tc>
          <w:tcPr>
            <w:tcW w:w="877" w:type="dxa"/>
            <w:noWrap w:val="0"/>
            <w:vAlign w:val="top"/>
          </w:tcPr>
          <w:p>
            <w:pPr>
              <w:pStyle w:val="32"/>
            </w:pPr>
          </w:p>
        </w:tc>
        <w:tc>
          <w:tcPr>
            <w:tcW w:w="1662" w:type="dxa"/>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142" w:type="dxa"/>
            <w:gridSpan w:val="3"/>
            <w:noWrap w:val="0"/>
            <w:vAlign w:val="top"/>
          </w:tcPr>
          <w:p>
            <w:pPr>
              <w:spacing w:before="31" w:line="223" w:lineRule="auto"/>
              <w:ind w:left="14" w:right="27" w:firstLine="5"/>
              <w:rPr>
                <w:rFonts w:ascii="宋体" w:hAnsi="宋体" w:eastAsia="宋体" w:cs="宋体"/>
                <w:sz w:val="21"/>
                <w:szCs w:val="21"/>
              </w:rPr>
            </w:pPr>
            <w:r>
              <w:rPr>
                <w:rFonts w:ascii="宋体" w:hAnsi="宋体" w:eastAsia="宋体" w:cs="宋体"/>
                <w:spacing w:val="-3"/>
                <w:sz w:val="21"/>
                <w:szCs w:val="21"/>
              </w:rPr>
              <w:t>3.国有土地划拨决定书或国有土地使用权出让合同（附规</w:t>
            </w:r>
            <w:r>
              <w:rPr>
                <w:rFonts w:ascii="宋体" w:hAnsi="宋体" w:eastAsia="宋体" w:cs="宋体"/>
                <w:spacing w:val="4"/>
                <w:sz w:val="21"/>
                <w:szCs w:val="21"/>
              </w:rPr>
              <w:t xml:space="preserve"> </w:t>
            </w:r>
            <w:r>
              <w:rPr>
                <w:rFonts w:ascii="宋体" w:hAnsi="宋体" w:eastAsia="宋体" w:cs="宋体"/>
                <w:spacing w:val="-1"/>
                <w:sz w:val="21"/>
                <w:szCs w:val="21"/>
              </w:rPr>
              <w:t>划条件）</w:t>
            </w:r>
          </w:p>
        </w:tc>
        <w:tc>
          <w:tcPr>
            <w:tcW w:w="1338" w:type="dxa"/>
            <w:noWrap w:val="0"/>
            <w:vAlign w:val="top"/>
          </w:tcPr>
          <w:p>
            <w:pPr>
              <w:pStyle w:val="32"/>
            </w:pPr>
          </w:p>
        </w:tc>
        <w:tc>
          <w:tcPr>
            <w:tcW w:w="877" w:type="dxa"/>
            <w:noWrap w:val="0"/>
            <w:vAlign w:val="top"/>
          </w:tcPr>
          <w:p>
            <w:pPr>
              <w:pStyle w:val="32"/>
            </w:pPr>
          </w:p>
        </w:tc>
        <w:tc>
          <w:tcPr>
            <w:tcW w:w="1662" w:type="dxa"/>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5142" w:type="dxa"/>
            <w:gridSpan w:val="3"/>
            <w:noWrap w:val="0"/>
            <w:vAlign w:val="top"/>
          </w:tcPr>
          <w:p>
            <w:pPr>
              <w:spacing w:before="109" w:line="218" w:lineRule="auto"/>
              <w:ind w:left="14"/>
              <w:rPr>
                <w:rFonts w:ascii="宋体" w:hAnsi="宋体" w:eastAsia="宋体" w:cs="宋体"/>
                <w:sz w:val="21"/>
                <w:szCs w:val="21"/>
              </w:rPr>
            </w:pPr>
            <w:r>
              <w:rPr>
                <w:rFonts w:ascii="宋体" w:hAnsi="宋体" w:eastAsia="宋体" w:cs="宋体"/>
                <w:spacing w:val="-1"/>
                <w:sz w:val="21"/>
                <w:szCs w:val="21"/>
              </w:rPr>
              <w:t>4</w:t>
            </w:r>
            <w:r>
              <w:rPr>
                <w:rFonts w:hint="eastAsia" w:ascii="宋体" w:hAnsi="宋体" w:eastAsia="宋体" w:cs="宋体"/>
                <w:spacing w:val="-1"/>
                <w:sz w:val="21"/>
                <w:szCs w:val="21"/>
                <w:lang w:val="en-US" w:eastAsia="zh-CN"/>
              </w:rPr>
              <w:t>.</w:t>
            </w:r>
            <w:r>
              <w:rPr>
                <w:rFonts w:ascii="宋体" w:hAnsi="宋体" w:eastAsia="宋体" w:cs="宋体"/>
                <w:spacing w:val="-1"/>
                <w:sz w:val="21"/>
                <w:szCs w:val="21"/>
              </w:rPr>
              <w:t>建设用地批准书</w:t>
            </w:r>
          </w:p>
        </w:tc>
        <w:tc>
          <w:tcPr>
            <w:tcW w:w="1338" w:type="dxa"/>
            <w:noWrap w:val="0"/>
            <w:vAlign w:val="top"/>
          </w:tcPr>
          <w:p>
            <w:pPr>
              <w:pStyle w:val="32"/>
            </w:pPr>
          </w:p>
        </w:tc>
        <w:tc>
          <w:tcPr>
            <w:tcW w:w="877" w:type="dxa"/>
            <w:noWrap w:val="0"/>
            <w:vAlign w:val="top"/>
          </w:tcPr>
          <w:p>
            <w:pPr>
              <w:pStyle w:val="32"/>
            </w:pPr>
          </w:p>
        </w:tc>
        <w:tc>
          <w:tcPr>
            <w:tcW w:w="1662" w:type="dxa"/>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5142" w:type="dxa"/>
            <w:gridSpan w:val="3"/>
            <w:noWrap w:val="0"/>
            <w:vAlign w:val="top"/>
          </w:tcPr>
          <w:p>
            <w:pPr>
              <w:spacing w:before="106" w:line="220" w:lineRule="auto"/>
              <w:ind w:left="19"/>
              <w:rPr>
                <w:rFonts w:ascii="宋体" w:hAnsi="宋体" w:eastAsia="宋体" w:cs="宋体"/>
                <w:sz w:val="21"/>
                <w:szCs w:val="21"/>
              </w:rPr>
            </w:pPr>
            <w:r>
              <w:rPr>
                <w:rFonts w:ascii="宋体" w:hAnsi="宋体" w:eastAsia="宋体" w:cs="宋体"/>
                <w:spacing w:val="-1"/>
                <w:sz w:val="21"/>
                <w:szCs w:val="21"/>
              </w:rPr>
              <w:t>5.国有土地使用证（含地籍测绘成果）</w:t>
            </w:r>
          </w:p>
        </w:tc>
        <w:tc>
          <w:tcPr>
            <w:tcW w:w="1338" w:type="dxa"/>
            <w:noWrap w:val="0"/>
            <w:vAlign w:val="top"/>
          </w:tcPr>
          <w:p>
            <w:pPr>
              <w:pStyle w:val="32"/>
            </w:pPr>
          </w:p>
        </w:tc>
        <w:tc>
          <w:tcPr>
            <w:tcW w:w="877" w:type="dxa"/>
            <w:noWrap w:val="0"/>
            <w:vAlign w:val="top"/>
          </w:tcPr>
          <w:p>
            <w:pPr>
              <w:pStyle w:val="32"/>
            </w:pPr>
          </w:p>
        </w:tc>
        <w:tc>
          <w:tcPr>
            <w:tcW w:w="1662" w:type="dxa"/>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5142" w:type="dxa"/>
            <w:gridSpan w:val="3"/>
            <w:noWrap w:val="0"/>
            <w:vAlign w:val="top"/>
          </w:tcPr>
          <w:p>
            <w:pPr>
              <w:spacing w:before="109" w:line="221" w:lineRule="auto"/>
              <w:ind w:left="16"/>
              <w:rPr>
                <w:rFonts w:ascii="宋体" w:hAnsi="宋体" w:eastAsia="宋体" w:cs="宋体"/>
                <w:sz w:val="21"/>
                <w:szCs w:val="21"/>
              </w:rPr>
            </w:pPr>
            <w:r>
              <w:rPr>
                <w:rFonts w:ascii="宋体" w:hAnsi="宋体" w:eastAsia="宋体" w:cs="宋体"/>
                <w:spacing w:val="-1"/>
                <w:sz w:val="21"/>
                <w:szCs w:val="21"/>
              </w:rPr>
              <w:t>6.建筑用地钉桩坐标成果通知单或用地钉桩通知单</w:t>
            </w:r>
          </w:p>
        </w:tc>
        <w:tc>
          <w:tcPr>
            <w:tcW w:w="1338" w:type="dxa"/>
            <w:noWrap w:val="0"/>
            <w:vAlign w:val="top"/>
          </w:tcPr>
          <w:p>
            <w:pPr>
              <w:pStyle w:val="32"/>
            </w:pPr>
          </w:p>
        </w:tc>
        <w:tc>
          <w:tcPr>
            <w:tcW w:w="877" w:type="dxa"/>
            <w:noWrap w:val="0"/>
            <w:vAlign w:val="top"/>
          </w:tcPr>
          <w:p>
            <w:pPr>
              <w:pStyle w:val="32"/>
            </w:pPr>
          </w:p>
        </w:tc>
        <w:tc>
          <w:tcPr>
            <w:tcW w:w="1662" w:type="dxa"/>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5142" w:type="dxa"/>
            <w:gridSpan w:val="3"/>
            <w:noWrap w:val="0"/>
            <w:vAlign w:val="top"/>
          </w:tcPr>
          <w:p>
            <w:pPr>
              <w:spacing w:before="109" w:line="221" w:lineRule="auto"/>
              <w:ind w:left="20"/>
              <w:rPr>
                <w:rFonts w:ascii="宋体" w:hAnsi="宋体" w:eastAsia="宋体" w:cs="宋体"/>
                <w:sz w:val="21"/>
                <w:szCs w:val="21"/>
              </w:rPr>
            </w:pPr>
            <w:r>
              <w:rPr>
                <w:rFonts w:ascii="宋体" w:hAnsi="宋体" w:eastAsia="宋体" w:cs="宋体"/>
                <w:spacing w:val="-1"/>
                <w:sz w:val="21"/>
                <w:szCs w:val="21"/>
              </w:rPr>
              <w:t>7.审定的修建性详细规划图纸</w:t>
            </w:r>
          </w:p>
        </w:tc>
        <w:tc>
          <w:tcPr>
            <w:tcW w:w="1338" w:type="dxa"/>
            <w:noWrap w:val="0"/>
            <w:vAlign w:val="top"/>
          </w:tcPr>
          <w:p>
            <w:pPr>
              <w:pStyle w:val="32"/>
            </w:pPr>
          </w:p>
        </w:tc>
        <w:tc>
          <w:tcPr>
            <w:tcW w:w="877" w:type="dxa"/>
            <w:noWrap w:val="0"/>
            <w:vAlign w:val="top"/>
          </w:tcPr>
          <w:p>
            <w:pPr>
              <w:pStyle w:val="32"/>
            </w:pPr>
          </w:p>
        </w:tc>
        <w:tc>
          <w:tcPr>
            <w:tcW w:w="1662" w:type="dxa"/>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5142" w:type="dxa"/>
            <w:gridSpan w:val="3"/>
            <w:noWrap w:val="0"/>
            <w:vAlign w:val="top"/>
          </w:tcPr>
          <w:p>
            <w:pPr>
              <w:spacing w:before="110" w:line="219" w:lineRule="auto"/>
              <w:ind w:left="16"/>
              <w:rPr>
                <w:rFonts w:ascii="宋体" w:hAnsi="宋体" w:eastAsia="宋体" w:cs="宋体"/>
                <w:sz w:val="21"/>
                <w:szCs w:val="21"/>
              </w:rPr>
            </w:pPr>
            <w:r>
              <w:rPr>
                <w:rFonts w:ascii="宋体" w:hAnsi="宋体" w:eastAsia="宋体" w:cs="宋体"/>
                <w:spacing w:val="-1"/>
                <w:sz w:val="21"/>
                <w:szCs w:val="21"/>
              </w:rPr>
              <w:t>8.规划验线、验槽文件（测绘报告、验收文件）</w:t>
            </w:r>
          </w:p>
        </w:tc>
        <w:tc>
          <w:tcPr>
            <w:tcW w:w="1338" w:type="dxa"/>
            <w:noWrap w:val="0"/>
            <w:vAlign w:val="top"/>
          </w:tcPr>
          <w:p>
            <w:pPr>
              <w:pStyle w:val="32"/>
            </w:pPr>
          </w:p>
        </w:tc>
        <w:tc>
          <w:tcPr>
            <w:tcW w:w="877" w:type="dxa"/>
            <w:noWrap w:val="0"/>
            <w:vAlign w:val="top"/>
          </w:tcPr>
          <w:p>
            <w:pPr>
              <w:pStyle w:val="32"/>
            </w:pPr>
          </w:p>
        </w:tc>
        <w:tc>
          <w:tcPr>
            <w:tcW w:w="1662" w:type="dxa"/>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5142" w:type="dxa"/>
            <w:gridSpan w:val="3"/>
            <w:noWrap w:val="0"/>
            <w:vAlign w:val="top"/>
          </w:tcPr>
          <w:p>
            <w:pPr>
              <w:spacing w:before="107" w:line="221" w:lineRule="auto"/>
              <w:ind w:left="16"/>
              <w:rPr>
                <w:rFonts w:ascii="宋体" w:hAnsi="宋体" w:eastAsia="宋体" w:cs="宋体"/>
                <w:sz w:val="21"/>
                <w:szCs w:val="21"/>
              </w:rPr>
            </w:pPr>
            <w:r>
              <w:rPr>
                <w:rFonts w:ascii="宋体" w:hAnsi="宋体" w:eastAsia="宋体" w:cs="宋体"/>
                <w:sz w:val="21"/>
                <w:szCs w:val="21"/>
              </w:rPr>
              <w:t>9.建设规划立项名称与土地证使用名称不相</w:t>
            </w:r>
            <w:r>
              <w:rPr>
                <w:rFonts w:ascii="宋体" w:hAnsi="宋体" w:eastAsia="宋体" w:cs="宋体"/>
                <w:spacing w:val="-1"/>
                <w:sz w:val="21"/>
                <w:szCs w:val="21"/>
              </w:rPr>
              <w:t>符变更名称</w:t>
            </w:r>
          </w:p>
        </w:tc>
        <w:tc>
          <w:tcPr>
            <w:tcW w:w="1338" w:type="dxa"/>
            <w:noWrap w:val="0"/>
            <w:vAlign w:val="top"/>
          </w:tcPr>
          <w:p>
            <w:pPr>
              <w:pStyle w:val="32"/>
            </w:pPr>
          </w:p>
        </w:tc>
        <w:tc>
          <w:tcPr>
            <w:tcW w:w="877" w:type="dxa"/>
            <w:noWrap w:val="0"/>
            <w:vAlign w:val="top"/>
          </w:tcPr>
          <w:p>
            <w:pPr>
              <w:pStyle w:val="32"/>
            </w:pPr>
          </w:p>
        </w:tc>
        <w:tc>
          <w:tcPr>
            <w:tcW w:w="1662" w:type="dxa"/>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5142" w:type="dxa"/>
            <w:gridSpan w:val="3"/>
            <w:noWrap w:val="0"/>
            <w:vAlign w:val="top"/>
          </w:tcPr>
          <w:p>
            <w:pPr>
              <w:spacing w:before="110" w:line="220" w:lineRule="auto"/>
              <w:rPr>
                <w:rFonts w:ascii="宋体" w:hAnsi="宋体" w:eastAsia="宋体" w:cs="宋体"/>
                <w:sz w:val="21"/>
                <w:szCs w:val="21"/>
              </w:rPr>
            </w:pPr>
            <w:r>
              <w:rPr>
                <w:rFonts w:ascii="宋体" w:hAnsi="宋体" w:eastAsia="宋体" w:cs="宋体"/>
                <w:spacing w:val="-2"/>
                <w:sz w:val="21"/>
                <w:szCs w:val="21"/>
              </w:rPr>
              <w:t>10.规划验收合格通知书</w:t>
            </w:r>
          </w:p>
        </w:tc>
        <w:tc>
          <w:tcPr>
            <w:tcW w:w="1338" w:type="dxa"/>
            <w:noWrap w:val="0"/>
            <w:vAlign w:val="top"/>
          </w:tcPr>
          <w:p>
            <w:pPr>
              <w:pStyle w:val="32"/>
            </w:pPr>
          </w:p>
        </w:tc>
        <w:tc>
          <w:tcPr>
            <w:tcW w:w="877" w:type="dxa"/>
            <w:noWrap w:val="0"/>
            <w:vAlign w:val="top"/>
          </w:tcPr>
          <w:p>
            <w:pPr>
              <w:pStyle w:val="32"/>
            </w:pPr>
          </w:p>
        </w:tc>
        <w:tc>
          <w:tcPr>
            <w:tcW w:w="1662" w:type="dxa"/>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5142" w:type="dxa"/>
            <w:gridSpan w:val="3"/>
            <w:noWrap w:val="0"/>
            <w:vAlign w:val="top"/>
          </w:tcPr>
          <w:p>
            <w:pPr>
              <w:spacing w:before="110" w:line="220" w:lineRule="auto"/>
              <w:rPr>
                <w:rFonts w:ascii="宋体" w:hAnsi="宋体" w:eastAsia="宋体" w:cs="宋体"/>
                <w:sz w:val="21"/>
                <w:szCs w:val="21"/>
              </w:rPr>
            </w:pPr>
            <w:r>
              <w:rPr>
                <w:rFonts w:ascii="宋体" w:hAnsi="宋体" w:eastAsia="宋体" w:cs="宋体"/>
                <w:spacing w:val="-2"/>
                <w:sz w:val="21"/>
                <w:szCs w:val="21"/>
              </w:rPr>
              <w:t>11.建设工程规划许可证、附件及附图</w:t>
            </w:r>
          </w:p>
        </w:tc>
        <w:tc>
          <w:tcPr>
            <w:tcW w:w="1338" w:type="dxa"/>
            <w:noWrap w:val="0"/>
            <w:vAlign w:val="top"/>
          </w:tcPr>
          <w:p>
            <w:pPr>
              <w:pStyle w:val="32"/>
            </w:pPr>
          </w:p>
        </w:tc>
        <w:tc>
          <w:tcPr>
            <w:tcW w:w="877" w:type="dxa"/>
            <w:noWrap w:val="0"/>
            <w:vAlign w:val="top"/>
          </w:tcPr>
          <w:p>
            <w:pPr>
              <w:pStyle w:val="32"/>
            </w:pPr>
          </w:p>
        </w:tc>
        <w:tc>
          <w:tcPr>
            <w:tcW w:w="1662" w:type="dxa"/>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5142" w:type="dxa"/>
            <w:gridSpan w:val="3"/>
            <w:noWrap w:val="0"/>
            <w:vAlign w:val="top"/>
          </w:tcPr>
          <w:p>
            <w:pPr>
              <w:spacing w:before="111" w:line="220" w:lineRule="auto"/>
              <w:rPr>
                <w:rFonts w:ascii="宋体" w:hAnsi="宋体" w:eastAsia="宋体" w:cs="宋体"/>
                <w:sz w:val="21"/>
                <w:szCs w:val="21"/>
              </w:rPr>
            </w:pPr>
            <w:r>
              <w:rPr>
                <w:rFonts w:ascii="宋体" w:hAnsi="宋体" w:eastAsia="宋体" w:cs="宋体"/>
                <w:spacing w:val="-2"/>
                <w:sz w:val="21"/>
                <w:szCs w:val="21"/>
              </w:rPr>
              <w:t>12.建设用地规划许可证、附件及附图</w:t>
            </w:r>
          </w:p>
        </w:tc>
        <w:tc>
          <w:tcPr>
            <w:tcW w:w="1338" w:type="dxa"/>
            <w:noWrap w:val="0"/>
            <w:vAlign w:val="top"/>
          </w:tcPr>
          <w:p>
            <w:pPr>
              <w:pStyle w:val="32"/>
            </w:pPr>
          </w:p>
        </w:tc>
        <w:tc>
          <w:tcPr>
            <w:tcW w:w="877" w:type="dxa"/>
            <w:noWrap w:val="0"/>
            <w:vAlign w:val="top"/>
          </w:tcPr>
          <w:p>
            <w:pPr>
              <w:pStyle w:val="32"/>
            </w:pPr>
          </w:p>
        </w:tc>
        <w:tc>
          <w:tcPr>
            <w:tcW w:w="1662" w:type="dxa"/>
            <w:noWrap w:val="0"/>
            <w:vAlign w:val="top"/>
          </w:tcPr>
          <w:p>
            <w:pPr>
              <w:pStyle w:val="32"/>
            </w:pPr>
          </w:p>
        </w:tc>
      </w:tr>
    </w:tbl>
    <w:p>
      <w:pPr>
        <w:rPr>
          <w:rFonts w:ascii="Arial"/>
          <w:sz w:val="21"/>
        </w:rPr>
      </w:pPr>
    </w:p>
    <w:p>
      <w:pPr>
        <w:rPr>
          <w:rFonts w:ascii="Arial" w:hAnsi="Arial" w:eastAsia="Arial" w:cs="Arial"/>
          <w:sz w:val="21"/>
          <w:szCs w:val="21"/>
        </w:rPr>
        <w:sectPr>
          <w:footerReference r:id="rId5" w:type="default"/>
          <w:pgSz w:w="11907" w:h="16839"/>
          <w:pgMar w:top="1431" w:right="1250" w:bottom="1634" w:left="1476" w:header="0" w:footer="1358" w:gutter="0"/>
          <w:pgNumType w:start="2"/>
          <w:cols w:space="720" w:num="1"/>
        </w:sectPr>
      </w:pPr>
    </w:p>
    <w:p>
      <w:pPr>
        <w:spacing w:before="63"/>
      </w:pPr>
    </w:p>
    <w:p>
      <w:pPr>
        <w:spacing w:before="63"/>
      </w:pPr>
    </w:p>
    <w:tbl>
      <w:tblPr>
        <w:tblStyle w:val="29"/>
        <w:tblW w:w="9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99"/>
        <w:gridCol w:w="2189"/>
        <w:gridCol w:w="1447"/>
        <w:gridCol w:w="1360"/>
        <w:gridCol w:w="892"/>
        <w:gridCol w:w="16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235" w:type="dxa"/>
            <w:gridSpan w:val="3"/>
            <w:noWrap w:val="0"/>
            <w:vAlign w:val="top"/>
          </w:tcPr>
          <w:p>
            <w:pPr>
              <w:spacing w:before="111" w:line="221" w:lineRule="auto"/>
              <w:rPr>
                <w:rFonts w:ascii="宋体" w:hAnsi="宋体" w:eastAsia="宋体" w:cs="宋体"/>
                <w:sz w:val="21"/>
                <w:szCs w:val="21"/>
              </w:rPr>
            </w:pPr>
            <w:r>
              <w:rPr>
                <w:rFonts w:ascii="宋体" w:hAnsi="宋体" w:eastAsia="宋体" w:cs="宋体"/>
                <w:color w:val="212122"/>
                <w:spacing w:val="-2"/>
                <w:sz w:val="21"/>
                <w:szCs w:val="21"/>
              </w:rPr>
              <w:t>13.建设工程施工许可证</w:t>
            </w:r>
          </w:p>
        </w:tc>
        <w:tc>
          <w:tcPr>
            <w:tcW w:w="1360" w:type="dxa"/>
            <w:noWrap w:val="0"/>
            <w:vAlign w:val="top"/>
          </w:tcPr>
          <w:p>
            <w:pPr>
              <w:pStyle w:val="32"/>
            </w:pPr>
          </w:p>
        </w:tc>
        <w:tc>
          <w:tcPr>
            <w:tcW w:w="892" w:type="dxa"/>
            <w:noWrap w:val="0"/>
            <w:vAlign w:val="top"/>
          </w:tcPr>
          <w:p>
            <w:pPr>
              <w:pStyle w:val="32"/>
            </w:pPr>
          </w:p>
        </w:tc>
        <w:tc>
          <w:tcPr>
            <w:tcW w:w="1691" w:type="dxa"/>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235" w:type="dxa"/>
            <w:gridSpan w:val="3"/>
            <w:noWrap w:val="0"/>
            <w:vAlign w:val="top"/>
          </w:tcPr>
          <w:p>
            <w:pPr>
              <w:spacing w:before="107" w:line="219" w:lineRule="auto"/>
              <w:jc w:val="both"/>
              <w:rPr>
                <w:rFonts w:ascii="宋体" w:hAnsi="宋体" w:eastAsia="宋体" w:cs="宋体"/>
                <w:sz w:val="21"/>
                <w:szCs w:val="21"/>
              </w:rPr>
            </w:pPr>
            <w:r>
              <w:rPr>
                <w:rFonts w:ascii="宋体" w:hAnsi="宋体" w:eastAsia="宋体" w:cs="宋体"/>
                <w:color w:val="212122"/>
                <w:spacing w:val="-6"/>
                <w:sz w:val="21"/>
                <w:szCs w:val="21"/>
              </w:rPr>
              <w:t>14.建筑工程竣工测量成果报告书（包含房屋建筑面积等）</w:t>
            </w:r>
          </w:p>
        </w:tc>
        <w:tc>
          <w:tcPr>
            <w:tcW w:w="1360" w:type="dxa"/>
            <w:noWrap w:val="0"/>
            <w:vAlign w:val="top"/>
          </w:tcPr>
          <w:p>
            <w:pPr>
              <w:pStyle w:val="32"/>
            </w:pPr>
          </w:p>
        </w:tc>
        <w:tc>
          <w:tcPr>
            <w:tcW w:w="892" w:type="dxa"/>
            <w:noWrap w:val="0"/>
            <w:vAlign w:val="top"/>
          </w:tcPr>
          <w:p>
            <w:pPr>
              <w:pStyle w:val="32"/>
            </w:pPr>
          </w:p>
        </w:tc>
        <w:tc>
          <w:tcPr>
            <w:tcW w:w="1691" w:type="dxa"/>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235" w:type="dxa"/>
            <w:gridSpan w:val="3"/>
            <w:noWrap w:val="0"/>
            <w:vAlign w:val="top"/>
          </w:tcPr>
          <w:p>
            <w:pPr>
              <w:spacing w:before="106" w:line="221" w:lineRule="auto"/>
              <w:rPr>
                <w:rFonts w:ascii="宋体" w:hAnsi="宋体" w:eastAsia="宋体" w:cs="宋体"/>
                <w:sz w:val="21"/>
                <w:szCs w:val="21"/>
              </w:rPr>
            </w:pPr>
            <w:r>
              <w:rPr>
                <w:rFonts w:ascii="宋体" w:hAnsi="宋体" w:eastAsia="宋体" w:cs="宋体"/>
                <w:color w:val="212122"/>
                <w:spacing w:val="-1"/>
                <w:sz w:val="21"/>
                <w:szCs w:val="21"/>
              </w:rPr>
              <w:t>15.</w:t>
            </w:r>
            <w:r>
              <w:rPr>
                <w:rFonts w:hint="eastAsia" w:ascii="宋体" w:hAnsi="宋体" w:eastAsia="宋体" w:cs="宋体"/>
                <w:color w:val="212122"/>
                <w:spacing w:val="-1"/>
                <w:sz w:val="21"/>
                <w:szCs w:val="21"/>
                <w:lang w:eastAsia="zh-CN"/>
              </w:rPr>
              <w:t>鞍山</w:t>
            </w:r>
            <w:r>
              <w:rPr>
                <w:rFonts w:ascii="宋体" w:hAnsi="宋体" w:eastAsia="宋体" w:cs="宋体"/>
                <w:color w:val="212122"/>
                <w:spacing w:val="-1"/>
                <w:sz w:val="21"/>
                <w:szCs w:val="21"/>
              </w:rPr>
              <w:t>市房屋建筑和市政基础设施工程竣工验收备案表</w:t>
            </w:r>
          </w:p>
        </w:tc>
        <w:tc>
          <w:tcPr>
            <w:tcW w:w="1360" w:type="dxa"/>
            <w:noWrap w:val="0"/>
            <w:vAlign w:val="top"/>
          </w:tcPr>
          <w:p>
            <w:pPr>
              <w:pStyle w:val="32"/>
            </w:pPr>
          </w:p>
        </w:tc>
        <w:tc>
          <w:tcPr>
            <w:tcW w:w="892" w:type="dxa"/>
            <w:noWrap w:val="0"/>
            <w:vAlign w:val="top"/>
          </w:tcPr>
          <w:p>
            <w:pPr>
              <w:pStyle w:val="32"/>
            </w:pPr>
          </w:p>
        </w:tc>
        <w:tc>
          <w:tcPr>
            <w:tcW w:w="1691" w:type="dxa"/>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235" w:type="dxa"/>
            <w:gridSpan w:val="3"/>
            <w:noWrap w:val="0"/>
            <w:vAlign w:val="top"/>
          </w:tcPr>
          <w:p>
            <w:pPr>
              <w:spacing w:before="107" w:line="220" w:lineRule="auto"/>
              <w:rPr>
                <w:rFonts w:ascii="宋体" w:hAnsi="宋体" w:eastAsia="宋体" w:cs="宋体"/>
                <w:sz w:val="21"/>
                <w:szCs w:val="21"/>
              </w:rPr>
            </w:pPr>
            <w:r>
              <w:rPr>
                <w:rFonts w:ascii="宋体" w:hAnsi="宋体" w:eastAsia="宋体" w:cs="宋体"/>
                <w:color w:val="212122"/>
                <w:spacing w:val="-2"/>
                <w:sz w:val="21"/>
                <w:szCs w:val="21"/>
              </w:rPr>
              <w:t>16.工程消防竣工验收意见书</w:t>
            </w:r>
          </w:p>
        </w:tc>
        <w:tc>
          <w:tcPr>
            <w:tcW w:w="1360" w:type="dxa"/>
            <w:noWrap w:val="0"/>
            <w:vAlign w:val="top"/>
          </w:tcPr>
          <w:p>
            <w:pPr>
              <w:pStyle w:val="32"/>
            </w:pPr>
          </w:p>
        </w:tc>
        <w:tc>
          <w:tcPr>
            <w:tcW w:w="892" w:type="dxa"/>
            <w:noWrap w:val="0"/>
            <w:vAlign w:val="top"/>
          </w:tcPr>
          <w:p>
            <w:pPr>
              <w:pStyle w:val="32"/>
            </w:pPr>
          </w:p>
        </w:tc>
        <w:tc>
          <w:tcPr>
            <w:tcW w:w="1691" w:type="dxa"/>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235" w:type="dxa"/>
            <w:gridSpan w:val="3"/>
            <w:noWrap w:val="0"/>
            <w:vAlign w:val="top"/>
          </w:tcPr>
          <w:p>
            <w:pPr>
              <w:spacing w:before="107" w:line="221" w:lineRule="auto"/>
              <w:rPr>
                <w:rFonts w:ascii="宋体" w:hAnsi="宋体" w:eastAsia="宋体" w:cs="宋体"/>
                <w:sz w:val="21"/>
                <w:szCs w:val="21"/>
              </w:rPr>
            </w:pPr>
            <w:r>
              <w:rPr>
                <w:rFonts w:ascii="宋体" w:hAnsi="宋体" w:eastAsia="宋体" w:cs="宋体"/>
                <w:color w:val="212122"/>
                <w:spacing w:val="-5"/>
                <w:sz w:val="21"/>
                <w:szCs w:val="21"/>
              </w:rPr>
              <w:t>17.</w:t>
            </w:r>
            <w:r>
              <w:rPr>
                <w:rFonts w:hint="eastAsia" w:ascii="宋体" w:hAnsi="宋体" w:eastAsia="宋体" w:cs="宋体"/>
                <w:color w:val="212122"/>
                <w:spacing w:val="-5"/>
                <w:sz w:val="21"/>
                <w:szCs w:val="21"/>
                <w:lang w:eastAsia="zh-CN"/>
              </w:rPr>
              <w:t>土建</w:t>
            </w:r>
            <w:r>
              <w:rPr>
                <w:rFonts w:ascii="宋体" w:hAnsi="宋体" w:eastAsia="宋体" w:cs="宋体"/>
                <w:color w:val="212122"/>
                <w:spacing w:val="-5"/>
                <w:sz w:val="21"/>
                <w:szCs w:val="21"/>
              </w:rPr>
              <w:t>（建筑、结构）</w:t>
            </w:r>
            <w:r>
              <w:rPr>
                <w:rFonts w:ascii="宋体" w:hAnsi="宋体" w:eastAsia="宋体" w:cs="宋体"/>
                <w:color w:val="212122"/>
                <w:spacing w:val="-14"/>
                <w:sz w:val="21"/>
                <w:szCs w:val="21"/>
              </w:rPr>
              <w:t xml:space="preserve"> </w:t>
            </w:r>
            <w:r>
              <w:rPr>
                <w:rFonts w:ascii="宋体" w:hAnsi="宋体" w:eastAsia="宋体" w:cs="宋体"/>
                <w:color w:val="212122"/>
                <w:spacing w:val="-5"/>
                <w:sz w:val="21"/>
                <w:szCs w:val="21"/>
              </w:rPr>
              <w:t>竣工图（纸质版和电子版）</w:t>
            </w:r>
          </w:p>
        </w:tc>
        <w:tc>
          <w:tcPr>
            <w:tcW w:w="1360" w:type="dxa"/>
            <w:noWrap w:val="0"/>
            <w:vAlign w:val="top"/>
          </w:tcPr>
          <w:p>
            <w:pPr>
              <w:pStyle w:val="32"/>
            </w:pPr>
          </w:p>
        </w:tc>
        <w:tc>
          <w:tcPr>
            <w:tcW w:w="892" w:type="dxa"/>
            <w:noWrap w:val="0"/>
            <w:vAlign w:val="top"/>
          </w:tcPr>
          <w:p>
            <w:pPr>
              <w:pStyle w:val="32"/>
            </w:pPr>
          </w:p>
        </w:tc>
        <w:tc>
          <w:tcPr>
            <w:tcW w:w="1691" w:type="dxa"/>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235" w:type="dxa"/>
            <w:gridSpan w:val="3"/>
            <w:noWrap w:val="0"/>
            <w:vAlign w:val="top"/>
          </w:tcPr>
          <w:p>
            <w:pPr>
              <w:spacing w:before="107" w:line="221" w:lineRule="auto"/>
              <w:rPr>
                <w:rFonts w:ascii="宋体" w:hAnsi="宋体" w:eastAsia="宋体" w:cs="宋体"/>
                <w:sz w:val="21"/>
                <w:szCs w:val="21"/>
              </w:rPr>
            </w:pPr>
            <w:r>
              <w:rPr>
                <w:rFonts w:ascii="宋体" w:hAnsi="宋体" w:eastAsia="宋体" w:cs="宋体"/>
                <w:color w:val="212122"/>
                <w:spacing w:val="-1"/>
                <w:sz w:val="21"/>
                <w:szCs w:val="21"/>
              </w:rPr>
              <w:t>18.电、气（含设备）竣工图（纸质版和电子版）</w:t>
            </w:r>
          </w:p>
        </w:tc>
        <w:tc>
          <w:tcPr>
            <w:tcW w:w="1360" w:type="dxa"/>
            <w:noWrap w:val="0"/>
            <w:vAlign w:val="top"/>
          </w:tcPr>
          <w:p>
            <w:pPr>
              <w:pStyle w:val="32"/>
            </w:pPr>
          </w:p>
        </w:tc>
        <w:tc>
          <w:tcPr>
            <w:tcW w:w="892" w:type="dxa"/>
            <w:noWrap w:val="0"/>
            <w:vAlign w:val="top"/>
          </w:tcPr>
          <w:p>
            <w:pPr>
              <w:pStyle w:val="32"/>
            </w:pPr>
          </w:p>
        </w:tc>
        <w:tc>
          <w:tcPr>
            <w:tcW w:w="1691" w:type="dxa"/>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5235" w:type="dxa"/>
            <w:gridSpan w:val="3"/>
            <w:noWrap w:val="0"/>
            <w:vAlign w:val="top"/>
          </w:tcPr>
          <w:p>
            <w:pPr>
              <w:spacing w:before="107" w:line="221" w:lineRule="auto"/>
              <w:rPr>
                <w:rFonts w:ascii="宋体" w:hAnsi="宋体" w:eastAsia="宋体" w:cs="宋体"/>
                <w:sz w:val="21"/>
                <w:szCs w:val="21"/>
              </w:rPr>
            </w:pPr>
            <w:r>
              <w:rPr>
                <w:rFonts w:ascii="宋体" w:hAnsi="宋体" w:eastAsia="宋体" w:cs="宋体"/>
                <w:color w:val="212122"/>
                <w:spacing w:val="-1"/>
                <w:sz w:val="21"/>
                <w:szCs w:val="21"/>
              </w:rPr>
              <w:t>19.水、暖（含设备）竣工图（纸质版和电子版）</w:t>
            </w:r>
          </w:p>
        </w:tc>
        <w:tc>
          <w:tcPr>
            <w:tcW w:w="1360" w:type="dxa"/>
            <w:noWrap w:val="0"/>
            <w:vAlign w:val="top"/>
          </w:tcPr>
          <w:p>
            <w:pPr>
              <w:pStyle w:val="32"/>
            </w:pPr>
          </w:p>
        </w:tc>
        <w:tc>
          <w:tcPr>
            <w:tcW w:w="892" w:type="dxa"/>
            <w:noWrap w:val="0"/>
            <w:vAlign w:val="top"/>
          </w:tcPr>
          <w:p>
            <w:pPr>
              <w:pStyle w:val="32"/>
            </w:pPr>
          </w:p>
        </w:tc>
        <w:tc>
          <w:tcPr>
            <w:tcW w:w="1691" w:type="dxa"/>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235" w:type="dxa"/>
            <w:gridSpan w:val="3"/>
            <w:noWrap w:val="0"/>
            <w:vAlign w:val="top"/>
          </w:tcPr>
          <w:p>
            <w:pPr>
              <w:spacing w:before="108" w:line="221" w:lineRule="auto"/>
              <w:ind w:left="17"/>
              <w:rPr>
                <w:rFonts w:ascii="宋体" w:hAnsi="宋体" w:eastAsia="宋体" w:cs="宋体"/>
                <w:sz w:val="21"/>
                <w:szCs w:val="21"/>
              </w:rPr>
            </w:pPr>
            <w:r>
              <w:rPr>
                <w:rFonts w:ascii="宋体" w:hAnsi="宋体" w:eastAsia="宋体" w:cs="宋体"/>
                <w:color w:val="212122"/>
                <w:spacing w:val="-1"/>
                <w:sz w:val="21"/>
                <w:szCs w:val="21"/>
              </w:rPr>
              <w:t>20.工程变更洽商记录</w:t>
            </w:r>
          </w:p>
        </w:tc>
        <w:tc>
          <w:tcPr>
            <w:tcW w:w="1360" w:type="dxa"/>
            <w:noWrap w:val="0"/>
            <w:vAlign w:val="top"/>
          </w:tcPr>
          <w:p>
            <w:pPr>
              <w:pStyle w:val="32"/>
            </w:pPr>
          </w:p>
        </w:tc>
        <w:tc>
          <w:tcPr>
            <w:tcW w:w="892" w:type="dxa"/>
            <w:noWrap w:val="0"/>
            <w:vAlign w:val="top"/>
          </w:tcPr>
          <w:p>
            <w:pPr>
              <w:pStyle w:val="32"/>
            </w:pPr>
          </w:p>
        </w:tc>
        <w:tc>
          <w:tcPr>
            <w:tcW w:w="1691" w:type="dxa"/>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235" w:type="dxa"/>
            <w:gridSpan w:val="3"/>
            <w:noWrap w:val="0"/>
            <w:vAlign w:val="top"/>
          </w:tcPr>
          <w:p>
            <w:pPr>
              <w:spacing w:before="108" w:line="221" w:lineRule="auto"/>
              <w:ind w:left="17"/>
              <w:rPr>
                <w:rFonts w:ascii="宋体" w:hAnsi="宋体" w:eastAsia="宋体" w:cs="宋体"/>
                <w:sz w:val="21"/>
                <w:szCs w:val="21"/>
              </w:rPr>
            </w:pPr>
            <w:r>
              <w:rPr>
                <w:rFonts w:ascii="宋体" w:hAnsi="宋体" w:eastAsia="宋体" w:cs="宋体"/>
                <w:color w:val="212122"/>
                <w:spacing w:val="-1"/>
                <w:sz w:val="21"/>
                <w:szCs w:val="21"/>
              </w:rPr>
              <w:t>21.竣工后红线范围内地下管线图（纸质版和电子版）</w:t>
            </w:r>
          </w:p>
        </w:tc>
        <w:tc>
          <w:tcPr>
            <w:tcW w:w="1360" w:type="dxa"/>
            <w:noWrap w:val="0"/>
            <w:vAlign w:val="top"/>
          </w:tcPr>
          <w:p>
            <w:pPr>
              <w:pStyle w:val="32"/>
            </w:pPr>
          </w:p>
        </w:tc>
        <w:tc>
          <w:tcPr>
            <w:tcW w:w="892" w:type="dxa"/>
            <w:noWrap w:val="0"/>
            <w:vAlign w:val="top"/>
          </w:tcPr>
          <w:p>
            <w:pPr>
              <w:pStyle w:val="32"/>
            </w:pPr>
          </w:p>
        </w:tc>
        <w:tc>
          <w:tcPr>
            <w:tcW w:w="1691" w:type="dxa"/>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235" w:type="dxa"/>
            <w:gridSpan w:val="3"/>
            <w:noWrap w:val="0"/>
            <w:vAlign w:val="top"/>
          </w:tcPr>
          <w:p>
            <w:pPr>
              <w:spacing w:before="108" w:line="219" w:lineRule="auto"/>
              <w:ind w:left="17"/>
              <w:rPr>
                <w:rFonts w:ascii="宋体" w:hAnsi="宋体" w:eastAsia="宋体" w:cs="宋体"/>
                <w:sz w:val="21"/>
                <w:szCs w:val="21"/>
              </w:rPr>
            </w:pPr>
            <w:r>
              <w:rPr>
                <w:rFonts w:ascii="宋体" w:hAnsi="宋体" w:eastAsia="宋体" w:cs="宋体"/>
                <w:color w:val="212122"/>
                <w:spacing w:val="-1"/>
                <w:sz w:val="21"/>
                <w:szCs w:val="21"/>
              </w:rPr>
              <w:t>22.环境影响报告书批复</w:t>
            </w:r>
          </w:p>
        </w:tc>
        <w:tc>
          <w:tcPr>
            <w:tcW w:w="1360" w:type="dxa"/>
            <w:noWrap w:val="0"/>
            <w:vAlign w:val="top"/>
          </w:tcPr>
          <w:p>
            <w:pPr>
              <w:pStyle w:val="32"/>
            </w:pPr>
          </w:p>
        </w:tc>
        <w:tc>
          <w:tcPr>
            <w:tcW w:w="892" w:type="dxa"/>
            <w:noWrap w:val="0"/>
            <w:vAlign w:val="top"/>
          </w:tcPr>
          <w:p>
            <w:pPr>
              <w:pStyle w:val="32"/>
            </w:pPr>
          </w:p>
        </w:tc>
        <w:tc>
          <w:tcPr>
            <w:tcW w:w="1691" w:type="dxa"/>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235" w:type="dxa"/>
            <w:gridSpan w:val="3"/>
            <w:noWrap w:val="0"/>
            <w:vAlign w:val="top"/>
          </w:tcPr>
          <w:p>
            <w:pPr>
              <w:spacing w:before="109" w:line="219" w:lineRule="auto"/>
              <w:ind w:left="17"/>
              <w:rPr>
                <w:rFonts w:ascii="宋体" w:hAnsi="宋体" w:eastAsia="宋体" w:cs="宋体"/>
                <w:sz w:val="21"/>
                <w:szCs w:val="21"/>
              </w:rPr>
            </w:pPr>
            <w:r>
              <w:rPr>
                <w:rFonts w:ascii="宋体" w:hAnsi="宋体" w:eastAsia="宋体" w:cs="宋体"/>
                <w:color w:val="212122"/>
                <w:spacing w:val="-1"/>
                <w:sz w:val="21"/>
                <w:szCs w:val="21"/>
              </w:rPr>
              <w:t>23.室内环境评估检测报告</w:t>
            </w:r>
          </w:p>
        </w:tc>
        <w:tc>
          <w:tcPr>
            <w:tcW w:w="1360" w:type="dxa"/>
            <w:noWrap w:val="0"/>
            <w:vAlign w:val="top"/>
          </w:tcPr>
          <w:p>
            <w:pPr>
              <w:pStyle w:val="32"/>
            </w:pPr>
          </w:p>
        </w:tc>
        <w:tc>
          <w:tcPr>
            <w:tcW w:w="892" w:type="dxa"/>
            <w:noWrap w:val="0"/>
            <w:vAlign w:val="top"/>
          </w:tcPr>
          <w:p>
            <w:pPr>
              <w:pStyle w:val="32"/>
            </w:pPr>
          </w:p>
        </w:tc>
        <w:tc>
          <w:tcPr>
            <w:tcW w:w="1691" w:type="dxa"/>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235" w:type="dxa"/>
            <w:gridSpan w:val="3"/>
            <w:noWrap w:val="0"/>
            <w:vAlign w:val="top"/>
          </w:tcPr>
          <w:p>
            <w:pPr>
              <w:spacing w:before="108" w:line="221" w:lineRule="auto"/>
              <w:ind w:left="17"/>
              <w:rPr>
                <w:rFonts w:ascii="宋体" w:hAnsi="宋体" w:eastAsia="宋体" w:cs="宋体"/>
                <w:sz w:val="21"/>
                <w:szCs w:val="21"/>
              </w:rPr>
            </w:pPr>
            <w:r>
              <w:rPr>
                <w:rFonts w:ascii="宋体" w:hAnsi="宋体" w:eastAsia="宋体" w:cs="宋体"/>
                <w:color w:val="212122"/>
                <w:spacing w:val="-1"/>
                <w:sz w:val="21"/>
                <w:szCs w:val="21"/>
              </w:rPr>
              <w:t>24.开</w:t>
            </w:r>
            <w:r>
              <w:rPr>
                <w:rFonts w:hint="eastAsia" w:ascii="宋体" w:hAnsi="宋体" w:eastAsia="宋体" w:cs="宋体"/>
                <w:color w:val="212122"/>
                <w:spacing w:val="-1"/>
                <w:sz w:val="21"/>
                <w:szCs w:val="21"/>
                <w:lang w:eastAsia="zh-CN"/>
              </w:rPr>
              <w:t>采</w:t>
            </w:r>
            <w:r>
              <w:rPr>
                <w:rFonts w:ascii="宋体" w:hAnsi="宋体" w:eastAsia="宋体" w:cs="宋体"/>
                <w:color w:val="212122"/>
                <w:spacing w:val="-1"/>
                <w:sz w:val="21"/>
                <w:szCs w:val="21"/>
              </w:rPr>
              <w:t>自备</w:t>
            </w:r>
            <w:r>
              <w:rPr>
                <w:rFonts w:hint="eastAsia" w:ascii="宋体" w:hAnsi="宋体" w:eastAsia="宋体" w:cs="宋体"/>
                <w:color w:val="212122"/>
                <w:spacing w:val="-1"/>
                <w:sz w:val="21"/>
                <w:szCs w:val="21"/>
                <w:lang w:eastAsia="zh-CN"/>
              </w:rPr>
              <w:t>井</w:t>
            </w:r>
            <w:r>
              <w:rPr>
                <w:rFonts w:ascii="宋体" w:hAnsi="宋体" w:eastAsia="宋体" w:cs="宋体"/>
                <w:color w:val="212122"/>
                <w:spacing w:val="-1"/>
                <w:sz w:val="21"/>
                <w:szCs w:val="21"/>
              </w:rPr>
              <w:t>相关批复手续</w:t>
            </w:r>
          </w:p>
        </w:tc>
        <w:tc>
          <w:tcPr>
            <w:tcW w:w="1360" w:type="dxa"/>
            <w:noWrap w:val="0"/>
            <w:vAlign w:val="top"/>
          </w:tcPr>
          <w:p>
            <w:pPr>
              <w:pStyle w:val="32"/>
            </w:pPr>
          </w:p>
        </w:tc>
        <w:tc>
          <w:tcPr>
            <w:tcW w:w="892" w:type="dxa"/>
            <w:noWrap w:val="0"/>
            <w:vAlign w:val="top"/>
          </w:tcPr>
          <w:p>
            <w:pPr>
              <w:pStyle w:val="32"/>
            </w:pPr>
          </w:p>
        </w:tc>
        <w:tc>
          <w:tcPr>
            <w:tcW w:w="1691" w:type="dxa"/>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235" w:type="dxa"/>
            <w:gridSpan w:val="3"/>
            <w:noWrap w:val="0"/>
            <w:vAlign w:val="top"/>
          </w:tcPr>
          <w:p>
            <w:pPr>
              <w:spacing w:before="109" w:line="219" w:lineRule="auto"/>
              <w:ind w:left="17"/>
              <w:rPr>
                <w:rFonts w:ascii="宋体" w:hAnsi="宋体" w:eastAsia="宋体" w:cs="宋体"/>
                <w:sz w:val="21"/>
                <w:szCs w:val="21"/>
              </w:rPr>
            </w:pPr>
            <w:r>
              <w:rPr>
                <w:rFonts w:ascii="宋体" w:hAnsi="宋体" w:eastAsia="宋体" w:cs="宋体"/>
                <w:color w:val="212122"/>
                <w:spacing w:val="-1"/>
                <w:sz w:val="21"/>
                <w:szCs w:val="21"/>
              </w:rPr>
              <w:t>25.地质勘察报告</w:t>
            </w:r>
          </w:p>
        </w:tc>
        <w:tc>
          <w:tcPr>
            <w:tcW w:w="1360" w:type="dxa"/>
            <w:noWrap w:val="0"/>
            <w:vAlign w:val="top"/>
          </w:tcPr>
          <w:p>
            <w:pPr>
              <w:pStyle w:val="32"/>
            </w:pPr>
          </w:p>
        </w:tc>
        <w:tc>
          <w:tcPr>
            <w:tcW w:w="892" w:type="dxa"/>
            <w:noWrap w:val="0"/>
            <w:vAlign w:val="top"/>
          </w:tcPr>
          <w:p>
            <w:pPr>
              <w:pStyle w:val="32"/>
            </w:pPr>
          </w:p>
        </w:tc>
        <w:tc>
          <w:tcPr>
            <w:tcW w:w="1691" w:type="dxa"/>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235" w:type="dxa"/>
            <w:gridSpan w:val="3"/>
            <w:noWrap w:val="0"/>
            <w:vAlign w:val="top"/>
          </w:tcPr>
          <w:p>
            <w:pPr>
              <w:spacing w:before="109" w:line="221" w:lineRule="auto"/>
              <w:ind w:left="17"/>
              <w:rPr>
                <w:rFonts w:ascii="宋体" w:hAnsi="宋体" w:eastAsia="宋体" w:cs="宋体"/>
                <w:sz w:val="21"/>
                <w:szCs w:val="21"/>
              </w:rPr>
            </w:pPr>
            <w:r>
              <w:rPr>
                <w:rFonts w:ascii="宋体" w:hAnsi="宋体" w:eastAsia="宋体" w:cs="宋体"/>
                <w:color w:val="212122"/>
                <w:spacing w:val="-1"/>
                <w:sz w:val="21"/>
                <w:szCs w:val="21"/>
              </w:rPr>
              <w:t>26.验槽记录及地基处理文件</w:t>
            </w:r>
          </w:p>
        </w:tc>
        <w:tc>
          <w:tcPr>
            <w:tcW w:w="1360" w:type="dxa"/>
            <w:noWrap w:val="0"/>
            <w:vAlign w:val="top"/>
          </w:tcPr>
          <w:p>
            <w:pPr>
              <w:pStyle w:val="32"/>
            </w:pPr>
          </w:p>
        </w:tc>
        <w:tc>
          <w:tcPr>
            <w:tcW w:w="892" w:type="dxa"/>
            <w:noWrap w:val="0"/>
            <w:vAlign w:val="top"/>
          </w:tcPr>
          <w:p>
            <w:pPr>
              <w:pStyle w:val="32"/>
            </w:pPr>
          </w:p>
        </w:tc>
        <w:tc>
          <w:tcPr>
            <w:tcW w:w="1691" w:type="dxa"/>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5235" w:type="dxa"/>
            <w:gridSpan w:val="3"/>
            <w:noWrap w:val="0"/>
            <w:vAlign w:val="top"/>
          </w:tcPr>
          <w:p>
            <w:pPr>
              <w:spacing w:before="109" w:line="221" w:lineRule="auto"/>
              <w:ind w:left="17"/>
              <w:rPr>
                <w:rFonts w:ascii="宋体" w:hAnsi="宋体" w:eastAsia="宋体" w:cs="宋体"/>
                <w:sz w:val="21"/>
                <w:szCs w:val="21"/>
              </w:rPr>
            </w:pPr>
            <w:r>
              <w:rPr>
                <w:rFonts w:ascii="宋体" w:hAnsi="宋体" w:eastAsia="宋体" w:cs="宋体"/>
                <w:color w:val="212122"/>
                <w:spacing w:val="-1"/>
                <w:sz w:val="21"/>
                <w:szCs w:val="21"/>
              </w:rPr>
              <w:t>27.固定资产转出转入明细表</w:t>
            </w:r>
          </w:p>
        </w:tc>
        <w:tc>
          <w:tcPr>
            <w:tcW w:w="1360" w:type="dxa"/>
            <w:noWrap w:val="0"/>
            <w:vAlign w:val="top"/>
          </w:tcPr>
          <w:p>
            <w:pPr>
              <w:pStyle w:val="32"/>
            </w:pPr>
          </w:p>
        </w:tc>
        <w:tc>
          <w:tcPr>
            <w:tcW w:w="892" w:type="dxa"/>
            <w:noWrap w:val="0"/>
            <w:vAlign w:val="top"/>
          </w:tcPr>
          <w:p>
            <w:pPr>
              <w:pStyle w:val="32"/>
            </w:pPr>
          </w:p>
        </w:tc>
        <w:tc>
          <w:tcPr>
            <w:tcW w:w="1691" w:type="dxa"/>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235" w:type="dxa"/>
            <w:gridSpan w:val="3"/>
            <w:noWrap w:val="0"/>
            <w:vAlign w:val="top"/>
          </w:tcPr>
          <w:p>
            <w:pPr>
              <w:spacing w:before="109" w:line="221" w:lineRule="auto"/>
              <w:ind w:left="17"/>
              <w:rPr>
                <w:rFonts w:ascii="宋体" w:hAnsi="宋体" w:eastAsia="宋体" w:cs="宋体"/>
                <w:sz w:val="21"/>
                <w:szCs w:val="21"/>
              </w:rPr>
            </w:pPr>
            <w:r>
              <w:rPr>
                <w:rFonts w:ascii="宋体" w:hAnsi="宋体" w:eastAsia="宋体" w:cs="宋体"/>
                <w:color w:val="212122"/>
                <w:spacing w:val="-2"/>
                <w:sz w:val="21"/>
                <w:szCs w:val="21"/>
              </w:rPr>
              <w:t>28.保修合同</w:t>
            </w:r>
          </w:p>
        </w:tc>
        <w:tc>
          <w:tcPr>
            <w:tcW w:w="1360" w:type="dxa"/>
            <w:noWrap w:val="0"/>
            <w:vAlign w:val="top"/>
          </w:tcPr>
          <w:p>
            <w:pPr>
              <w:pStyle w:val="32"/>
            </w:pPr>
          </w:p>
        </w:tc>
        <w:tc>
          <w:tcPr>
            <w:tcW w:w="892" w:type="dxa"/>
            <w:noWrap w:val="0"/>
            <w:vAlign w:val="top"/>
          </w:tcPr>
          <w:p>
            <w:pPr>
              <w:pStyle w:val="32"/>
            </w:pPr>
          </w:p>
        </w:tc>
        <w:tc>
          <w:tcPr>
            <w:tcW w:w="1691" w:type="dxa"/>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235" w:type="dxa"/>
            <w:gridSpan w:val="3"/>
            <w:noWrap w:val="0"/>
            <w:vAlign w:val="top"/>
          </w:tcPr>
          <w:p>
            <w:pPr>
              <w:spacing w:before="110" w:line="219" w:lineRule="auto"/>
              <w:ind w:left="17"/>
              <w:rPr>
                <w:rFonts w:ascii="宋体" w:hAnsi="宋体" w:eastAsia="宋体" w:cs="宋体"/>
                <w:sz w:val="21"/>
                <w:szCs w:val="21"/>
              </w:rPr>
            </w:pPr>
            <w:r>
              <w:rPr>
                <w:rFonts w:ascii="宋体" w:hAnsi="宋体" w:eastAsia="宋体" w:cs="宋体"/>
                <w:color w:val="212122"/>
                <w:spacing w:val="-1"/>
                <w:sz w:val="21"/>
                <w:szCs w:val="21"/>
              </w:rPr>
              <w:t>29.装修材料检测报告</w:t>
            </w:r>
          </w:p>
        </w:tc>
        <w:tc>
          <w:tcPr>
            <w:tcW w:w="1360" w:type="dxa"/>
            <w:noWrap w:val="0"/>
            <w:vAlign w:val="top"/>
          </w:tcPr>
          <w:p>
            <w:pPr>
              <w:pStyle w:val="32"/>
            </w:pPr>
          </w:p>
        </w:tc>
        <w:tc>
          <w:tcPr>
            <w:tcW w:w="892" w:type="dxa"/>
            <w:noWrap w:val="0"/>
            <w:vAlign w:val="top"/>
          </w:tcPr>
          <w:p>
            <w:pPr>
              <w:pStyle w:val="32"/>
            </w:pPr>
          </w:p>
        </w:tc>
        <w:tc>
          <w:tcPr>
            <w:tcW w:w="1691" w:type="dxa"/>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5235" w:type="dxa"/>
            <w:gridSpan w:val="3"/>
            <w:noWrap w:val="0"/>
            <w:vAlign w:val="top"/>
          </w:tcPr>
          <w:p>
            <w:pPr>
              <w:spacing w:before="23" w:line="207" w:lineRule="auto"/>
              <w:ind w:left="15" w:right="71" w:firstLine="4"/>
              <w:rPr>
                <w:rFonts w:ascii="宋体" w:hAnsi="宋体" w:eastAsia="宋体" w:cs="宋体"/>
                <w:sz w:val="21"/>
                <w:szCs w:val="21"/>
              </w:rPr>
            </w:pPr>
            <w:r>
              <w:rPr>
                <w:rFonts w:ascii="宋体" w:hAnsi="宋体" w:eastAsia="宋体" w:cs="宋体"/>
                <w:color w:val="212122"/>
                <w:spacing w:val="-1"/>
                <w:sz w:val="21"/>
                <w:szCs w:val="21"/>
              </w:rPr>
              <w:t>30.锅炉、电梯等特种设备的出厂合格证、年检资料及安</w:t>
            </w:r>
            <w:r>
              <w:rPr>
                <w:rFonts w:ascii="宋体" w:hAnsi="宋体" w:eastAsia="宋体" w:cs="宋体"/>
                <w:color w:val="212122"/>
                <w:spacing w:val="16"/>
                <w:sz w:val="21"/>
                <w:szCs w:val="21"/>
              </w:rPr>
              <w:t xml:space="preserve"> </w:t>
            </w:r>
            <w:r>
              <w:rPr>
                <w:rFonts w:ascii="宋体" w:hAnsi="宋体" w:eastAsia="宋体" w:cs="宋体"/>
                <w:color w:val="212122"/>
                <w:spacing w:val="-1"/>
                <w:sz w:val="21"/>
                <w:szCs w:val="21"/>
              </w:rPr>
              <w:t>检备案手续</w:t>
            </w:r>
          </w:p>
        </w:tc>
        <w:tc>
          <w:tcPr>
            <w:tcW w:w="1360" w:type="dxa"/>
            <w:noWrap w:val="0"/>
            <w:vAlign w:val="top"/>
          </w:tcPr>
          <w:p>
            <w:pPr>
              <w:pStyle w:val="32"/>
            </w:pPr>
          </w:p>
        </w:tc>
        <w:tc>
          <w:tcPr>
            <w:tcW w:w="892" w:type="dxa"/>
            <w:noWrap w:val="0"/>
            <w:vAlign w:val="top"/>
          </w:tcPr>
          <w:p>
            <w:pPr>
              <w:pStyle w:val="32"/>
            </w:pPr>
          </w:p>
        </w:tc>
        <w:tc>
          <w:tcPr>
            <w:tcW w:w="1691" w:type="dxa"/>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235" w:type="dxa"/>
            <w:gridSpan w:val="3"/>
            <w:noWrap w:val="0"/>
            <w:vAlign w:val="top"/>
          </w:tcPr>
          <w:p>
            <w:pPr>
              <w:spacing w:before="110" w:line="221" w:lineRule="auto"/>
              <w:ind w:left="19"/>
              <w:rPr>
                <w:rFonts w:ascii="宋体" w:hAnsi="宋体" w:eastAsia="宋体" w:cs="宋体"/>
                <w:sz w:val="21"/>
                <w:szCs w:val="21"/>
              </w:rPr>
            </w:pPr>
            <w:r>
              <w:rPr>
                <w:rFonts w:ascii="宋体" w:hAnsi="宋体" w:eastAsia="宋体" w:cs="宋体"/>
                <w:color w:val="212122"/>
                <w:spacing w:val="-1"/>
                <w:sz w:val="21"/>
                <w:szCs w:val="21"/>
              </w:rPr>
              <w:t>31.燃气合同和购气卡</w:t>
            </w:r>
          </w:p>
        </w:tc>
        <w:tc>
          <w:tcPr>
            <w:tcW w:w="1360" w:type="dxa"/>
            <w:noWrap w:val="0"/>
            <w:vAlign w:val="top"/>
          </w:tcPr>
          <w:p>
            <w:pPr>
              <w:pStyle w:val="32"/>
            </w:pPr>
          </w:p>
        </w:tc>
        <w:tc>
          <w:tcPr>
            <w:tcW w:w="892" w:type="dxa"/>
            <w:noWrap w:val="0"/>
            <w:vAlign w:val="top"/>
          </w:tcPr>
          <w:p>
            <w:pPr>
              <w:pStyle w:val="32"/>
            </w:pPr>
          </w:p>
        </w:tc>
        <w:tc>
          <w:tcPr>
            <w:tcW w:w="1691" w:type="dxa"/>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235" w:type="dxa"/>
            <w:gridSpan w:val="3"/>
            <w:noWrap w:val="0"/>
            <w:vAlign w:val="top"/>
          </w:tcPr>
          <w:p>
            <w:pPr>
              <w:spacing w:before="110" w:line="221" w:lineRule="auto"/>
              <w:ind w:left="16"/>
              <w:rPr>
                <w:rFonts w:ascii="宋体" w:hAnsi="宋体" w:eastAsia="宋体" w:cs="宋体"/>
                <w:sz w:val="21"/>
                <w:szCs w:val="21"/>
              </w:rPr>
            </w:pPr>
            <w:r>
              <w:rPr>
                <w:rFonts w:ascii="宋体" w:hAnsi="宋体" w:eastAsia="宋体" w:cs="宋体"/>
                <w:color w:val="212122"/>
                <w:spacing w:val="-2"/>
                <w:sz w:val="21"/>
                <w:szCs w:val="21"/>
              </w:rPr>
              <w:t>其他资料（不足可加页）</w:t>
            </w:r>
          </w:p>
        </w:tc>
        <w:tc>
          <w:tcPr>
            <w:tcW w:w="1360" w:type="dxa"/>
            <w:noWrap w:val="0"/>
            <w:vAlign w:val="top"/>
          </w:tcPr>
          <w:p>
            <w:pPr>
              <w:pStyle w:val="32"/>
            </w:pPr>
          </w:p>
        </w:tc>
        <w:tc>
          <w:tcPr>
            <w:tcW w:w="892" w:type="dxa"/>
            <w:noWrap w:val="0"/>
            <w:vAlign w:val="top"/>
          </w:tcPr>
          <w:p>
            <w:pPr>
              <w:pStyle w:val="32"/>
            </w:pPr>
          </w:p>
        </w:tc>
        <w:tc>
          <w:tcPr>
            <w:tcW w:w="1691" w:type="dxa"/>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8" w:hRule="atLeast"/>
        </w:trPr>
        <w:tc>
          <w:tcPr>
            <w:tcW w:w="1599" w:type="dxa"/>
            <w:noWrap w:val="0"/>
            <w:vAlign w:val="top"/>
          </w:tcPr>
          <w:p>
            <w:pPr>
              <w:pStyle w:val="32"/>
              <w:spacing w:line="302" w:lineRule="auto"/>
            </w:pPr>
          </w:p>
          <w:p>
            <w:pPr>
              <w:pStyle w:val="32"/>
              <w:spacing w:line="302" w:lineRule="auto"/>
            </w:pPr>
          </w:p>
          <w:p>
            <w:pPr>
              <w:pStyle w:val="32"/>
              <w:spacing w:line="303" w:lineRule="auto"/>
            </w:pPr>
          </w:p>
          <w:p>
            <w:pPr>
              <w:spacing w:before="68" w:line="221" w:lineRule="auto"/>
              <w:ind w:left="278"/>
              <w:rPr>
                <w:rFonts w:ascii="宋体" w:hAnsi="宋体" w:eastAsia="宋体" w:cs="宋体"/>
                <w:sz w:val="21"/>
                <w:szCs w:val="21"/>
              </w:rPr>
            </w:pPr>
            <w:r>
              <w:rPr>
                <w:rFonts w:ascii="宋体" w:hAnsi="宋体" w:eastAsia="宋体" w:cs="宋体"/>
                <w:color w:val="212122"/>
                <w:spacing w:val="-7"/>
                <w:sz w:val="21"/>
                <w:szCs w:val="21"/>
              </w:rPr>
              <w:t>交件单位：</w:t>
            </w:r>
          </w:p>
        </w:tc>
        <w:tc>
          <w:tcPr>
            <w:tcW w:w="2189" w:type="dxa"/>
            <w:noWrap w:val="0"/>
            <w:vAlign w:val="top"/>
          </w:tcPr>
          <w:p>
            <w:pPr>
              <w:pStyle w:val="32"/>
              <w:spacing w:line="302" w:lineRule="auto"/>
            </w:pPr>
          </w:p>
          <w:p>
            <w:pPr>
              <w:pStyle w:val="32"/>
              <w:spacing w:line="302" w:lineRule="auto"/>
            </w:pPr>
          </w:p>
          <w:p>
            <w:pPr>
              <w:pStyle w:val="32"/>
              <w:spacing w:line="303" w:lineRule="auto"/>
            </w:pPr>
          </w:p>
          <w:p>
            <w:pPr>
              <w:spacing w:before="69" w:line="220" w:lineRule="auto"/>
              <w:ind w:left="677"/>
              <w:rPr>
                <w:rFonts w:ascii="宋体" w:hAnsi="宋体" w:eastAsia="宋体" w:cs="宋体"/>
                <w:sz w:val="21"/>
                <w:szCs w:val="21"/>
              </w:rPr>
            </w:pPr>
            <w:r>
              <w:rPr>
                <w:rFonts w:ascii="宋体" w:hAnsi="宋体" w:eastAsia="宋体" w:cs="宋体"/>
                <w:color w:val="212122"/>
                <w:spacing w:val="-7"/>
                <w:sz w:val="21"/>
                <w:szCs w:val="21"/>
              </w:rPr>
              <w:t>（公章）</w:t>
            </w:r>
          </w:p>
        </w:tc>
        <w:tc>
          <w:tcPr>
            <w:tcW w:w="2807" w:type="dxa"/>
            <w:gridSpan w:val="2"/>
            <w:noWrap w:val="0"/>
            <w:vAlign w:val="top"/>
          </w:tcPr>
          <w:p>
            <w:pPr>
              <w:pStyle w:val="32"/>
              <w:spacing w:line="302" w:lineRule="auto"/>
            </w:pPr>
          </w:p>
          <w:p>
            <w:pPr>
              <w:pStyle w:val="32"/>
              <w:spacing w:line="302" w:lineRule="auto"/>
            </w:pPr>
          </w:p>
          <w:p>
            <w:pPr>
              <w:pStyle w:val="32"/>
              <w:spacing w:line="303" w:lineRule="auto"/>
            </w:pPr>
          </w:p>
          <w:p>
            <w:pPr>
              <w:spacing w:before="68" w:line="221" w:lineRule="auto"/>
              <w:ind w:left="978"/>
              <w:rPr>
                <w:rFonts w:ascii="宋体" w:hAnsi="宋体" w:eastAsia="宋体" w:cs="宋体"/>
                <w:sz w:val="21"/>
                <w:szCs w:val="21"/>
              </w:rPr>
            </w:pPr>
            <w:r>
              <w:rPr>
                <w:rFonts w:ascii="宋体" w:hAnsi="宋体" w:eastAsia="宋体" w:cs="宋体"/>
                <w:color w:val="212122"/>
                <w:spacing w:val="-1"/>
                <w:sz w:val="21"/>
                <w:szCs w:val="21"/>
              </w:rPr>
              <w:t>接收单位</w:t>
            </w:r>
          </w:p>
        </w:tc>
        <w:tc>
          <w:tcPr>
            <w:tcW w:w="2583" w:type="dxa"/>
            <w:gridSpan w:val="2"/>
            <w:noWrap w:val="0"/>
            <w:vAlign w:val="top"/>
          </w:tcPr>
          <w:p>
            <w:pPr>
              <w:pStyle w:val="32"/>
              <w:spacing w:line="302" w:lineRule="auto"/>
            </w:pPr>
          </w:p>
          <w:p>
            <w:pPr>
              <w:pStyle w:val="32"/>
              <w:spacing w:line="302" w:lineRule="auto"/>
            </w:pPr>
          </w:p>
          <w:p>
            <w:pPr>
              <w:pStyle w:val="32"/>
              <w:spacing w:line="303" w:lineRule="auto"/>
            </w:pPr>
          </w:p>
          <w:p>
            <w:pPr>
              <w:spacing w:before="69" w:line="220" w:lineRule="auto"/>
              <w:ind w:left="875"/>
              <w:rPr>
                <w:rFonts w:ascii="宋体" w:hAnsi="宋体" w:eastAsia="宋体" w:cs="宋体"/>
                <w:sz w:val="21"/>
                <w:szCs w:val="21"/>
              </w:rPr>
            </w:pPr>
            <w:r>
              <w:rPr>
                <w:rFonts w:ascii="宋体" w:hAnsi="宋体" w:eastAsia="宋体" w:cs="宋体"/>
                <w:color w:val="212122"/>
                <w:spacing w:val="-7"/>
                <w:sz w:val="21"/>
                <w:szCs w:val="21"/>
              </w:rPr>
              <w:t>（公章）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599" w:type="dxa"/>
            <w:noWrap w:val="0"/>
            <w:vAlign w:val="top"/>
          </w:tcPr>
          <w:p>
            <w:pPr>
              <w:spacing w:before="141" w:line="221" w:lineRule="auto"/>
              <w:ind w:left="381"/>
              <w:rPr>
                <w:rFonts w:ascii="宋体" w:hAnsi="宋体" w:eastAsia="宋体" w:cs="宋体"/>
                <w:sz w:val="21"/>
                <w:szCs w:val="21"/>
              </w:rPr>
            </w:pPr>
            <w:r>
              <w:rPr>
                <w:rFonts w:ascii="宋体" w:hAnsi="宋体" w:eastAsia="宋体" w:cs="宋体"/>
                <w:color w:val="212122"/>
                <w:spacing w:val="-2"/>
                <w:sz w:val="21"/>
                <w:szCs w:val="21"/>
              </w:rPr>
              <w:t>经办人：</w:t>
            </w:r>
          </w:p>
        </w:tc>
        <w:tc>
          <w:tcPr>
            <w:tcW w:w="2189" w:type="dxa"/>
            <w:noWrap w:val="0"/>
            <w:vAlign w:val="top"/>
          </w:tcPr>
          <w:p>
            <w:pPr>
              <w:pStyle w:val="32"/>
            </w:pPr>
          </w:p>
        </w:tc>
        <w:tc>
          <w:tcPr>
            <w:tcW w:w="2807" w:type="dxa"/>
            <w:gridSpan w:val="2"/>
            <w:noWrap w:val="0"/>
            <w:vAlign w:val="top"/>
          </w:tcPr>
          <w:p>
            <w:pPr>
              <w:spacing w:before="141" w:line="221" w:lineRule="auto"/>
              <w:ind w:left="981"/>
              <w:rPr>
                <w:rFonts w:ascii="宋体" w:hAnsi="宋体" w:eastAsia="宋体" w:cs="宋体"/>
                <w:sz w:val="21"/>
                <w:szCs w:val="21"/>
              </w:rPr>
            </w:pPr>
            <w:r>
              <w:rPr>
                <w:rFonts w:ascii="宋体" w:hAnsi="宋体" w:eastAsia="宋体" w:cs="宋体"/>
                <w:color w:val="212122"/>
                <w:spacing w:val="-2"/>
                <w:sz w:val="21"/>
                <w:szCs w:val="21"/>
              </w:rPr>
              <w:t>经办人：</w:t>
            </w:r>
          </w:p>
        </w:tc>
        <w:tc>
          <w:tcPr>
            <w:tcW w:w="2583" w:type="dxa"/>
            <w:gridSpan w:val="2"/>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599" w:type="dxa"/>
            <w:noWrap w:val="0"/>
            <w:vAlign w:val="top"/>
          </w:tcPr>
          <w:p>
            <w:pPr>
              <w:spacing w:before="141" w:line="222" w:lineRule="auto"/>
              <w:ind w:left="384"/>
              <w:rPr>
                <w:rFonts w:ascii="宋体" w:hAnsi="宋体" w:eastAsia="宋体" w:cs="宋体"/>
                <w:sz w:val="21"/>
                <w:szCs w:val="21"/>
              </w:rPr>
            </w:pPr>
            <w:r>
              <w:rPr>
                <w:rFonts w:ascii="宋体" w:hAnsi="宋体" w:eastAsia="宋体" w:cs="宋体"/>
                <w:color w:val="212122"/>
                <w:spacing w:val="-3"/>
                <w:sz w:val="21"/>
                <w:szCs w:val="21"/>
              </w:rPr>
              <w:t>交接时间</w:t>
            </w:r>
          </w:p>
        </w:tc>
        <w:tc>
          <w:tcPr>
            <w:tcW w:w="7579" w:type="dxa"/>
            <w:gridSpan w:val="5"/>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599" w:type="dxa"/>
            <w:noWrap w:val="0"/>
            <w:vAlign w:val="top"/>
          </w:tcPr>
          <w:p>
            <w:pPr>
              <w:spacing w:before="151" w:line="222" w:lineRule="auto"/>
              <w:ind w:left="591"/>
              <w:rPr>
                <w:rFonts w:ascii="宋体" w:hAnsi="宋体" w:eastAsia="宋体" w:cs="宋体"/>
                <w:sz w:val="21"/>
                <w:szCs w:val="21"/>
              </w:rPr>
            </w:pPr>
            <w:r>
              <w:rPr>
                <w:rFonts w:ascii="宋体" w:hAnsi="宋体" w:eastAsia="宋体" w:cs="宋体"/>
                <w:color w:val="212122"/>
                <w:spacing w:val="-3"/>
                <w:sz w:val="21"/>
                <w:szCs w:val="21"/>
              </w:rPr>
              <w:t>备注</w:t>
            </w:r>
          </w:p>
        </w:tc>
        <w:tc>
          <w:tcPr>
            <w:tcW w:w="7579" w:type="dxa"/>
            <w:gridSpan w:val="5"/>
            <w:noWrap w:val="0"/>
            <w:vAlign w:val="top"/>
          </w:tcPr>
          <w:p>
            <w:pPr>
              <w:pStyle w:val="32"/>
            </w:pPr>
          </w:p>
        </w:tc>
      </w:tr>
    </w:tbl>
    <w:p>
      <w:pPr>
        <w:spacing w:line="182" w:lineRule="auto"/>
        <w:rPr>
          <w:rFonts w:ascii="宋体" w:hAnsi="宋体" w:eastAsia="宋体" w:cs="宋体"/>
          <w:sz w:val="28"/>
          <w:szCs w:val="28"/>
        </w:rPr>
        <w:sectPr>
          <w:footerReference r:id="rId6" w:type="default"/>
          <w:pgSz w:w="11907" w:h="16839"/>
          <w:pgMar w:top="1431" w:right="1250" w:bottom="400" w:left="1476" w:header="0" w:footer="0" w:gutter="0"/>
          <w:cols w:space="720" w:num="1"/>
        </w:sectPr>
      </w:pPr>
    </w:p>
    <w:p>
      <w:pPr>
        <w:spacing w:before="101" w:line="227" w:lineRule="auto"/>
        <w:rPr>
          <w:rFonts w:ascii="黑体" w:hAnsi="黑体" w:eastAsia="黑体" w:cs="黑体"/>
          <w:sz w:val="31"/>
          <w:szCs w:val="31"/>
        </w:rPr>
      </w:pPr>
      <w:r>
        <w:rPr>
          <w:rFonts w:ascii="黑体" w:hAnsi="黑体" w:eastAsia="黑体" w:cs="黑体"/>
          <w:spacing w:val="-5"/>
          <w:sz w:val="31"/>
          <w:szCs w:val="31"/>
        </w:rPr>
        <w:t>附件</w:t>
      </w:r>
      <w:r>
        <w:rPr>
          <w:rFonts w:ascii="黑体" w:hAnsi="黑体" w:eastAsia="黑体" w:cs="黑体"/>
          <w:spacing w:val="-59"/>
          <w:sz w:val="31"/>
          <w:szCs w:val="31"/>
        </w:rPr>
        <w:t xml:space="preserve"> </w:t>
      </w:r>
      <w:r>
        <w:rPr>
          <w:rFonts w:ascii="黑体" w:hAnsi="黑体" w:eastAsia="黑体" w:cs="黑体"/>
          <w:spacing w:val="-5"/>
          <w:sz w:val="31"/>
          <w:szCs w:val="31"/>
        </w:rPr>
        <w:t>2</w:t>
      </w:r>
    </w:p>
    <w:p>
      <w:pPr>
        <w:pStyle w:val="3"/>
        <w:spacing w:before="73" w:line="351" w:lineRule="exact"/>
        <w:ind w:left="2419"/>
        <w:rPr>
          <w:sz w:val="35"/>
          <w:szCs w:val="35"/>
        </w:rPr>
      </w:pPr>
      <w:r>
        <w:rPr>
          <w:spacing w:val="23"/>
          <w:position w:val="-1"/>
          <w:sz w:val="35"/>
          <w:szCs w:val="35"/>
        </w:rPr>
        <w:t>移交证明书</w:t>
      </w:r>
      <w:r>
        <w:rPr>
          <w:spacing w:val="61"/>
          <w:position w:val="-1"/>
          <w:sz w:val="35"/>
          <w:szCs w:val="35"/>
        </w:rPr>
        <w:t xml:space="preserve"> </w:t>
      </w:r>
      <w:r>
        <w:rPr>
          <w:rFonts w:hint="eastAsia"/>
          <w:spacing w:val="61"/>
          <w:position w:val="-1"/>
          <w:sz w:val="35"/>
          <w:szCs w:val="35"/>
          <w:lang w:eastAsia="zh-CN"/>
        </w:rPr>
        <w:t>（</w:t>
      </w:r>
      <w:r>
        <w:rPr>
          <w:spacing w:val="23"/>
          <w:position w:val="-1"/>
          <w:sz w:val="35"/>
          <w:szCs w:val="35"/>
        </w:rPr>
        <w:t>参考样本</w:t>
      </w:r>
      <w:r>
        <w:rPr>
          <w:rFonts w:hint="eastAsia"/>
          <w:spacing w:val="23"/>
          <w:position w:val="-1"/>
          <w:sz w:val="35"/>
          <w:szCs w:val="35"/>
          <w:lang w:eastAsia="zh-CN"/>
        </w:rPr>
        <w:t>）</w:t>
      </w:r>
    </w:p>
    <w:p>
      <w:pPr>
        <w:spacing w:before="138"/>
      </w:pPr>
    </w:p>
    <w:tbl>
      <w:tblPr>
        <w:tblStyle w:val="29"/>
        <w:tblW w:w="88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4"/>
        <w:gridCol w:w="2476"/>
        <w:gridCol w:w="1779"/>
        <w:gridCol w:w="1768"/>
        <w:gridCol w:w="22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574" w:type="dxa"/>
            <w:vMerge w:val="restart"/>
            <w:tcBorders>
              <w:bottom w:val="nil"/>
            </w:tcBorders>
            <w:noWrap w:val="0"/>
            <w:vAlign w:val="top"/>
          </w:tcPr>
          <w:p>
            <w:pPr>
              <w:pStyle w:val="32"/>
              <w:spacing w:line="296" w:lineRule="auto"/>
            </w:pPr>
          </w:p>
          <w:p>
            <w:pPr>
              <w:pStyle w:val="32"/>
              <w:spacing w:line="297" w:lineRule="auto"/>
            </w:pPr>
          </w:p>
          <w:p>
            <w:pPr>
              <w:pStyle w:val="32"/>
              <w:spacing w:line="297" w:lineRule="auto"/>
            </w:pPr>
          </w:p>
          <w:p>
            <w:pPr>
              <w:pStyle w:val="32"/>
              <w:spacing w:line="297" w:lineRule="auto"/>
            </w:pPr>
          </w:p>
          <w:p>
            <w:pPr>
              <w:spacing w:before="69" w:line="238" w:lineRule="auto"/>
              <w:ind w:left="78" w:right="74" w:firstLine="1"/>
              <w:jc w:val="both"/>
              <w:rPr>
                <w:rFonts w:ascii="宋体" w:hAnsi="宋体" w:eastAsia="宋体" w:cs="宋体"/>
                <w:sz w:val="21"/>
                <w:szCs w:val="21"/>
              </w:rPr>
            </w:pPr>
            <w:r>
              <w:rPr>
                <w:rFonts w:ascii="宋体" w:hAnsi="宋体" w:eastAsia="宋体" w:cs="宋体"/>
                <w:color w:val="212122"/>
                <w:spacing w:val="-3"/>
                <w:sz w:val="21"/>
                <w:szCs w:val="21"/>
              </w:rPr>
              <w:t>配套</w:t>
            </w:r>
            <w:r>
              <w:rPr>
                <w:rFonts w:ascii="宋体" w:hAnsi="宋体" w:eastAsia="宋体" w:cs="宋体"/>
                <w:color w:val="212122"/>
                <w:sz w:val="21"/>
                <w:szCs w:val="21"/>
              </w:rPr>
              <w:t xml:space="preserve"> </w:t>
            </w:r>
            <w:r>
              <w:rPr>
                <w:rFonts w:ascii="宋体" w:hAnsi="宋体" w:eastAsia="宋体" w:cs="宋体"/>
                <w:color w:val="212122"/>
                <w:spacing w:val="-3"/>
                <w:sz w:val="21"/>
                <w:szCs w:val="21"/>
              </w:rPr>
              <w:t>社区</w:t>
            </w:r>
            <w:r>
              <w:rPr>
                <w:rFonts w:ascii="宋体" w:hAnsi="宋体" w:eastAsia="宋体" w:cs="宋体"/>
                <w:color w:val="212122"/>
                <w:sz w:val="21"/>
                <w:szCs w:val="21"/>
              </w:rPr>
              <w:t xml:space="preserve"> </w:t>
            </w:r>
            <w:r>
              <w:rPr>
                <w:rFonts w:ascii="宋体" w:hAnsi="宋体" w:eastAsia="宋体" w:cs="宋体"/>
                <w:color w:val="212122"/>
                <w:spacing w:val="-3"/>
                <w:sz w:val="21"/>
                <w:szCs w:val="21"/>
              </w:rPr>
              <w:t>居家</w:t>
            </w:r>
            <w:r>
              <w:rPr>
                <w:rFonts w:ascii="宋体" w:hAnsi="宋体" w:eastAsia="宋体" w:cs="宋体"/>
                <w:color w:val="212122"/>
                <w:sz w:val="21"/>
                <w:szCs w:val="21"/>
              </w:rPr>
              <w:t xml:space="preserve"> </w:t>
            </w:r>
            <w:r>
              <w:rPr>
                <w:rFonts w:ascii="宋体" w:hAnsi="宋体" w:eastAsia="宋体" w:cs="宋体"/>
                <w:color w:val="212122"/>
                <w:spacing w:val="-3"/>
                <w:sz w:val="21"/>
                <w:szCs w:val="21"/>
              </w:rPr>
              <w:t>养老</w:t>
            </w:r>
            <w:r>
              <w:rPr>
                <w:rFonts w:ascii="宋体" w:hAnsi="宋体" w:eastAsia="宋体" w:cs="宋体"/>
                <w:color w:val="212122"/>
                <w:sz w:val="21"/>
                <w:szCs w:val="21"/>
              </w:rPr>
              <w:t xml:space="preserve"> </w:t>
            </w:r>
            <w:r>
              <w:rPr>
                <w:rFonts w:ascii="宋体" w:hAnsi="宋体" w:eastAsia="宋体" w:cs="宋体"/>
                <w:color w:val="212122"/>
                <w:spacing w:val="-3"/>
                <w:sz w:val="21"/>
                <w:szCs w:val="21"/>
              </w:rPr>
              <w:t>服务</w:t>
            </w:r>
            <w:r>
              <w:rPr>
                <w:rFonts w:ascii="宋体" w:hAnsi="宋体" w:eastAsia="宋体" w:cs="宋体"/>
                <w:color w:val="212122"/>
                <w:sz w:val="21"/>
                <w:szCs w:val="21"/>
              </w:rPr>
              <w:t xml:space="preserve"> </w:t>
            </w:r>
            <w:r>
              <w:rPr>
                <w:rFonts w:ascii="宋体" w:hAnsi="宋体" w:eastAsia="宋体" w:cs="宋体"/>
                <w:color w:val="212122"/>
                <w:spacing w:val="-3"/>
                <w:sz w:val="21"/>
                <w:szCs w:val="21"/>
              </w:rPr>
              <w:t>设施</w:t>
            </w:r>
            <w:r>
              <w:rPr>
                <w:rFonts w:ascii="宋体" w:hAnsi="宋体" w:eastAsia="宋体" w:cs="宋体"/>
                <w:color w:val="212122"/>
                <w:sz w:val="21"/>
                <w:szCs w:val="21"/>
              </w:rPr>
              <w:t xml:space="preserve"> </w:t>
            </w:r>
            <w:r>
              <w:rPr>
                <w:rFonts w:ascii="宋体" w:hAnsi="宋体" w:eastAsia="宋体" w:cs="宋体"/>
                <w:color w:val="212122"/>
                <w:spacing w:val="-3"/>
                <w:sz w:val="21"/>
                <w:szCs w:val="21"/>
              </w:rPr>
              <w:t>建设</w:t>
            </w:r>
            <w:r>
              <w:rPr>
                <w:rFonts w:ascii="宋体" w:hAnsi="宋体" w:eastAsia="宋体" w:cs="宋体"/>
                <w:color w:val="212122"/>
                <w:sz w:val="21"/>
                <w:szCs w:val="21"/>
              </w:rPr>
              <w:t xml:space="preserve"> </w:t>
            </w:r>
            <w:r>
              <w:rPr>
                <w:rFonts w:ascii="宋体" w:hAnsi="宋体" w:eastAsia="宋体" w:cs="宋体"/>
                <w:color w:val="212122"/>
                <w:spacing w:val="-3"/>
                <w:sz w:val="21"/>
                <w:szCs w:val="21"/>
              </w:rPr>
              <w:t>工程</w:t>
            </w:r>
            <w:r>
              <w:rPr>
                <w:rFonts w:ascii="宋体" w:hAnsi="宋体" w:eastAsia="宋体" w:cs="宋体"/>
                <w:color w:val="212122"/>
                <w:sz w:val="21"/>
                <w:szCs w:val="21"/>
              </w:rPr>
              <w:t xml:space="preserve"> </w:t>
            </w:r>
            <w:r>
              <w:rPr>
                <w:rFonts w:ascii="宋体" w:hAnsi="宋体" w:eastAsia="宋体" w:cs="宋体"/>
                <w:color w:val="212122"/>
                <w:spacing w:val="-3"/>
                <w:sz w:val="21"/>
                <w:szCs w:val="21"/>
              </w:rPr>
              <w:t>基本</w:t>
            </w:r>
            <w:r>
              <w:rPr>
                <w:rFonts w:ascii="宋体" w:hAnsi="宋体" w:eastAsia="宋体" w:cs="宋体"/>
                <w:color w:val="212122"/>
                <w:sz w:val="21"/>
                <w:szCs w:val="21"/>
              </w:rPr>
              <w:t xml:space="preserve"> </w:t>
            </w:r>
            <w:r>
              <w:rPr>
                <w:rFonts w:ascii="宋体" w:hAnsi="宋体" w:eastAsia="宋体" w:cs="宋体"/>
                <w:color w:val="212122"/>
                <w:spacing w:val="-3"/>
                <w:sz w:val="21"/>
                <w:szCs w:val="21"/>
              </w:rPr>
              <w:t>情况</w:t>
            </w:r>
          </w:p>
        </w:tc>
        <w:tc>
          <w:tcPr>
            <w:tcW w:w="2476" w:type="dxa"/>
            <w:noWrap w:val="0"/>
            <w:vAlign w:val="top"/>
          </w:tcPr>
          <w:p>
            <w:pPr>
              <w:spacing w:before="149" w:line="221" w:lineRule="auto"/>
              <w:ind w:left="819"/>
              <w:rPr>
                <w:rFonts w:ascii="宋体" w:hAnsi="宋体" w:eastAsia="宋体" w:cs="宋体"/>
                <w:sz w:val="21"/>
                <w:szCs w:val="21"/>
              </w:rPr>
            </w:pPr>
            <w:r>
              <w:rPr>
                <w:rFonts w:ascii="宋体" w:hAnsi="宋体" w:eastAsia="宋体" w:cs="宋体"/>
                <w:color w:val="212122"/>
                <w:spacing w:val="-3"/>
                <w:sz w:val="21"/>
                <w:szCs w:val="21"/>
              </w:rPr>
              <w:t>项目名称</w:t>
            </w:r>
          </w:p>
        </w:tc>
        <w:tc>
          <w:tcPr>
            <w:tcW w:w="5768" w:type="dxa"/>
            <w:gridSpan w:val="3"/>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74" w:type="dxa"/>
            <w:vMerge w:val="continue"/>
            <w:tcBorders>
              <w:top w:val="nil"/>
              <w:bottom w:val="nil"/>
            </w:tcBorders>
            <w:noWrap w:val="0"/>
            <w:vAlign w:val="top"/>
          </w:tcPr>
          <w:p>
            <w:pPr>
              <w:pStyle w:val="32"/>
            </w:pPr>
          </w:p>
        </w:tc>
        <w:tc>
          <w:tcPr>
            <w:tcW w:w="2476" w:type="dxa"/>
            <w:noWrap w:val="0"/>
            <w:vAlign w:val="top"/>
          </w:tcPr>
          <w:p>
            <w:pPr>
              <w:spacing w:before="145" w:line="221" w:lineRule="auto"/>
              <w:ind w:left="819"/>
              <w:rPr>
                <w:rFonts w:ascii="宋体" w:hAnsi="宋体" w:eastAsia="宋体" w:cs="宋体"/>
                <w:sz w:val="21"/>
                <w:szCs w:val="21"/>
              </w:rPr>
            </w:pPr>
            <w:r>
              <w:rPr>
                <w:rFonts w:ascii="宋体" w:hAnsi="宋体" w:eastAsia="宋体" w:cs="宋体"/>
                <w:color w:val="212122"/>
                <w:spacing w:val="-3"/>
                <w:sz w:val="21"/>
                <w:szCs w:val="21"/>
              </w:rPr>
              <w:t>项目地址</w:t>
            </w:r>
          </w:p>
        </w:tc>
        <w:tc>
          <w:tcPr>
            <w:tcW w:w="5768" w:type="dxa"/>
            <w:gridSpan w:val="3"/>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8" w:hRule="atLeast"/>
        </w:trPr>
        <w:tc>
          <w:tcPr>
            <w:tcW w:w="574" w:type="dxa"/>
            <w:vMerge w:val="continue"/>
            <w:tcBorders>
              <w:top w:val="nil"/>
              <w:bottom w:val="nil"/>
            </w:tcBorders>
            <w:noWrap w:val="0"/>
            <w:vAlign w:val="top"/>
          </w:tcPr>
          <w:p>
            <w:pPr>
              <w:pStyle w:val="32"/>
            </w:pPr>
          </w:p>
        </w:tc>
        <w:tc>
          <w:tcPr>
            <w:tcW w:w="2476" w:type="dxa"/>
            <w:noWrap w:val="0"/>
            <w:vAlign w:val="top"/>
          </w:tcPr>
          <w:p>
            <w:pPr>
              <w:spacing w:before="134" w:line="221" w:lineRule="auto"/>
              <w:ind w:left="819"/>
              <w:rPr>
                <w:rFonts w:ascii="宋体" w:hAnsi="宋体" w:eastAsia="宋体" w:cs="宋体"/>
                <w:sz w:val="21"/>
                <w:szCs w:val="21"/>
              </w:rPr>
            </w:pPr>
            <w:r>
              <w:rPr>
                <w:rFonts w:ascii="宋体" w:hAnsi="宋体" w:eastAsia="宋体" w:cs="宋体"/>
                <w:color w:val="212122"/>
                <w:spacing w:val="-3"/>
                <w:sz w:val="21"/>
                <w:szCs w:val="21"/>
              </w:rPr>
              <w:t>设计单位</w:t>
            </w:r>
          </w:p>
        </w:tc>
        <w:tc>
          <w:tcPr>
            <w:tcW w:w="5768" w:type="dxa"/>
            <w:gridSpan w:val="3"/>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4" w:type="dxa"/>
            <w:vMerge w:val="continue"/>
            <w:tcBorders>
              <w:top w:val="nil"/>
              <w:bottom w:val="nil"/>
            </w:tcBorders>
            <w:noWrap w:val="0"/>
            <w:vAlign w:val="top"/>
          </w:tcPr>
          <w:p>
            <w:pPr>
              <w:pStyle w:val="32"/>
            </w:pPr>
          </w:p>
        </w:tc>
        <w:tc>
          <w:tcPr>
            <w:tcW w:w="2476" w:type="dxa"/>
            <w:noWrap w:val="0"/>
            <w:vAlign w:val="top"/>
          </w:tcPr>
          <w:p>
            <w:pPr>
              <w:spacing w:before="148" w:line="221" w:lineRule="auto"/>
              <w:ind w:left="818"/>
              <w:rPr>
                <w:rFonts w:ascii="宋体" w:hAnsi="宋体" w:eastAsia="宋体" w:cs="宋体"/>
                <w:sz w:val="21"/>
                <w:szCs w:val="21"/>
              </w:rPr>
            </w:pPr>
            <w:r>
              <w:rPr>
                <w:rFonts w:ascii="宋体" w:hAnsi="宋体" w:eastAsia="宋体" w:cs="宋体"/>
                <w:color w:val="212122"/>
                <w:spacing w:val="-2"/>
                <w:sz w:val="21"/>
                <w:szCs w:val="21"/>
              </w:rPr>
              <w:t>建设单位</w:t>
            </w:r>
          </w:p>
        </w:tc>
        <w:tc>
          <w:tcPr>
            <w:tcW w:w="5768" w:type="dxa"/>
            <w:gridSpan w:val="3"/>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574" w:type="dxa"/>
            <w:vMerge w:val="continue"/>
            <w:tcBorders>
              <w:top w:val="nil"/>
              <w:bottom w:val="nil"/>
            </w:tcBorders>
            <w:noWrap w:val="0"/>
            <w:vAlign w:val="top"/>
          </w:tcPr>
          <w:p>
            <w:pPr>
              <w:pStyle w:val="32"/>
            </w:pPr>
          </w:p>
        </w:tc>
        <w:tc>
          <w:tcPr>
            <w:tcW w:w="2476" w:type="dxa"/>
            <w:noWrap w:val="0"/>
            <w:vAlign w:val="top"/>
          </w:tcPr>
          <w:p>
            <w:pPr>
              <w:spacing w:before="147" w:line="221" w:lineRule="auto"/>
              <w:ind w:left="815"/>
              <w:rPr>
                <w:rFonts w:ascii="宋体" w:hAnsi="宋体" w:eastAsia="宋体" w:cs="宋体"/>
                <w:sz w:val="21"/>
                <w:szCs w:val="21"/>
              </w:rPr>
            </w:pPr>
            <w:r>
              <w:rPr>
                <w:rFonts w:ascii="宋体" w:hAnsi="宋体" w:eastAsia="宋体" w:cs="宋体"/>
                <w:color w:val="212122"/>
                <w:spacing w:val="-1"/>
                <w:sz w:val="21"/>
                <w:szCs w:val="21"/>
              </w:rPr>
              <w:t>接收单位</w:t>
            </w:r>
          </w:p>
        </w:tc>
        <w:tc>
          <w:tcPr>
            <w:tcW w:w="5768" w:type="dxa"/>
            <w:gridSpan w:val="3"/>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74" w:type="dxa"/>
            <w:vMerge w:val="continue"/>
            <w:tcBorders>
              <w:top w:val="nil"/>
              <w:bottom w:val="nil"/>
            </w:tcBorders>
            <w:noWrap w:val="0"/>
            <w:vAlign w:val="top"/>
          </w:tcPr>
          <w:p>
            <w:pPr>
              <w:pStyle w:val="32"/>
            </w:pPr>
          </w:p>
        </w:tc>
        <w:tc>
          <w:tcPr>
            <w:tcW w:w="2476" w:type="dxa"/>
            <w:noWrap w:val="0"/>
            <w:vAlign w:val="top"/>
          </w:tcPr>
          <w:p>
            <w:pPr>
              <w:spacing w:before="147" w:line="221" w:lineRule="auto"/>
              <w:ind w:left="821"/>
              <w:rPr>
                <w:rFonts w:ascii="宋体" w:hAnsi="宋体" w:eastAsia="宋体" w:cs="宋体"/>
                <w:sz w:val="21"/>
                <w:szCs w:val="21"/>
              </w:rPr>
            </w:pPr>
            <w:r>
              <w:rPr>
                <w:rFonts w:ascii="宋体" w:hAnsi="宋体" w:eastAsia="宋体" w:cs="宋体"/>
                <w:color w:val="212122"/>
                <w:spacing w:val="-3"/>
                <w:sz w:val="21"/>
                <w:szCs w:val="21"/>
              </w:rPr>
              <w:t>结构类型</w:t>
            </w:r>
          </w:p>
        </w:tc>
        <w:tc>
          <w:tcPr>
            <w:tcW w:w="1779" w:type="dxa"/>
            <w:noWrap w:val="0"/>
            <w:vAlign w:val="top"/>
          </w:tcPr>
          <w:p>
            <w:pPr>
              <w:pStyle w:val="32"/>
            </w:pPr>
          </w:p>
        </w:tc>
        <w:tc>
          <w:tcPr>
            <w:tcW w:w="1768" w:type="dxa"/>
            <w:noWrap w:val="0"/>
            <w:vAlign w:val="top"/>
          </w:tcPr>
          <w:p>
            <w:pPr>
              <w:spacing w:before="149" w:line="221" w:lineRule="auto"/>
              <w:ind w:left="676"/>
              <w:rPr>
                <w:rFonts w:ascii="宋体" w:hAnsi="宋体" w:eastAsia="宋体" w:cs="宋体"/>
                <w:sz w:val="21"/>
                <w:szCs w:val="21"/>
              </w:rPr>
            </w:pPr>
            <w:r>
              <w:rPr>
                <w:rFonts w:ascii="宋体" w:hAnsi="宋体" w:eastAsia="宋体" w:cs="宋体"/>
                <w:color w:val="212122"/>
                <w:spacing w:val="-2"/>
                <w:sz w:val="21"/>
                <w:szCs w:val="21"/>
              </w:rPr>
              <w:t>层数</w:t>
            </w:r>
          </w:p>
        </w:tc>
        <w:tc>
          <w:tcPr>
            <w:tcW w:w="2221" w:type="dxa"/>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574" w:type="dxa"/>
            <w:vMerge w:val="continue"/>
            <w:tcBorders>
              <w:top w:val="nil"/>
              <w:bottom w:val="nil"/>
            </w:tcBorders>
            <w:noWrap w:val="0"/>
            <w:vAlign w:val="top"/>
          </w:tcPr>
          <w:p>
            <w:pPr>
              <w:pStyle w:val="32"/>
            </w:pPr>
          </w:p>
        </w:tc>
        <w:tc>
          <w:tcPr>
            <w:tcW w:w="2476" w:type="dxa"/>
            <w:noWrap w:val="0"/>
            <w:vAlign w:val="top"/>
          </w:tcPr>
          <w:p>
            <w:pPr>
              <w:spacing w:before="162" w:line="221" w:lineRule="auto"/>
              <w:ind w:left="293"/>
              <w:rPr>
                <w:rFonts w:ascii="宋体" w:hAnsi="宋体" w:eastAsia="宋体" w:cs="宋体"/>
                <w:sz w:val="21"/>
                <w:szCs w:val="21"/>
              </w:rPr>
            </w:pPr>
            <w:r>
              <w:rPr>
                <w:rFonts w:ascii="宋体" w:hAnsi="宋体" w:eastAsia="宋体" w:cs="宋体"/>
                <w:color w:val="212122"/>
                <w:spacing w:val="-2"/>
                <w:sz w:val="21"/>
                <w:szCs w:val="21"/>
              </w:rPr>
              <w:t>建筑面积（平方米）</w:t>
            </w:r>
          </w:p>
        </w:tc>
        <w:tc>
          <w:tcPr>
            <w:tcW w:w="1779" w:type="dxa"/>
            <w:noWrap w:val="0"/>
            <w:vAlign w:val="top"/>
          </w:tcPr>
          <w:p>
            <w:pPr>
              <w:pStyle w:val="32"/>
            </w:pPr>
          </w:p>
        </w:tc>
        <w:tc>
          <w:tcPr>
            <w:tcW w:w="1768" w:type="dxa"/>
            <w:noWrap w:val="0"/>
            <w:vAlign w:val="top"/>
          </w:tcPr>
          <w:p>
            <w:pPr>
              <w:spacing w:before="148" w:line="221" w:lineRule="auto"/>
              <w:ind w:left="468"/>
              <w:rPr>
                <w:rFonts w:ascii="宋体" w:hAnsi="宋体" w:eastAsia="宋体" w:cs="宋体"/>
                <w:sz w:val="21"/>
                <w:szCs w:val="21"/>
              </w:rPr>
            </w:pPr>
            <w:r>
              <w:rPr>
                <w:rFonts w:ascii="宋体" w:hAnsi="宋体" w:eastAsia="宋体" w:cs="宋体"/>
                <w:color w:val="212122"/>
                <w:spacing w:val="-2"/>
                <w:sz w:val="21"/>
                <w:szCs w:val="21"/>
              </w:rPr>
              <w:t>开工日期</w:t>
            </w:r>
          </w:p>
        </w:tc>
        <w:tc>
          <w:tcPr>
            <w:tcW w:w="2221" w:type="dxa"/>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74" w:type="dxa"/>
            <w:vMerge w:val="continue"/>
            <w:tcBorders>
              <w:top w:val="nil"/>
              <w:bottom w:val="nil"/>
            </w:tcBorders>
            <w:noWrap w:val="0"/>
            <w:vAlign w:val="top"/>
          </w:tcPr>
          <w:p>
            <w:pPr>
              <w:pStyle w:val="32"/>
            </w:pPr>
          </w:p>
        </w:tc>
        <w:tc>
          <w:tcPr>
            <w:tcW w:w="2476" w:type="dxa"/>
            <w:noWrap w:val="0"/>
            <w:vAlign w:val="top"/>
          </w:tcPr>
          <w:p>
            <w:pPr>
              <w:spacing w:before="167" w:line="221" w:lineRule="auto"/>
              <w:ind w:left="325"/>
              <w:rPr>
                <w:rFonts w:ascii="宋体" w:hAnsi="宋体" w:eastAsia="宋体" w:cs="宋体"/>
                <w:sz w:val="21"/>
                <w:szCs w:val="21"/>
              </w:rPr>
            </w:pPr>
            <w:r>
              <w:rPr>
                <w:rFonts w:ascii="宋体" w:hAnsi="宋体" w:eastAsia="宋体" w:cs="宋体"/>
                <w:color w:val="212122"/>
                <w:spacing w:val="-6"/>
                <w:sz w:val="21"/>
                <w:szCs w:val="21"/>
              </w:rPr>
              <w:t>占地面积（平方米）</w:t>
            </w:r>
          </w:p>
        </w:tc>
        <w:tc>
          <w:tcPr>
            <w:tcW w:w="1779" w:type="dxa"/>
            <w:noWrap w:val="0"/>
            <w:vAlign w:val="top"/>
          </w:tcPr>
          <w:p>
            <w:pPr>
              <w:pStyle w:val="32"/>
            </w:pPr>
          </w:p>
        </w:tc>
        <w:tc>
          <w:tcPr>
            <w:tcW w:w="1768" w:type="dxa"/>
            <w:noWrap w:val="0"/>
            <w:vAlign w:val="top"/>
          </w:tcPr>
          <w:p>
            <w:pPr>
              <w:spacing w:before="148" w:line="221" w:lineRule="auto"/>
              <w:ind w:left="468"/>
              <w:rPr>
                <w:rFonts w:ascii="宋体" w:hAnsi="宋体" w:eastAsia="宋体" w:cs="宋体"/>
                <w:sz w:val="21"/>
                <w:szCs w:val="21"/>
              </w:rPr>
            </w:pPr>
            <w:r>
              <w:rPr>
                <w:rFonts w:ascii="宋体" w:hAnsi="宋体" w:eastAsia="宋体" w:cs="宋体"/>
                <w:color w:val="212122"/>
                <w:spacing w:val="-2"/>
                <w:sz w:val="21"/>
                <w:szCs w:val="21"/>
              </w:rPr>
              <w:t>竣工日期</w:t>
            </w:r>
          </w:p>
        </w:tc>
        <w:tc>
          <w:tcPr>
            <w:tcW w:w="2221" w:type="dxa"/>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574" w:type="dxa"/>
            <w:vMerge w:val="continue"/>
            <w:tcBorders>
              <w:top w:val="nil"/>
              <w:bottom w:val="nil"/>
            </w:tcBorders>
            <w:noWrap w:val="0"/>
            <w:vAlign w:val="top"/>
          </w:tcPr>
          <w:p>
            <w:pPr>
              <w:pStyle w:val="32"/>
            </w:pPr>
          </w:p>
        </w:tc>
        <w:tc>
          <w:tcPr>
            <w:tcW w:w="2476" w:type="dxa"/>
            <w:noWrap w:val="0"/>
            <w:vAlign w:val="top"/>
          </w:tcPr>
          <w:p>
            <w:pPr>
              <w:spacing w:before="149" w:line="221" w:lineRule="auto"/>
              <w:ind w:left="287"/>
              <w:rPr>
                <w:rFonts w:ascii="宋体" w:hAnsi="宋体" w:eastAsia="宋体" w:cs="宋体"/>
                <w:sz w:val="21"/>
                <w:szCs w:val="21"/>
              </w:rPr>
            </w:pPr>
            <w:r>
              <w:rPr>
                <w:rFonts w:ascii="宋体" w:hAnsi="宋体" w:eastAsia="宋体" w:cs="宋体"/>
                <w:spacing w:val="-1"/>
                <w:sz w:val="21"/>
                <w:szCs w:val="21"/>
              </w:rPr>
              <w:t>人防地下室（平方米）</w:t>
            </w:r>
          </w:p>
        </w:tc>
        <w:tc>
          <w:tcPr>
            <w:tcW w:w="1779" w:type="dxa"/>
            <w:noWrap w:val="0"/>
            <w:vAlign w:val="top"/>
          </w:tcPr>
          <w:p>
            <w:pPr>
              <w:pStyle w:val="32"/>
            </w:pPr>
          </w:p>
        </w:tc>
        <w:tc>
          <w:tcPr>
            <w:tcW w:w="1768" w:type="dxa"/>
            <w:noWrap w:val="0"/>
            <w:vAlign w:val="top"/>
          </w:tcPr>
          <w:p>
            <w:pPr>
              <w:spacing w:before="150" w:line="221" w:lineRule="auto"/>
              <w:ind w:left="468"/>
              <w:rPr>
                <w:rFonts w:ascii="宋体" w:hAnsi="宋体" w:eastAsia="宋体" w:cs="宋体"/>
                <w:sz w:val="21"/>
                <w:szCs w:val="21"/>
              </w:rPr>
            </w:pPr>
            <w:r>
              <w:rPr>
                <w:rFonts w:ascii="宋体" w:hAnsi="宋体" w:eastAsia="宋体" w:cs="宋体"/>
                <w:color w:val="212122"/>
                <w:spacing w:val="-2"/>
                <w:sz w:val="21"/>
                <w:szCs w:val="21"/>
              </w:rPr>
              <w:t>移交日期</w:t>
            </w:r>
          </w:p>
        </w:tc>
        <w:tc>
          <w:tcPr>
            <w:tcW w:w="2221" w:type="dxa"/>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574" w:type="dxa"/>
            <w:vMerge w:val="continue"/>
            <w:tcBorders>
              <w:top w:val="nil"/>
            </w:tcBorders>
            <w:noWrap w:val="0"/>
            <w:vAlign w:val="top"/>
          </w:tcPr>
          <w:p>
            <w:pPr>
              <w:pStyle w:val="32"/>
            </w:pPr>
          </w:p>
        </w:tc>
        <w:tc>
          <w:tcPr>
            <w:tcW w:w="4255" w:type="dxa"/>
            <w:gridSpan w:val="2"/>
            <w:noWrap w:val="0"/>
            <w:vAlign w:val="top"/>
          </w:tcPr>
          <w:p>
            <w:pPr>
              <w:spacing w:before="151" w:line="219" w:lineRule="auto"/>
              <w:ind w:left="1181"/>
              <w:rPr>
                <w:rFonts w:ascii="宋体" w:hAnsi="宋体" w:eastAsia="宋体" w:cs="宋体"/>
                <w:sz w:val="21"/>
                <w:szCs w:val="21"/>
              </w:rPr>
            </w:pPr>
            <w:r>
              <w:rPr>
                <w:rFonts w:ascii="宋体" w:hAnsi="宋体" w:eastAsia="宋体" w:cs="宋体"/>
                <w:spacing w:val="-3"/>
                <w:sz w:val="21"/>
                <w:szCs w:val="21"/>
              </w:rPr>
              <w:t>工程总造价（万元）</w:t>
            </w:r>
          </w:p>
        </w:tc>
        <w:tc>
          <w:tcPr>
            <w:tcW w:w="3989" w:type="dxa"/>
            <w:gridSpan w:val="2"/>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6" w:hRule="atLeast"/>
        </w:trPr>
        <w:tc>
          <w:tcPr>
            <w:tcW w:w="574" w:type="dxa"/>
            <w:noWrap w:val="0"/>
            <w:vAlign w:val="top"/>
          </w:tcPr>
          <w:p>
            <w:pPr>
              <w:pStyle w:val="32"/>
              <w:spacing w:line="243" w:lineRule="auto"/>
            </w:pPr>
          </w:p>
          <w:p>
            <w:pPr>
              <w:pStyle w:val="32"/>
              <w:spacing w:line="243" w:lineRule="auto"/>
            </w:pPr>
          </w:p>
          <w:p>
            <w:pPr>
              <w:pStyle w:val="32"/>
              <w:spacing w:line="243" w:lineRule="auto"/>
            </w:pPr>
          </w:p>
          <w:p>
            <w:pPr>
              <w:pStyle w:val="32"/>
              <w:spacing w:line="243" w:lineRule="auto"/>
            </w:pPr>
          </w:p>
          <w:p>
            <w:pPr>
              <w:pStyle w:val="32"/>
              <w:spacing w:line="244" w:lineRule="auto"/>
            </w:pPr>
          </w:p>
          <w:p>
            <w:pPr>
              <w:pStyle w:val="32"/>
              <w:spacing w:line="244" w:lineRule="auto"/>
            </w:pPr>
          </w:p>
          <w:p>
            <w:pPr>
              <w:pStyle w:val="32"/>
              <w:spacing w:line="244" w:lineRule="auto"/>
            </w:pPr>
          </w:p>
          <w:p>
            <w:pPr>
              <w:pStyle w:val="32"/>
              <w:spacing w:line="244" w:lineRule="auto"/>
            </w:pPr>
          </w:p>
          <w:p>
            <w:pPr>
              <w:spacing w:before="69" w:line="216" w:lineRule="auto"/>
              <w:ind w:left="84" w:right="74" w:hanging="4"/>
              <w:rPr>
                <w:rFonts w:ascii="宋体" w:hAnsi="宋体" w:eastAsia="宋体" w:cs="宋体"/>
                <w:sz w:val="21"/>
                <w:szCs w:val="21"/>
              </w:rPr>
            </w:pPr>
            <w:r>
              <w:rPr>
                <w:rFonts w:ascii="宋体" w:hAnsi="宋体" w:eastAsia="宋体" w:cs="宋体"/>
                <w:color w:val="212122"/>
                <w:spacing w:val="-4"/>
                <w:sz w:val="21"/>
                <w:szCs w:val="21"/>
              </w:rPr>
              <w:t>移交</w:t>
            </w:r>
            <w:r>
              <w:rPr>
                <w:rFonts w:ascii="宋体" w:hAnsi="宋体" w:eastAsia="宋体" w:cs="宋体"/>
                <w:color w:val="212122"/>
                <w:sz w:val="21"/>
                <w:szCs w:val="21"/>
              </w:rPr>
              <w:t xml:space="preserve"> </w:t>
            </w:r>
            <w:r>
              <w:rPr>
                <w:rFonts w:ascii="宋体" w:hAnsi="宋体" w:eastAsia="宋体" w:cs="宋体"/>
                <w:color w:val="212122"/>
                <w:spacing w:val="-6"/>
                <w:sz w:val="21"/>
                <w:szCs w:val="21"/>
              </w:rPr>
              <w:t>意见</w:t>
            </w:r>
          </w:p>
        </w:tc>
        <w:tc>
          <w:tcPr>
            <w:tcW w:w="4255" w:type="dxa"/>
            <w:gridSpan w:val="2"/>
            <w:noWrap w:val="0"/>
            <w:vAlign w:val="top"/>
          </w:tcPr>
          <w:p>
            <w:pPr>
              <w:pStyle w:val="32"/>
              <w:spacing w:line="283" w:lineRule="auto"/>
            </w:pPr>
          </w:p>
          <w:p>
            <w:pPr>
              <w:pStyle w:val="32"/>
              <w:spacing w:line="283" w:lineRule="auto"/>
            </w:pPr>
          </w:p>
          <w:p>
            <w:pPr>
              <w:spacing w:before="68" w:line="221" w:lineRule="auto"/>
              <w:ind w:left="673"/>
              <w:rPr>
                <w:rFonts w:ascii="宋体" w:hAnsi="宋体" w:eastAsia="宋体" w:cs="宋体"/>
                <w:sz w:val="21"/>
                <w:szCs w:val="21"/>
              </w:rPr>
            </w:pPr>
            <w:r>
              <w:rPr>
                <w:rFonts w:ascii="宋体" w:hAnsi="宋体" w:eastAsia="宋体" w:cs="宋体"/>
                <w:spacing w:val="-4"/>
                <w:sz w:val="21"/>
                <w:szCs w:val="21"/>
              </w:rPr>
              <w:t>同意将上述设施交由接收单位。</w:t>
            </w:r>
          </w:p>
          <w:p>
            <w:pPr>
              <w:pStyle w:val="32"/>
              <w:spacing w:line="359" w:lineRule="auto"/>
            </w:pPr>
          </w:p>
          <w:p>
            <w:pPr>
              <w:spacing w:before="69" w:line="220" w:lineRule="auto"/>
              <w:ind w:left="1286"/>
              <w:rPr>
                <w:rFonts w:ascii="宋体" w:hAnsi="宋体" w:eastAsia="宋体" w:cs="宋体"/>
                <w:sz w:val="21"/>
                <w:szCs w:val="21"/>
              </w:rPr>
            </w:pPr>
            <w:r>
              <w:rPr>
                <w:rFonts w:ascii="宋体" w:hAnsi="宋体" w:eastAsia="宋体" w:cs="宋体"/>
                <w:spacing w:val="-1"/>
                <w:sz w:val="21"/>
                <w:szCs w:val="21"/>
              </w:rPr>
              <w:t>建设单位（公章）</w:t>
            </w:r>
          </w:p>
          <w:p>
            <w:pPr>
              <w:pStyle w:val="32"/>
              <w:spacing w:line="244" w:lineRule="auto"/>
            </w:pPr>
          </w:p>
          <w:p>
            <w:pPr>
              <w:pStyle w:val="32"/>
              <w:spacing w:line="244" w:lineRule="auto"/>
            </w:pPr>
          </w:p>
          <w:p>
            <w:pPr>
              <w:spacing w:before="68" w:line="221" w:lineRule="auto"/>
              <w:ind w:left="1345"/>
              <w:rPr>
                <w:lang w:val="en-US" w:eastAsia="zh-CN"/>
              </w:rPr>
            </w:pPr>
            <w:r>
              <w:rPr>
                <w:rFonts w:ascii="宋体" w:hAnsi="宋体" w:eastAsia="宋体" w:cs="宋体"/>
                <w:spacing w:val="-13"/>
                <w:sz w:val="21"/>
                <w:szCs w:val="21"/>
              </w:rPr>
              <w:t>负责人（签字</w:t>
            </w:r>
            <w:r>
              <w:rPr>
                <w:rFonts w:ascii="宋体" w:hAnsi="宋体" w:eastAsia="宋体" w:cs="宋体"/>
                <w:spacing w:val="-28"/>
                <w:sz w:val="21"/>
                <w:szCs w:val="21"/>
              </w:rPr>
              <w:t>）：</w:t>
            </w:r>
          </w:p>
        </w:tc>
        <w:tc>
          <w:tcPr>
            <w:tcW w:w="3989" w:type="dxa"/>
            <w:gridSpan w:val="2"/>
            <w:noWrap w:val="0"/>
            <w:vAlign w:val="top"/>
          </w:tcPr>
          <w:p>
            <w:pPr>
              <w:pStyle w:val="32"/>
              <w:spacing w:line="283" w:lineRule="auto"/>
            </w:pPr>
          </w:p>
          <w:p>
            <w:pPr>
              <w:pStyle w:val="32"/>
              <w:spacing w:line="283" w:lineRule="auto"/>
            </w:pPr>
          </w:p>
          <w:p>
            <w:pPr>
              <w:spacing w:before="68" w:line="221" w:lineRule="auto"/>
              <w:ind w:left="1064"/>
              <w:rPr>
                <w:rFonts w:ascii="宋体" w:hAnsi="宋体" w:eastAsia="宋体" w:cs="宋体"/>
                <w:sz w:val="21"/>
                <w:szCs w:val="21"/>
              </w:rPr>
            </w:pPr>
            <w:r>
              <w:rPr>
                <w:rFonts w:ascii="宋体" w:hAnsi="宋体" w:eastAsia="宋体" w:cs="宋体"/>
                <w:spacing w:val="-5"/>
                <w:sz w:val="21"/>
                <w:szCs w:val="21"/>
              </w:rPr>
              <w:t>同意接收上述设施。</w:t>
            </w:r>
          </w:p>
          <w:p>
            <w:pPr>
              <w:pStyle w:val="32"/>
              <w:spacing w:line="359" w:lineRule="auto"/>
            </w:pPr>
          </w:p>
          <w:p>
            <w:pPr>
              <w:spacing w:before="69" w:line="220" w:lineRule="auto"/>
              <w:ind w:left="1148"/>
              <w:rPr>
                <w:rFonts w:ascii="宋体" w:hAnsi="宋体" w:eastAsia="宋体" w:cs="宋体"/>
                <w:sz w:val="21"/>
                <w:szCs w:val="21"/>
              </w:rPr>
            </w:pPr>
            <w:r>
              <w:rPr>
                <w:rFonts w:ascii="宋体" w:hAnsi="宋体" w:eastAsia="宋体" w:cs="宋体"/>
                <w:spacing w:val="-1"/>
                <w:sz w:val="21"/>
                <w:szCs w:val="21"/>
              </w:rPr>
              <w:t>接收单位（公章）</w:t>
            </w:r>
          </w:p>
          <w:p>
            <w:pPr>
              <w:pStyle w:val="32"/>
              <w:spacing w:line="244" w:lineRule="auto"/>
            </w:pPr>
          </w:p>
          <w:p>
            <w:pPr>
              <w:spacing w:before="68" w:line="221" w:lineRule="auto"/>
              <w:ind w:left="1210"/>
              <w:rPr>
                <w:rFonts w:ascii="宋体" w:hAnsi="宋体" w:eastAsia="宋体" w:cs="宋体"/>
                <w:spacing w:val="-13"/>
                <w:sz w:val="21"/>
                <w:szCs w:val="21"/>
              </w:rPr>
            </w:pPr>
          </w:p>
          <w:p>
            <w:pPr>
              <w:spacing w:before="68" w:line="221" w:lineRule="auto"/>
              <w:ind w:left="1210"/>
              <w:rPr>
                <w:lang w:val="en-US" w:eastAsia="zh-CN"/>
              </w:rPr>
            </w:pPr>
            <w:r>
              <w:rPr>
                <w:rFonts w:ascii="宋体" w:hAnsi="宋体" w:eastAsia="宋体" w:cs="宋体"/>
                <w:spacing w:val="-13"/>
                <w:sz w:val="21"/>
                <w:szCs w:val="21"/>
              </w:rPr>
              <w:t>负责人（签字</w:t>
            </w:r>
            <w:r>
              <w:rPr>
                <w:rFonts w:ascii="宋体" w:hAnsi="宋体" w:eastAsia="宋体" w:cs="宋体"/>
                <w:spacing w:val="-28"/>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4" w:hRule="atLeast"/>
        </w:trPr>
        <w:tc>
          <w:tcPr>
            <w:tcW w:w="574" w:type="dxa"/>
            <w:vMerge w:val="restart"/>
            <w:tcBorders>
              <w:bottom w:val="nil"/>
            </w:tcBorders>
            <w:noWrap w:val="0"/>
            <w:vAlign w:val="top"/>
          </w:tcPr>
          <w:p>
            <w:pPr>
              <w:pStyle w:val="32"/>
              <w:spacing w:line="315" w:lineRule="auto"/>
            </w:pPr>
          </w:p>
          <w:p>
            <w:pPr>
              <w:spacing w:before="69" w:line="231" w:lineRule="auto"/>
              <w:ind w:left="81" w:right="74" w:firstLine="2"/>
              <w:rPr>
                <w:rFonts w:ascii="宋体" w:hAnsi="宋体" w:eastAsia="宋体" w:cs="宋体"/>
                <w:sz w:val="21"/>
                <w:szCs w:val="21"/>
              </w:rPr>
            </w:pPr>
            <w:r>
              <w:rPr>
                <w:rFonts w:ascii="宋体" w:hAnsi="宋体" w:eastAsia="宋体" w:cs="宋体"/>
                <w:spacing w:val="-6"/>
                <w:sz w:val="21"/>
                <w:szCs w:val="21"/>
              </w:rPr>
              <w:t>交接</w:t>
            </w:r>
            <w:r>
              <w:rPr>
                <w:rFonts w:ascii="宋体" w:hAnsi="宋体" w:eastAsia="宋体" w:cs="宋体"/>
                <w:sz w:val="21"/>
                <w:szCs w:val="21"/>
              </w:rPr>
              <w:t xml:space="preserve"> </w:t>
            </w:r>
            <w:r>
              <w:rPr>
                <w:rFonts w:ascii="宋体" w:hAnsi="宋体" w:eastAsia="宋体" w:cs="宋体"/>
                <w:spacing w:val="-4"/>
                <w:sz w:val="21"/>
                <w:szCs w:val="21"/>
              </w:rPr>
              <w:t>人员</w:t>
            </w:r>
          </w:p>
        </w:tc>
        <w:tc>
          <w:tcPr>
            <w:tcW w:w="2476" w:type="dxa"/>
            <w:noWrap w:val="0"/>
            <w:vAlign w:val="top"/>
          </w:tcPr>
          <w:p>
            <w:pPr>
              <w:spacing w:before="202" w:line="221" w:lineRule="auto"/>
              <w:ind w:left="1025"/>
              <w:rPr>
                <w:rFonts w:ascii="宋体" w:hAnsi="宋体" w:eastAsia="宋体" w:cs="宋体"/>
                <w:sz w:val="21"/>
                <w:szCs w:val="21"/>
              </w:rPr>
            </w:pPr>
            <w:r>
              <w:rPr>
                <w:rFonts w:ascii="宋体" w:hAnsi="宋体" w:eastAsia="宋体" w:cs="宋体"/>
                <w:spacing w:val="-2"/>
                <w:sz w:val="21"/>
                <w:szCs w:val="21"/>
              </w:rPr>
              <w:t>签字</w:t>
            </w:r>
          </w:p>
        </w:tc>
        <w:tc>
          <w:tcPr>
            <w:tcW w:w="1779" w:type="dxa"/>
            <w:noWrap w:val="0"/>
            <w:vAlign w:val="top"/>
          </w:tcPr>
          <w:p>
            <w:pPr>
              <w:pStyle w:val="32"/>
            </w:pPr>
          </w:p>
        </w:tc>
        <w:tc>
          <w:tcPr>
            <w:tcW w:w="1768" w:type="dxa"/>
            <w:noWrap w:val="0"/>
            <w:vAlign w:val="top"/>
          </w:tcPr>
          <w:p>
            <w:pPr>
              <w:spacing w:before="202" w:line="221" w:lineRule="auto"/>
              <w:ind w:left="676"/>
              <w:rPr>
                <w:rFonts w:ascii="宋体" w:hAnsi="宋体" w:eastAsia="宋体" w:cs="宋体"/>
                <w:sz w:val="21"/>
                <w:szCs w:val="21"/>
              </w:rPr>
            </w:pPr>
            <w:r>
              <w:rPr>
                <w:rFonts w:ascii="宋体" w:hAnsi="宋体" w:eastAsia="宋体" w:cs="宋体"/>
                <w:spacing w:val="-2"/>
                <w:sz w:val="21"/>
                <w:szCs w:val="21"/>
              </w:rPr>
              <w:t>签字</w:t>
            </w:r>
          </w:p>
        </w:tc>
        <w:tc>
          <w:tcPr>
            <w:tcW w:w="2221" w:type="dxa"/>
            <w:noWrap w:val="0"/>
            <w:vAlign w:val="top"/>
          </w:tcPr>
          <w:p>
            <w:pPr>
              <w:pStyle w:val="3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574" w:type="dxa"/>
            <w:vMerge w:val="continue"/>
            <w:tcBorders>
              <w:top w:val="nil"/>
            </w:tcBorders>
            <w:noWrap w:val="0"/>
            <w:vAlign w:val="top"/>
          </w:tcPr>
          <w:p>
            <w:pPr>
              <w:pStyle w:val="32"/>
            </w:pPr>
          </w:p>
        </w:tc>
        <w:tc>
          <w:tcPr>
            <w:tcW w:w="2476" w:type="dxa"/>
            <w:noWrap w:val="0"/>
            <w:vAlign w:val="top"/>
          </w:tcPr>
          <w:p>
            <w:pPr>
              <w:spacing w:before="212" w:line="223" w:lineRule="auto"/>
              <w:ind w:left="1049"/>
              <w:rPr>
                <w:rFonts w:ascii="宋体" w:hAnsi="宋体" w:eastAsia="宋体" w:cs="宋体"/>
                <w:sz w:val="21"/>
                <w:szCs w:val="21"/>
              </w:rPr>
            </w:pPr>
            <w:r>
              <w:rPr>
                <w:rFonts w:ascii="宋体" w:hAnsi="宋体" w:eastAsia="宋体" w:cs="宋体"/>
                <w:spacing w:val="-8"/>
                <w:sz w:val="21"/>
                <w:szCs w:val="21"/>
              </w:rPr>
              <w:t>电话</w:t>
            </w:r>
          </w:p>
        </w:tc>
        <w:tc>
          <w:tcPr>
            <w:tcW w:w="1779" w:type="dxa"/>
            <w:noWrap w:val="0"/>
            <w:vAlign w:val="top"/>
          </w:tcPr>
          <w:p>
            <w:pPr>
              <w:pStyle w:val="32"/>
            </w:pPr>
          </w:p>
        </w:tc>
        <w:tc>
          <w:tcPr>
            <w:tcW w:w="1768" w:type="dxa"/>
            <w:noWrap w:val="0"/>
            <w:vAlign w:val="top"/>
          </w:tcPr>
          <w:p>
            <w:pPr>
              <w:spacing w:before="212" w:line="223" w:lineRule="auto"/>
              <w:ind w:left="701"/>
              <w:rPr>
                <w:rFonts w:ascii="宋体" w:hAnsi="宋体" w:eastAsia="宋体" w:cs="宋体"/>
                <w:sz w:val="21"/>
                <w:szCs w:val="21"/>
              </w:rPr>
            </w:pPr>
            <w:r>
              <w:rPr>
                <w:rFonts w:ascii="宋体" w:hAnsi="宋体" w:eastAsia="宋体" w:cs="宋体"/>
                <w:spacing w:val="-8"/>
                <w:sz w:val="21"/>
                <w:szCs w:val="21"/>
              </w:rPr>
              <w:t>电话</w:t>
            </w:r>
          </w:p>
        </w:tc>
        <w:tc>
          <w:tcPr>
            <w:tcW w:w="2221" w:type="dxa"/>
            <w:noWrap w:val="0"/>
            <w:vAlign w:val="top"/>
          </w:tcPr>
          <w:p>
            <w:pPr>
              <w:pStyle w:val="32"/>
            </w:pPr>
          </w:p>
        </w:tc>
      </w:tr>
    </w:tbl>
    <w:p>
      <w:pPr>
        <w:pStyle w:val="33"/>
        <w:keepNext w:val="0"/>
        <w:keepLines w:val="0"/>
        <w:pageBreakBefore w:val="0"/>
        <w:kinsoku/>
        <w:wordWrap/>
        <w:overflowPunct/>
        <w:topLinePunct w:val="0"/>
        <w:autoSpaceDE/>
        <w:autoSpaceDN/>
        <w:bidi w:val="0"/>
        <w:adjustRightInd/>
        <w:snapToGrid/>
        <w:spacing w:before="0" w:beforeAutospacing="0" w:after="0" w:line="540" w:lineRule="exact"/>
        <w:ind w:left="0" w:leftChars="0" w:firstLine="0" w:firstLine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right"/>
        <w:textAlignment w:val="auto"/>
        <w:rPr>
          <w:rFonts w:hint="eastAsia"/>
          <w:lang w:eastAsia="zh-CN"/>
        </w:rPr>
      </w:pPr>
    </w:p>
    <w:sectPr>
      <w:footerReference r:id="rId7" w:type="default"/>
      <w:pgSz w:w="11906" w:h="16838"/>
      <w:pgMar w:top="1440" w:right="1800" w:bottom="1440" w:left="1800" w:header="851" w:footer="992" w:gutter="0"/>
      <w:pgNumType w:fmt="decimal" w:start="2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284"/>
      <w:rPr>
        <w:rFonts w:ascii="宋体" w:hAnsi="宋体" w:eastAsia="宋体" w:cs="宋体"/>
        <w:sz w:val="28"/>
        <w:szCs w:val="28"/>
      </w:rPr>
    </w:pPr>
    <w:r>
      <w:rPr>
        <w:rFonts w:hint="eastAsia" w:ascii="宋体" w:hAnsi="宋体" w:eastAsia="宋体" w:cs="宋体"/>
        <w:sz w:val="28"/>
        <w:szCs w:val="28"/>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lang w:val="en-US" w:eastAsia="zh-CN"/>
                            </w:rPr>
                            <w:t>10</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lang w:val="en-US" w:eastAsia="zh-CN"/>
                      </w:rPr>
                      <w:t>10</w:t>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eastAsia="微软雅黑"/>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rPr>
                        <w:rFonts w:hint="default" w:eastAsia="微软雅黑"/>
                        <w:lang w:val="en-US" w:eastAsia="zh-CN"/>
                      </w:rPr>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eastAsia="微软雅黑"/>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6"/>
                      <w:rPr>
                        <w:rFonts w:hint="default" w:eastAsia="微软雅黑"/>
                        <w:lang w:val="en-US" w:eastAsia="zh-CN"/>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eastAsia="微软雅黑"/>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6"/>
                      <w:rPr>
                        <w:rFonts w:hint="default" w:eastAsia="微软雅黑"/>
                        <w:lang w:val="en-US" w:eastAsia="zh-CN"/>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2799080</wp:posOffset>
              </wp:positionH>
              <wp:positionV relativeFrom="paragraph">
                <wp:posOffset>3131820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eastAsia="微软雅黑"/>
                              <w:lang w:val="en-US" w:eastAsia="zh-CN"/>
                            </w:rPr>
                          </w:pPr>
                          <w:r>
                            <w:rPr>
                              <w:rFonts w:hint="eastAsia"/>
                              <w:lang w:val="en-US" w:eastAsia="zh-CN"/>
                            </w:rPr>
                            <w:t>10</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0.4pt;margin-top:246.6pt;height:144pt;width:144pt;mso-position-horizontal-relative:margin;mso-wrap-style:none;z-index:251660288;mso-width-relative:page;mso-height-relative:page;" filled="f" stroked="f" coordsize="21600,21600" o:gfxdata="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o8yUNcAAAALAQAADwAAAAAAAAABACAAAAAiAAAAZHJzL2Rvd25yZXYueG1s&#10;UEsBAhQAFAAAAAgAh07iQC5WZn4yAgAAYwQAAA4AAAAAAAAAAQAgAAAAJgEAAGRycy9lMm9Eb2Mu&#10;eG1sUEsFBgAAAAAGAAYAWQEAAMoFAAAAAA==&#10;">
              <v:fill on="f" focussize="0,0"/>
              <v:stroke on="f" weight="0.5pt"/>
              <v:imagedata o:title=""/>
              <o:lock v:ext="edit" aspectratio="f"/>
              <v:textbox inset="0mm,0mm,0mm,0mm" style="mso-fit-shape-to-text:t;">
                <w:txbxContent>
                  <w:p>
                    <w:pPr>
                      <w:pStyle w:val="6"/>
                      <w:rPr>
                        <w:rFonts w:hint="default" w:eastAsia="微软雅黑"/>
                        <w:lang w:val="en-US" w:eastAsia="zh-CN"/>
                      </w:rPr>
                    </w:pPr>
                    <w:r>
                      <w:rPr>
                        <w:rFonts w:hint="eastAsia"/>
                        <w:lang w:val="en-US" w:eastAsia="zh-CN"/>
                      </w:rPr>
                      <w:t>10</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2800985</wp:posOffset>
              </wp:positionH>
              <wp:positionV relativeFrom="paragraph">
                <wp:posOffset>3131820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eastAsia="微软雅黑"/>
                              <w:lang w:val="en-US" w:eastAsia="zh-CN"/>
                            </w:rPr>
                          </w:pPr>
                          <w:r>
                            <w:rPr>
                              <w:rFonts w:hint="eastAsia"/>
                              <w:lang w:val="en-US" w:eastAsia="zh-CN"/>
                            </w:rPr>
                            <w:t>10</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0.55pt;margin-top:246.6pt;height:144pt;width:144pt;mso-position-horizontal-relative:margin;mso-wrap-style:none;z-index:251659264;mso-width-relative:page;mso-height-relative:page;" filled="f" stroked="f" coordsize="21600,21600" o:gfxdata="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wMxYdcAAAALAQAADwAAAAAAAAABACAAAAAiAAAAZHJzL2Rvd25yZXYueG1s&#10;UEsBAhQAFAAAAAgAh07iQCMFE50yAgAAYwQAAA4AAAAAAAAAAQAgAAAAJgEAAGRycy9lMm9Eb2Mu&#10;eG1sUEsFBgAAAAAGAAYAWQEAAMoFAAAAAA==&#10;">
              <v:fill on="f" focussize="0,0"/>
              <v:stroke on="f" weight="0.5pt"/>
              <v:imagedata o:title=""/>
              <o:lock v:ext="edit" aspectratio="f"/>
              <v:textbox inset="0mm,0mm,0mm,0mm" style="mso-fit-shape-to-text:t;">
                <w:txbxContent>
                  <w:p>
                    <w:pPr>
                      <w:pStyle w:val="6"/>
                      <w:rPr>
                        <w:rFonts w:hint="default" w:eastAsia="微软雅黑"/>
                        <w:lang w:val="en-US" w:eastAsia="zh-CN"/>
                      </w:rPr>
                    </w:pPr>
                    <w:r>
                      <w:rPr>
                        <w:rFonts w:hint="eastAsia"/>
                        <w:lang w:val="en-US" w:eastAsia="zh-CN"/>
                      </w:rPr>
                      <w:t>10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OGYzNWI0NmQ5YzgyZmRjM2FlMzNjYjBlMDg4NDYifQ=="/>
  </w:docVars>
  <w:rsids>
    <w:rsidRoot w:val="00D86151"/>
    <w:rsid w:val="00004990"/>
    <w:rsid w:val="0010778F"/>
    <w:rsid w:val="00145E4A"/>
    <w:rsid w:val="00275E9F"/>
    <w:rsid w:val="00277BFA"/>
    <w:rsid w:val="002E28FF"/>
    <w:rsid w:val="00314514"/>
    <w:rsid w:val="00373151"/>
    <w:rsid w:val="0041019A"/>
    <w:rsid w:val="00520A73"/>
    <w:rsid w:val="00540EFA"/>
    <w:rsid w:val="005821AC"/>
    <w:rsid w:val="00624FB9"/>
    <w:rsid w:val="006401A4"/>
    <w:rsid w:val="00690BEE"/>
    <w:rsid w:val="006B46EA"/>
    <w:rsid w:val="007327A4"/>
    <w:rsid w:val="00814A1E"/>
    <w:rsid w:val="00825D06"/>
    <w:rsid w:val="008B4FC4"/>
    <w:rsid w:val="008D49A0"/>
    <w:rsid w:val="009302DA"/>
    <w:rsid w:val="00941402"/>
    <w:rsid w:val="0099389A"/>
    <w:rsid w:val="009F3264"/>
    <w:rsid w:val="00A612F0"/>
    <w:rsid w:val="00A6753F"/>
    <w:rsid w:val="00AD29A4"/>
    <w:rsid w:val="00BF3900"/>
    <w:rsid w:val="00C02070"/>
    <w:rsid w:val="00C62CA3"/>
    <w:rsid w:val="00D86151"/>
    <w:rsid w:val="00DB63A6"/>
    <w:rsid w:val="00DD374A"/>
    <w:rsid w:val="00DE541D"/>
    <w:rsid w:val="00E01C2A"/>
    <w:rsid w:val="00E3177D"/>
    <w:rsid w:val="00E34AF3"/>
    <w:rsid w:val="00F15C60"/>
    <w:rsid w:val="00FE7FC5"/>
    <w:rsid w:val="03104E7F"/>
    <w:rsid w:val="07D25C5A"/>
    <w:rsid w:val="1A54014C"/>
    <w:rsid w:val="1CDF7425"/>
    <w:rsid w:val="1CEF3154"/>
    <w:rsid w:val="1D6A776B"/>
    <w:rsid w:val="1D896B07"/>
    <w:rsid w:val="1EF04049"/>
    <w:rsid w:val="23ED7C73"/>
    <w:rsid w:val="24CD7217"/>
    <w:rsid w:val="25B6192E"/>
    <w:rsid w:val="27AA1070"/>
    <w:rsid w:val="2DAE25D0"/>
    <w:rsid w:val="2F1E0E2C"/>
    <w:rsid w:val="2FDE4F6C"/>
    <w:rsid w:val="31B06F2B"/>
    <w:rsid w:val="35FF6981"/>
    <w:rsid w:val="3BAF6CD4"/>
    <w:rsid w:val="3C832228"/>
    <w:rsid w:val="3D70C173"/>
    <w:rsid w:val="3DFFC808"/>
    <w:rsid w:val="3E756148"/>
    <w:rsid w:val="3FDF28DB"/>
    <w:rsid w:val="3FFE3C5B"/>
    <w:rsid w:val="40647CF0"/>
    <w:rsid w:val="40B97058"/>
    <w:rsid w:val="467E3F38"/>
    <w:rsid w:val="49575E12"/>
    <w:rsid w:val="49C9673C"/>
    <w:rsid w:val="4AF07B1A"/>
    <w:rsid w:val="4B693329"/>
    <w:rsid w:val="53803801"/>
    <w:rsid w:val="53A34DFD"/>
    <w:rsid w:val="54A40F6F"/>
    <w:rsid w:val="57F60CEA"/>
    <w:rsid w:val="5DBF4FD1"/>
    <w:rsid w:val="5EBBC45D"/>
    <w:rsid w:val="5ECA5FE2"/>
    <w:rsid w:val="5FF9019F"/>
    <w:rsid w:val="5FFF46AB"/>
    <w:rsid w:val="62750445"/>
    <w:rsid w:val="65BF71BF"/>
    <w:rsid w:val="677E2946"/>
    <w:rsid w:val="69316973"/>
    <w:rsid w:val="6ADEC1BD"/>
    <w:rsid w:val="6B75087A"/>
    <w:rsid w:val="6BDD1F07"/>
    <w:rsid w:val="6E3C163D"/>
    <w:rsid w:val="6E7969E0"/>
    <w:rsid w:val="6EB93C7E"/>
    <w:rsid w:val="6EDE2AA3"/>
    <w:rsid w:val="6FB74FB4"/>
    <w:rsid w:val="6FFF19BE"/>
    <w:rsid w:val="72E87479"/>
    <w:rsid w:val="73D91DBF"/>
    <w:rsid w:val="75FB3D8E"/>
    <w:rsid w:val="75FF7F78"/>
    <w:rsid w:val="76F03D82"/>
    <w:rsid w:val="76F54591"/>
    <w:rsid w:val="770958CC"/>
    <w:rsid w:val="770E49D1"/>
    <w:rsid w:val="775037FC"/>
    <w:rsid w:val="77E48F98"/>
    <w:rsid w:val="78616D80"/>
    <w:rsid w:val="79F5D63C"/>
    <w:rsid w:val="7A3DC156"/>
    <w:rsid w:val="7A77EEDA"/>
    <w:rsid w:val="7A7D6723"/>
    <w:rsid w:val="7AEED00F"/>
    <w:rsid w:val="7AF83BC5"/>
    <w:rsid w:val="7AFB0130"/>
    <w:rsid w:val="7BCFFCB7"/>
    <w:rsid w:val="7BDF0D54"/>
    <w:rsid w:val="7BF7BC8E"/>
    <w:rsid w:val="7BFD7011"/>
    <w:rsid w:val="7CF7705B"/>
    <w:rsid w:val="7DDE8697"/>
    <w:rsid w:val="7E6F4396"/>
    <w:rsid w:val="7E7D8B26"/>
    <w:rsid w:val="7ED950FD"/>
    <w:rsid w:val="7EEF5623"/>
    <w:rsid w:val="7F1B7993"/>
    <w:rsid w:val="7F9D6459"/>
    <w:rsid w:val="7FBE7F59"/>
    <w:rsid w:val="7FF61C3A"/>
    <w:rsid w:val="7FFB77E0"/>
    <w:rsid w:val="7FFBB449"/>
    <w:rsid w:val="93DA0571"/>
    <w:rsid w:val="9DDF324B"/>
    <w:rsid w:val="9FBF9B10"/>
    <w:rsid w:val="9FF8F13E"/>
    <w:rsid w:val="A9BE81C7"/>
    <w:rsid w:val="AFB79237"/>
    <w:rsid w:val="AFFED7A8"/>
    <w:rsid w:val="B9BA5017"/>
    <w:rsid w:val="BAFB5031"/>
    <w:rsid w:val="BBEF9123"/>
    <w:rsid w:val="BDFBB070"/>
    <w:rsid w:val="BF77EEA5"/>
    <w:rsid w:val="BF7FCDCB"/>
    <w:rsid w:val="BFD43D4B"/>
    <w:rsid w:val="BFDA990F"/>
    <w:rsid w:val="BFDB1BC3"/>
    <w:rsid w:val="BFDFE535"/>
    <w:rsid w:val="BFEFEA22"/>
    <w:rsid w:val="BFF657EB"/>
    <w:rsid w:val="C3DF59E6"/>
    <w:rsid w:val="D3BFE36D"/>
    <w:rsid w:val="D7937180"/>
    <w:rsid w:val="DEEBD7E6"/>
    <w:rsid w:val="DF3A0DEF"/>
    <w:rsid w:val="DFBF340A"/>
    <w:rsid w:val="DFC3C3CC"/>
    <w:rsid w:val="DFF7E459"/>
    <w:rsid w:val="E4F963C3"/>
    <w:rsid w:val="EB5B8433"/>
    <w:rsid w:val="EBF7D5DF"/>
    <w:rsid w:val="ED7FACB4"/>
    <w:rsid w:val="EDD5B2D7"/>
    <w:rsid w:val="EEED5DF4"/>
    <w:rsid w:val="EF6FC17A"/>
    <w:rsid w:val="EF7F043D"/>
    <w:rsid w:val="EFAACE38"/>
    <w:rsid w:val="EFEEEB07"/>
    <w:rsid w:val="EFFE3D6A"/>
    <w:rsid w:val="F1F39518"/>
    <w:rsid w:val="F5FC864C"/>
    <w:rsid w:val="F7DFB1EF"/>
    <w:rsid w:val="F97FBF62"/>
    <w:rsid w:val="F9DEA1AD"/>
    <w:rsid w:val="F9FD620B"/>
    <w:rsid w:val="FB7BE148"/>
    <w:rsid w:val="FBD45B24"/>
    <w:rsid w:val="FBDFE091"/>
    <w:rsid w:val="FBFDB27F"/>
    <w:rsid w:val="FDAECFB5"/>
    <w:rsid w:val="FDF7E15C"/>
    <w:rsid w:val="FDFDCE59"/>
    <w:rsid w:val="FE4B4EA1"/>
    <w:rsid w:val="FEDDEF94"/>
    <w:rsid w:val="FEEDD8E8"/>
    <w:rsid w:val="FEF35D62"/>
    <w:rsid w:val="FF5F26F6"/>
    <w:rsid w:val="FF6F8B37"/>
    <w:rsid w:val="FF7F3E51"/>
    <w:rsid w:val="FF96587B"/>
    <w:rsid w:val="FFA77EF4"/>
    <w:rsid w:val="FFFDF349"/>
    <w:rsid w:val="FFFEA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spacing w:after="120"/>
    </w:pPr>
  </w:style>
  <w:style w:type="paragraph" w:styleId="4">
    <w:name w:val="Body Text Indent"/>
    <w:basedOn w:val="1"/>
    <w:next w:val="5"/>
    <w:qFormat/>
    <w:uiPriority w:val="0"/>
    <w:pPr>
      <w:ind w:firstLine="630"/>
    </w:pPr>
    <w:rPr>
      <w:rFonts w:ascii="Times New Roman" w:hAnsi="Times New Roman" w:eastAsia="宋体" w:cs="Times New Roman"/>
    </w:rPr>
  </w:style>
  <w:style w:type="paragraph" w:styleId="5">
    <w:name w:val="header"/>
    <w:basedOn w:val="1"/>
    <w:link w:val="14"/>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footer"/>
    <w:basedOn w:val="1"/>
    <w:link w:val="15"/>
    <w:semiHidden/>
    <w:unhideWhenUsed/>
    <w:qFormat/>
    <w:uiPriority w:val="99"/>
    <w:pPr>
      <w:tabs>
        <w:tab w:val="center" w:pos="4153"/>
        <w:tab w:val="right" w:pos="8306"/>
      </w:tabs>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22"/>
    <w:rPr>
      <w:b/>
      <w:bCs/>
    </w:rPr>
  </w:style>
  <w:style w:type="character" w:styleId="11">
    <w:name w:val="page number"/>
    <w:qFormat/>
    <w:uiPriority w:val="0"/>
    <w:rPr>
      <w:rFonts w:ascii="Times New Roman" w:hAnsi="Times New Roman" w:eastAsia="宋体"/>
    </w:rPr>
  </w:style>
  <w:style w:type="paragraph" w:styleId="12">
    <w:name w:val="No Spacing"/>
    <w:qFormat/>
    <w:uiPriority w:val="1"/>
    <w:pPr>
      <w:adjustRightInd w:val="0"/>
      <w:snapToGrid w:val="0"/>
      <w:spacing w:line="240" w:lineRule="auto"/>
    </w:pPr>
    <w:rPr>
      <w:rFonts w:ascii="Tahoma" w:hAnsi="Tahoma" w:eastAsia="微软雅黑" w:cstheme="minorBidi"/>
      <w:sz w:val="22"/>
      <w:szCs w:val="22"/>
      <w:lang w:val="en-US" w:eastAsia="zh-CN" w:bidi="ar-SA"/>
    </w:rPr>
  </w:style>
  <w:style w:type="paragraph" w:styleId="13">
    <w:name w:val="List Paragraph"/>
    <w:basedOn w:val="1"/>
    <w:qFormat/>
    <w:uiPriority w:val="34"/>
    <w:pPr>
      <w:ind w:firstLine="420" w:firstLineChars="200"/>
    </w:pPr>
  </w:style>
  <w:style w:type="character" w:customStyle="1" w:styleId="14">
    <w:name w:val="页眉 Char"/>
    <w:basedOn w:val="9"/>
    <w:link w:val="5"/>
    <w:semiHidden/>
    <w:qFormat/>
    <w:uiPriority w:val="99"/>
    <w:rPr>
      <w:rFonts w:ascii="Tahoma" w:hAnsi="Tahoma"/>
      <w:sz w:val="18"/>
      <w:szCs w:val="18"/>
    </w:rPr>
  </w:style>
  <w:style w:type="character" w:customStyle="1" w:styleId="15">
    <w:name w:val="页脚 Char"/>
    <w:basedOn w:val="9"/>
    <w:link w:val="6"/>
    <w:semiHidden/>
    <w:qFormat/>
    <w:uiPriority w:val="99"/>
    <w:rPr>
      <w:rFonts w:ascii="Tahoma" w:hAnsi="Tahoma"/>
      <w:sz w:val="18"/>
      <w:szCs w:val="18"/>
    </w:rPr>
  </w:style>
  <w:style w:type="paragraph" w:customStyle="1" w:styleId="16">
    <w:name w:val="1-主要标题"/>
    <w:next w:val="1"/>
    <w:qFormat/>
    <w:uiPriority w:val="0"/>
    <w:pPr>
      <w:widowControl w:val="0"/>
      <w:spacing w:line="560" w:lineRule="exact"/>
      <w:jc w:val="center"/>
    </w:pPr>
    <w:rPr>
      <w:rFonts w:ascii="Times New Roman" w:hAnsi="Times New Roman" w:eastAsia="方正小标宋简体" w:cstheme="minorBidi"/>
      <w:kern w:val="44"/>
      <w:sz w:val="44"/>
      <w:szCs w:val="44"/>
      <w:lang w:val="en-US" w:eastAsia="zh-CN" w:bidi="ar-SA"/>
    </w:rPr>
  </w:style>
  <w:style w:type="paragraph" w:customStyle="1" w:styleId="17">
    <w:name w:val="3-正文"/>
    <w:link w:val="22"/>
    <w:qFormat/>
    <w:uiPriority w:val="0"/>
    <w:pPr>
      <w:widowControl w:val="0"/>
      <w:spacing w:line="560" w:lineRule="exact"/>
      <w:ind w:firstLine="200" w:firstLineChars="200"/>
    </w:pPr>
    <w:rPr>
      <w:rFonts w:ascii="Times New Roman" w:hAnsi="Times New Roman" w:eastAsia="仿宋_GB2312" w:cstheme="minorBidi"/>
      <w:kern w:val="2"/>
      <w:sz w:val="32"/>
      <w:szCs w:val="22"/>
      <w:lang w:val="en-US" w:eastAsia="zh-CN" w:bidi="ar-SA"/>
    </w:rPr>
  </w:style>
  <w:style w:type="paragraph" w:customStyle="1" w:styleId="18">
    <w:name w:val="2-主送"/>
    <w:next w:val="1"/>
    <w:qFormat/>
    <w:uiPriority w:val="0"/>
    <w:pPr>
      <w:widowControl w:val="0"/>
      <w:spacing w:line="560" w:lineRule="exact"/>
    </w:pPr>
    <w:rPr>
      <w:rFonts w:ascii="Times New Roman" w:hAnsi="Times New Roman" w:eastAsia="仿宋_GB2312" w:cstheme="minorBidi"/>
      <w:kern w:val="2"/>
      <w:sz w:val="32"/>
      <w:szCs w:val="22"/>
      <w:lang w:val="en-US" w:eastAsia="zh-CN" w:bidi="ar-SA"/>
    </w:rPr>
  </w:style>
  <w:style w:type="paragraph" w:customStyle="1" w:styleId="19">
    <w:name w:val="4-大标题"/>
    <w:basedOn w:val="17"/>
    <w:qFormat/>
    <w:uiPriority w:val="0"/>
    <w:rPr>
      <w:rFonts w:eastAsia="黑体"/>
    </w:rPr>
  </w:style>
  <w:style w:type="character" w:customStyle="1" w:styleId="20">
    <w:name w:val="5-小标题 Char"/>
    <w:link w:val="21"/>
    <w:qFormat/>
    <w:uiPriority w:val="0"/>
    <w:rPr>
      <w:rFonts w:ascii="Times New Roman" w:hAnsi="Times New Roman" w:eastAsia="楷体_GB2312" w:cstheme="minorBidi"/>
      <w:kern w:val="2"/>
      <w:sz w:val="32"/>
      <w:szCs w:val="22"/>
      <w:lang w:val="en-US" w:eastAsia="zh-CN" w:bidi="ar-SA"/>
    </w:rPr>
  </w:style>
  <w:style w:type="paragraph" w:customStyle="1" w:styleId="21">
    <w:name w:val="5-小标题"/>
    <w:next w:val="17"/>
    <w:link w:val="20"/>
    <w:qFormat/>
    <w:uiPriority w:val="0"/>
    <w:pPr>
      <w:spacing w:line="560" w:lineRule="exact"/>
      <w:ind w:firstLine="200" w:firstLineChars="200"/>
    </w:pPr>
    <w:rPr>
      <w:rFonts w:ascii="Times New Roman" w:hAnsi="Times New Roman" w:eastAsia="楷体_GB2312" w:cstheme="minorBidi"/>
      <w:kern w:val="2"/>
      <w:sz w:val="32"/>
      <w:szCs w:val="22"/>
      <w:lang w:val="en-US" w:eastAsia="zh-CN" w:bidi="ar-SA"/>
    </w:rPr>
  </w:style>
  <w:style w:type="character" w:customStyle="1" w:styleId="22">
    <w:name w:val="3-正文 Char"/>
    <w:link w:val="17"/>
    <w:qFormat/>
    <w:uiPriority w:val="0"/>
    <w:rPr>
      <w:rFonts w:ascii="Times New Roman" w:hAnsi="Times New Roman" w:eastAsia="仿宋_GB2312" w:cstheme="minorBidi"/>
      <w:kern w:val="2"/>
      <w:sz w:val="32"/>
      <w:szCs w:val="22"/>
      <w:lang w:val="en-US" w:eastAsia="zh-CN" w:bidi="ar-SA"/>
    </w:rPr>
  </w:style>
  <w:style w:type="paragraph" w:customStyle="1" w:styleId="23">
    <w:name w:val="Body text|1"/>
    <w:basedOn w:val="1"/>
    <w:qFormat/>
    <w:uiPriority w:val="0"/>
    <w:pPr>
      <w:widowControl w:val="0"/>
      <w:shd w:val="clear" w:color="auto" w:fill="auto"/>
      <w:spacing w:line="427" w:lineRule="auto"/>
      <w:ind w:firstLine="400"/>
    </w:pPr>
    <w:rPr>
      <w:rFonts w:ascii="宋体" w:hAnsi="宋体" w:eastAsia="宋体" w:cs="宋体"/>
      <w:sz w:val="28"/>
      <w:szCs w:val="28"/>
      <w:u w:val="none"/>
      <w:shd w:val="clear" w:color="auto" w:fill="auto"/>
      <w:lang w:val="zh-TW" w:eastAsia="zh-TW" w:bidi="zh-TW"/>
    </w:rPr>
  </w:style>
  <w:style w:type="paragraph" w:customStyle="1" w:styleId="24">
    <w:name w:val="Body text|3"/>
    <w:basedOn w:val="1"/>
    <w:qFormat/>
    <w:uiPriority w:val="0"/>
    <w:pPr>
      <w:widowControl w:val="0"/>
      <w:shd w:val="clear" w:color="auto" w:fill="auto"/>
      <w:spacing w:before="580" w:after="520" w:line="614" w:lineRule="exact"/>
      <w:jc w:val="center"/>
    </w:pPr>
    <w:rPr>
      <w:rFonts w:ascii="宋体" w:hAnsi="宋体" w:eastAsia="宋体" w:cs="宋体"/>
      <w:sz w:val="44"/>
      <w:szCs w:val="44"/>
      <w:u w:val="none"/>
      <w:shd w:val="clear" w:color="auto" w:fill="auto"/>
      <w:lang w:val="zh-TW" w:eastAsia="zh-TW" w:bidi="zh-TW"/>
    </w:rPr>
  </w:style>
  <w:style w:type="paragraph" w:customStyle="1" w:styleId="25">
    <w:name w:val="Header or footer|1"/>
    <w:basedOn w:val="1"/>
    <w:qFormat/>
    <w:uiPriority w:val="0"/>
    <w:pPr>
      <w:widowControl w:val="0"/>
      <w:shd w:val="clear" w:color="auto" w:fill="auto"/>
    </w:pPr>
    <w:rPr>
      <w:u w:val="none"/>
      <w:shd w:val="clear" w:color="auto" w:fill="auto"/>
      <w:lang w:val="zh-TW" w:eastAsia="zh-TW" w:bidi="zh-TW"/>
    </w:rPr>
  </w:style>
  <w:style w:type="paragraph" w:customStyle="1" w:styleId="26">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27">
    <w:name w:val="Other|1"/>
    <w:basedOn w:val="1"/>
    <w:qFormat/>
    <w:uiPriority w:val="0"/>
    <w:pPr>
      <w:widowControl w:val="0"/>
      <w:shd w:val="clear" w:color="auto" w:fill="auto"/>
      <w:spacing w:line="427" w:lineRule="auto"/>
      <w:ind w:firstLine="400"/>
    </w:pPr>
    <w:rPr>
      <w:rFonts w:ascii="宋体" w:hAnsi="宋体" w:eastAsia="宋体" w:cs="宋体"/>
      <w:sz w:val="28"/>
      <w:szCs w:val="28"/>
      <w:u w:val="none"/>
      <w:shd w:val="clear" w:color="auto" w:fill="auto"/>
      <w:lang w:val="zh-TW" w:eastAsia="zh-TW" w:bidi="zh-TW"/>
    </w:rPr>
  </w:style>
  <w:style w:type="paragraph" w:customStyle="1" w:styleId="28">
    <w:name w:val="Heading #3|1"/>
    <w:basedOn w:val="1"/>
    <w:qFormat/>
    <w:uiPriority w:val="0"/>
    <w:pPr>
      <w:widowControl w:val="0"/>
      <w:shd w:val="clear" w:color="auto" w:fill="auto"/>
      <w:outlineLvl w:val="2"/>
    </w:pPr>
    <w:rPr>
      <w:rFonts w:ascii="宋体" w:hAnsi="宋体" w:eastAsia="宋体" w:cs="宋体"/>
      <w:sz w:val="44"/>
      <w:szCs w:val="44"/>
      <w:u w:val="none"/>
      <w:shd w:val="clear" w:color="auto" w:fill="auto"/>
      <w:lang w:val="zh-TW" w:eastAsia="zh-TW" w:bidi="zh-TW"/>
    </w:rPr>
  </w:style>
  <w:style w:type="table" w:customStyle="1" w:styleId="29">
    <w:name w:val="Table Normal"/>
    <w:semiHidden/>
    <w:unhideWhenUsed/>
    <w:qFormat/>
    <w:uiPriority w:val="0"/>
    <w:tblPr>
      <w:tblCellMar>
        <w:top w:w="0" w:type="dxa"/>
        <w:left w:w="0" w:type="dxa"/>
        <w:bottom w:w="0" w:type="dxa"/>
        <w:right w:w="0" w:type="dxa"/>
      </w:tblCellMar>
    </w:tblPr>
  </w:style>
  <w:style w:type="paragraph" w:customStyle="1" w:styleId="30">
    <w:name w:val="Other|2"/>
    <w:basedOn w:val="1"/>
    <w:qFormat/>
    <w:uiPriority w:val="0"/>
    <w:pPr>
      <w:widowControl w:val="0"/>
      <w:shd w:val="clear" w:color="auto" w:fill="auto"/>
      <w:spacing w:before="540" w:line="230" w:lineRule="exact"/>
      <w:jc w:val="center"/>
    </w:pPr>
    <w:rPr>
      <w:rFonts w:ascii="宋体" w:hAnsi="宋体" w:eastAsia="宋体" w:cs="宋体"/>
      <w:u w:val="none"/>
      <w:shd w:val="clear" w:color="auto" w:fill="auto"/>
      <w:lang w:val="zh-TW" w:eastAsia="zh-TW" w:bidi="zh-TW"/>
    </w:rPr>
  </w:style>
  <w:style w:type="paragraph" w:customStyle="1" w:styleId="31">
    <w:name w:val="Heading #2|1"/>
    <w:basedOn w:val="1"/>
    <w:qFormat/>
    <w:uiPriority w:val="0"/>
    <w:pPr>
      <w:widowControl w:val="0"/>
      <w:shd w:val="clear" w:color="auto" w:fill="auto"/>
      <w:spacing w:after="140"/>
      <w:jc w:val="center"/>
      <w:outlineLvl w:val="1"/>
    </w:pPr>
    <w:rPr>
      <w:rFonts w:ascii="宋体" w:hAnsi="宋体" w:eastAsia="宋体" w:cs="宋体"/>
      <w:sz w:val="44"/>
      <w:szCs w:val="44"/>
      <w:u w:val="none"/>
      <w:shd w:val="clear" w:color="auto" w:fill="auto"/>
      <w:lang w:val="zh-TW" w:eastAsia="zh-TW" w:bidi="zh-TW"/>
    </w:rPr>
  </w:style>
  <w:style w:type="paragraph" w:customStyle="1" w:styleId="32">
    <w:name w:val="Table Text"/>
    <w:basedOn w:val="1"/>
    <w:semiHidden/>
    <w:qFormat/>
    <w:uiPriority w:val="0"/>
    <w:rPr>
      <w:rFonts w:ascii="Arial" w:hAnsi="Arial" w:eastAsia="Arial" w:cs="Arial"/>
      <w:sz w:val="21"/>
      <w:szCs w:val="21"/>
      <w:lang w:val="en-US" w:eastAsia="en-US" w:bidi="ar-SA"/>
    </w:rPr>
  </w:style>
  <w:style w:type="paragraph" w:customStyle="1" w:styleId="33">
    <w:name w:val="正文首行缩进 21"/>
    <w:basedOn w:val="4"/>
    <w:next w:val="1"/>
    <w:qFormat/>
    <w:uiPriority w:val="0"/>
    <w:pPr>
      <w:spacing w:before="100" w:beforeAutospacing="1" w:after="120"/>
      <w:ind w:left="420" w:leftChars="200" w:firstLine="420" w:firstLineChars="200"/>
    </w:pPr>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5533</Words>
  <Characters>5593</Characters>
  <Lines>19</Lines>
  <Paragraphs>5</Paragraphs>
  <TotalTime>0</TotalTime>
  <ScaleCrop>false</ScaleCrop>
  <LinksUpToDate>false</LinksUpToDate>
  <CharactersWithSpaces>5638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2019-07-26T13:54:00Z</dcterms:created>
  <dc:creator>mujiawei</dc:creator>
  <cp:lastModifiedBy>Administrator</cp:lastModifiedBy>
  <cp:lastPrinted>2024-03-23T07:17:00Z</cp:lastPrinted>
  <dcterms:modified xsi:type="dcterms:W3CDTF">2024-07-15T07:43:53Z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63CFA89B4C434EBA883D4233E314EA8B_13</vt:lpwstr>
  </property>
</Properties>
</file>