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95"/>
        <w:gridCol w:w="608"/>
        <w:gridCol w:w="3420"/>
        <w:gridCol w:w="1545"/>
        <w:gridCol w:w="1276"/>
        <w:gridCol w:w="767"/>
        <w:gridCol w:w="1046"/>
        <w:gridCol w:w="635"/>
        <w:gridCol w:w="568"/>
        <w:gridCol w:w="528"/>
        <w:gridCol w:w="1060"/>
        <w:gridCol w:w="635"/>
        <w:gridCol w:w="705"/>
      </w:tblGrid>
      <w:tr w:rsidR="00104988" w:rsidRPr="00104988" w14:paraId="1DEE76FF" w14:textId="77777777" w:rsidTr="00104988">
        <w:trPr>
          <w:trHeight w:val="675"/>
        </w:trPr>
        <w:tc>
          <w:tcPr>
            <w:tcW w:w="16060" w:type="dxa"/>
            <w:gridSpan w:val="14"/>
            <w:hideMark/>
          </w:tcPr>
          <w:p w14:paraId="463FF032" w14:textId="62EAB162" w:rsidR="00104988" w:rsidRPr="00104988" w:rsidRDefault="00104988" w:rsidP="00104988">
            <w:pPr>
              <w:jc w:val="center"/>
            </w:pPr>
            <w:bookmarkStart w:id="0" w:name="RANGE!A1:N32"/>
            <w:proofErr w:type="gramStart"/>
            <w:r w:rsidRPr="00104988">
              <w:rPr>
                <w:rFonts w:hint="eastAsia"/>
              </w:rPr>
              <w:t>政预决算</w:t>
            </w:r>
            <w:proofErr w:type="gramEnd"/>
            <w:r w:rsidRPr="00104988">
              <w:rPr>
                <w:rFonts w:hint="eastAsia"/>
              </w:rPr>
              <w:t>领域基层政务公开标准目录</w:t>
            </w:r>
            <w:bookmarkEnd w:id="0"/>
          </w:p>
        </w:tc>
      </w:tr>
      <w:tr w:rsidR="00104988" w:rsidRPr="00104988" w14:paraId="3CC6A37A" w14:textId="77777777" w:rsidTr="00104988">
        <w:trPr>
          <w:trHeight w:val="495"/>
        </w:trPr>
        <w:tc>
          <w:tcPr>
            <w:tcW w:w="560" w:type="dxa"/>
            <w:vMerge w:val="restart"/>
            <w:hideMark/>
          </w:tcPr>
          <w:p w14:paraId="6057DD64" w14:textId="77777777" w:rsidR="00104988" w:rsidRPr="00104988" w:rsidRDefault="00104988" w:rsidP="00104988">
            <w:r w:rsidRPr="00104988">
              <w:t>序号</w:t>
            </w:r>
          </w:p>
        </w:tc>
        <w:tc>
          <w:tcPr>
            <w:tcW w:w="1380" w:type="dxa"/>
            <w:gridSpan w:val="2"/>
            <w:hideMark/>
          </w:tcPr>
          <w:p w14:paraId="25D52D7B" w14:textId="77777777" w:rsidR="00104988" w:rsidRPr="00104988" w:rsidRDefault="00104988" w:rsidP="00104988">
            <w:r w:rsidRPr="00104988">
              <w:t>公开事项</w:t>
            </w:r>
          </w:p>
        </w:tc>
        <w:tc>
          <w:tcPr>
            <w:tcW w:w="3420" w:type="dxa"/>
            <w:vMerge w:val="restart"/>
            <w:hideMark/>
          </w:tcPr>
          <w:p w14:paraId="7E3E8D97" w14:textId="77777777" w:rsidR="00104988" w:rsidRPr="00104988" w:rsidRDefault="00104988" w:rsidP="00104988">
            <w:r w:rsidRPr="00104988">
              <w:t>公开内容（要素）</w:t>
            </w:r>
          </w:p>
        </w:tc>
        <w:tc>
          <w:tcPr>
            <w:tcW w:w="1880" w:type="dxa"/>
            <w:vMerge w:val="restart"/>
            <w:hideMark/>
          </w:tcPr>
          <w:p w14:paraId="40CAC5C1" w14:textId="77777777" w:rsidR="00104988" w:rsidRPr="00104988" w:rsidRDefault="00104988" w:rsidP="00104988">
            <w:r w:rsidRPr="00104988">
              <w:t>公开依据</w:t>
            </w:r>
          </w:p>
        </w:tc>
        <w:tc>
          <w:tcPr>
            <w:tcW w:w="1700" w:type="dxa"/>
            <w:vMerge w:val="restart"/>
            <w:hideMark/>
          </w:tcPr>
          <w:p w14:paraId="3E11462B" w14:textId="77777777" w:rsidR="00104988" w:rsidRPr="00104988" w:rsidRDefault="00104988" w:rsidP="00104988">
            <w:r w:rsidRPr="00104988">
              <w:t>公开时限</w:t>
            </w:r>
          </w:p>
        </w:tc>
        <w:tc>
          <w:tcPr>
            <w:tcW w:w="940" w:type="dxa"/>
            <w:vMerge w:val="restart"/>
            <w:hideMark/>
          </w:tcPr>
          <w:p w14:paraId="37BDBD48" w14:textId="77777777" w:rsidR="00104988" w:rsidRPr="00104988" w:rsidRDefault="00104988" w:rsidP="00104988">
            <w:r w:rsidRPr="00104988">
              <w:t>公开主体</w:t>
            </w:r>
          </w:p>
        </w:tc>
        <w:tc>
          <w:tcPr>
            <w:tcW w:w="1360" w:type="dxa"/>
            <w:vMerge w:val="restart"/>
            <w:hideMark/>
          </w:tcPr>
          <w:p w14:paraId="05134EF3" w14:textId="77777777" w:rsidR="00104988" w:rsidRPr="00104988" w:rsidRDefault="00104988" w:rsidP="00104988">
            <w:r w:rsidRPr="00104988">
              <w:t>公开渠道和载体</w:t>
            </w:r>
          </w:p>
        </w:tc>
        <w:tc>
          <w:tcPr>
            <w:tcW w:w="1380" w:type="dxa"/>
            <w:gridSpan w:val="2"/>
            <w:hideMark/>
          </w:tcPr>
          <w:p w14:paraId="50C860F2" w14:textId="77777777" w:rsidR="00104988" w:rsidRPr="00104988" w:rsidRDefault="00104988" w:rsidP="00104988">
            <w:r w:rsidRPr="00104988">
              <w:t>公开对象</w:t>
            </w:r>
          </w:p>
        </w:tc>
        <w:tc>
          <w:tcPr>
            <w:tcW w:w="1960" w:type="dxa"/>
            <w:gridSpan w:val="2"/>
            <w:hideMark/>
          </w:tcPr>
          <w:p w14:paraId="323C053F" w14:textId="77777777" w:rsidR="00104988" w:rsidRPr="00104988" w:rsidRDefault="00104988" w:rsidP="00104988">
            <w:r w:rsidRPr="00104988">
              <w:t>公开方式</w:t>
            </w:r>
          </w:p>
        </w:tc>
        <w:tc>
          <w:tcPr>
            <w:tcW w:w="1480" w:type="dxa"/>
            <w:gridSpan w:val="2"/>
            <w:hideMark/>
          </w:tcPr>
          <w:p w14:paraId="43A219DA" w14:textId="77777777" w:rsidR="00104988" w:rsidRPr="00104988" w:rsidRDefault="00104988" w:rsidP="00104988">
            <w:r w:rsidRPr="00104988">
              <w:t>公开层级</w:t>
            </w:r>
          </w:p>
        </w:tc>
      </w:tr>
      <w:tr w:rsidR="00104988" w:rsidRPr="00104988" w14:paraId="187E6757" w14:textId="77777777" w:rsidTr="00104988">
        <w:trPr>
          <w:trHeight w:val="619"/>
        </w:trPr>
        <w:tc>
          <w:tcPr>
            <w:tcW w:w="560" w:type="dxa"/>
            <w:vMerge/>
            <w:hideMark/>
          </w:tcPr>
          <w:p w14:paraId="2B7A4CA6" w14:textId="77777777" w:rsidR="00104988" w:rsidRPr="00104988" w:rsidRDefault="00104988"/>
        </w:tc>
        <w:tc>
          <w:tcPr>
            <w:tcW w:w="680" w:type="dxa"/>
            <w:hideMark/>
          </w:tcPr>
          <w:p w14:paraId="0DDB412B" w14:textId="77777777" w:rsidR="00104988" w:rsidRPr="00104988" w:rsidRDefault="00104988" w:rsidP="00104988">
            <w:r w:rsidRPr="00104988">
              <w:t>一级事项</w:t>
            </w:r>
          </w:p>
        </w:tc>
        <w:tc>
          <w:tcPr>
            <w:tcW w:w="700" w:type="dxa"/>
            <w:hideMark/>
          </w:tcPr>
          <w:p w14:paraId="2F5FBF53" w14:textId="77777777" w:rsidR="00104988" w:rsidRPr="00104988" w:rsidRDefault="00104988" w:rsidP="00104988">
            <w:r w:rsidRPr="00104988">
              <w:t>二级事项</w:t>
            </w:r>
          </w:p>
        </w:tc>
        <w:tc>
          <w:tcPr>
            <w:tcW w:w="3420" w:type="dxa"/>
            <w:vMerge/>
            <w:hideMark/>
          </w:tcPr>
          <w:p w14:paraId="073BAF8B" w14:textId="77777777" w:rsidR="00104988" w:rsidRPr="00104988" w:rsidRDefault="00104988"/>
        </w:tc>
        <w:tc>
          <w:tcPr>
            <w:tcW w:w="1880" w:type="dxa"/>
            <w:vMerge/>
            <w:hideMark/>
          </w:tcPr>
          <w:p w14:paraId="17CA198D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3F42F696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06FAB375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5AC3569C" w14:textId="77777777" w:rsidR="00104988" w:rsidRPr="00104988" w:rsidRDefault="00104988"/>
        </w:tc>
        <w:tc>
          <w:tcPr>
            <w:tcW w:w="740" w:type="dxa"/>
            <w:hideMark/>
          </w:tcPr>
          <w:p w14:paraId="12DE86FA" w14:textId="77777777" w:rsidR="00104988" w:rsidRPr="00104988" w:rsidRDefault="00104988" w:rsidP="00104988">
            <w:r w:rsidRPr="00104988">
              <w:t>全社会</w:t>
            </w:r>
          </w:p>
        </w:tc>
        <w:tc>
          <w:tcPr>
            <w:tcW w:w="640" w:type="dxa"/>
            <w:hideMark/>
          </w:tcPr>
          <w:p w14:paraId="7DECD24C" w14:textId="77777777" w:rsidR="00104988" w:rsidRPr="00104988" w:rsidRDefault="00104988" w:rsidP="00104988">
            <w:r w:rsidRPr="00104988">
              <w:t>特定群众</w:t>
            </w:r>
          </w:p>
        </w:tc>
        <w:tc>
          <w:tcPr>
            <w:tcW w:w="580" w:type="dxa"/>
            <w:hideMark/>
          </w:tcPr>
          <w:p w14:paraId="014CB7A2" w14:textId="77777777" w:rsidR="00104988" w:rsidRPr="00104988" w:rsidRDefault="00104988" w:rsidP="00104988">
            <w:r w:rsidRPr="00104988">
              <w:t>主动</w:t>
            </w:r>
          </w:p>
        </w:tc>
        <w:tc>
          <w:tcPr>
            <w:tcW w:w="1380" w:type="dxa"/>
            <w:hideMark/>
          </w:tcPr>
          <w:p w14:paraId="772D6571" w14:textId="77777777" w:rsidR="00104988" w:rsidRPr="00104988" w:rsidRDefault="00104988" w:rsidP="00104988">
            <w:r w:rsidRPr="00104988">
              <w:t>依申请公</w:t>
            </w:r>
            <w:r w:rsidRPr="00104988">
              <w:br/>
              <w:t>开</w:t>
            </w:r>
          </w:p>
        </w:tc>
        <w:tc>
          <w:tcPr>
            <w:tcW w:w="740" w:type="dxa"/>
            <w:hideMark/>
          </w:tcPr>
          <w:p w14:paraId="2399849C" w14:textId="77777777" w:rsidR="00104988" w:rsidRPr="00104988" w:rsidRDefault="00104988" w:rsidP="00104988">
            <w:r w:rsidRPr="00104988">
              <w:t>县级</w:t>
            </w:r>
          </w:p>
        </w:tc>
        <w:tc>
          <w:tcPr>
            <w:tcW w:w="740" w:type="dxa"/>
            <w:hideMark/>
          </w:tcPr>
          <w:p w14:paraId="53810A8B" w14:textId="77777777" w:rsidR="00104988" w:rsidRPr="00104988" w:rsidRDefault="00104988" w:rsidP="00104988">
            <w:r w:rsidRPr="00104988">
              <w:t>乡、村级</w:t>
            </w:r>
          </w:p>
        </w:tc>
      </w:tr>
      <w:tr w:rsidR="00104988" w:rsidRPr="00104988" w14:paraId="1B907C15" w14:textId="77777777" w:rsidTr="00104988">
        <w:trPr>
          <w:trHeight w:val="1575"/>
        </w:trPr>
        <w:tc>
          <w:tcPr>
            <w:tcW w:w="560" w:type="dxa"/>
            <w:vMerge w:val="restart"/>
            <w:noWrap/>
            <w:hideMark/>
          </w:tcPr>
          <w:p w14:paraId="444F3D36" w14:textId="77777777" w:rsidR="00104988" w:rsidRPr="00104988" w:rsidRDefault="00104988" w:rsidP="00104988">
            <w:r w:rsidRPr="00104988">
              <w:t>1</w:t>
            </w:r>
          </w:p>
        </w:tc>
        <w:tc>
          <w:tcPr>
            <w:tcW w:w="680" w:type="dxa"/>
            <w:vMerge w:val="restart"/>
            <w:hideMark/>
          </w:tcPr>
          <w:p w14:paraId="2EEC1AD5" w14:textId="77777777" w:rsidR="00104988" w:rsidRPr="00104988" w:rsidRDefault="00104988" w:rsidP="00104988">
            <w:r w:rsidRPr="00104988">
              <w:rPr>
                <w:rFonts w:hint="eastAsia"/>
              </w:rPr>
              <w:t>财政预决算</w:t>
            </w:r>
          </w:p>
        </w:tc>
        <w:tc>
          <w:tcPr>
            <w:tcW w:w="700" w:type="dxa"/>
            <w:vMerge w:val="restart"/>
            <w:hideMark/>
          </w:tcPr>
          <w:p w14:paraId="32CE2B88" w14:textId="77777777" w:rsidR="00104988" w:rsidRPr="00104988" w:rsidRDefault="00104988" w:rsidP="00104988">
            <w:r w:rsidRPr="00104988">
              <w:rPr>
                <w:rFonts w:hint="eastAsia"/>
              </w:rPr>
              <w:t>政府预算</w:t>
            </w:r>
          </w:p>
        </w:tc>
        <w:tc>
          <w:tcPr>
            <w:tcW w:w="3420" w:type="dxa"/>
            <w:hideMark/>
          </w:tcPr>
          <w:p w14:paraId="2A68C531" w14:textId="77777777" w:rsidR="00104988" w:rsidRPr="00104988" w:rsidRDefault="00104988">
            <w:r w:rsidRPr="00104988">
              <w:rPr>
                <w:rFonts w:hint="eastAsia"/>
              </w:rPr>
              <w:t>一般公共预算：①一般公共预算收入分类预算表。②一般公共财政预算支出表。③一般公共财政预算本级支出预算表。④一般公共预算本级基本支出预算表（按政府经济分类和部门经济分类）。⑤一般公共预算税收返还和转移性支付表。⑥地方政府一般债务限额和余额情况表。</w:t>
            </w:r>
          </w:p>
        </w:tc>
        <w:tc>
          <w:tcPr>
            <w:tcW w:w="1880" w:type="dxa"/>
            <w:vMerge w:val="restart"/>
            <w:hideMark/>
          </w:tcPr>
          <w:p w14:paraId="1061B8E7" w14:textId="77777777" w:rsidR="00104988" w:rsidRPr="00104988" w:rsidRDefault="00104988">
            <w:r w:rsidRPr="00104988">
              <w:rPr>
                <w:rFonts w:hint="eastAsia"/>
              </w:rPr>
              <w:t>《预算法》、《政府信息公开条例》、《财政部关于印发</w:t>
            </w:r>
            <w:r w:rsidRPr="00104988">
              <w:t>&lt;</w:t>
            </w:r>
            <w:r w:rsidRPr="00104988">
              <w:rPr>
                <w:rFonts w:hint="eastAsia"/>
              </w:rPr>
              <w:t>地方预决算公开操作规程的通知</w:t>
            </w:r>
            <w:r w:rsidRPr="00104988">
              <w:t>&gt;</w:t>
            </w:r>
            <w:r w:rsidRPr="00104988">
              <w:rPr>
                <w:rFonts w:hint="eastAsia"/>
              </w:rPr>
              <w:t>》、《财政部关于印发</w:t>
            </w:r>
            <w:r w:rsidRPr="00104988">
              <w:t>&lt;</w:t>
            </w:r>
            <w:r w:rsidRPr="00104988">
              <w:rPr>
                <w:rFonts w:hint="eastAsia"/>
              </w:rPr>
              <w:t>地方政府债务信息公开办法（试行）</w:t>
            </w:r>
            <w:r w:rsidRPr="00104988">
              <w:t>&gt;</w:t>
            </w:r>
            <w:r w:rsidRPr="00104988">
              <w:rPr>
                <w:rFonts w:hint="eastAsia"/>
              </w:rPr>
              <w:t>的通知》等法律法规和文件规定</w:t>
            </w:r>
          </w:p>
        </w:tc>
        <w:tc>
          <w:tcPr>
            <w:tcW w:w="1700" w:type="dxa"/>
            <w:vMerge w:val="restart"/>
            <w:hideMark/>
          </w:tcPr>
          <w:p w14:paraId="0FFF3011" w14:textId="77777777" w:rsidR="00104988" w:rsidRPr="00104988" w:rsidRDefault="00104988">
            <w:r w:rsidRPr="00104988">
              <w:rPr>
                <w:rFonts w:hint="eastAsia"/>
              </w:rPr>
              <w:t>鞍山市立山区人民代表大会或其常务委员会批准后</w:t>
            </w:r>
            <w:r w:rsidRPr="00104988">
              <w:t xml:space="preserve"> 20 </w:t>
            </w:r>
            <w:r w:rsidRPr="00104988">
              <w:rPr>
                <w:rFonts w:hint="eastAsia"/>
              </w:rPr>
              <w:t>日内</w:t>
            </w:r>
          </w:p>
        </w:tc>
        <w:tc>
          <w:tcPr>
            <w:tcW w:w="940" w:type="dxa"/>
            <w:vMerge w:val="restart"/>
            <w:hideMark/>
          </w:tcPr>
          <w:p w14:paraId="4BE3ADDA" w14:textId="77777777" w:rsidR="00104988" w:rsidRPr="00104988" w:rsidRDefault="00104988">
            <w:r w:rsidRPr="00104988">
              <w:rPr>
                <w:rFonts w:hint="eastAsia"/>
              </w:rPr>
              <w:t>鞍山市立山区财政局</w:t>
            </w:r>
          </w:p>
        </w:tc>
        <w:tc>
          <w:tcPr>
            <w:tcW w:w="1360" w:type="dxa"/>
            <w:vMerge w:val="restart"/>
            <w:hideMark/>
          </w:tcPr>
          <w:p w14:paraId="78916E71" w14:textId="77777777" w:rsidR="00104988" w:rsidRPr="00104988" w:rsidRDefault="00104988">
            <w:r w:rsidRPr="00104988">
              <w:t>■</w:t>
            </w:r>
            <w:r w:rsidRPr="00104988">
              <w:rPr>
                <w:rFonts w:hint="eastAsia"/>
              </w:rPr>
              <w:t>政府网站</w:t>
            </w:r>
          </w:p>
        </w:tc>
        <w:tc>
          <w:tcPr>
            <w:tcW w:w="740" w:type="dxa"/>
            <w:vMerge w:val="restart"/>
            <w:hideMark/>
          </w:tcPr>
          <w:p w14:paraId="7E46D49E" w14:textId="77777777" w:rsidR="00104988" w:rsidRPr="00104988" w:rsidRDefault="00104988">
            <w:r w:rsidRPr="00104988">
              <w:t>√</w:t>
            </w:r>
          </w:p>
        </w:tc>
        <w:tc>
          <w:tcPr>
            <w:tcW w:w="640" w:type="dxa"/>
            <w:vMerge w:val="restart"/>
            <w:hideMark/>
          </w:tcPr>
          <w:p w14:paraId="7E579D11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580" w:type="dxa"/>
            <w:vMerge w:val="restart"/>
            <w:hideMark/>
          </w:tcPr>
          <w:p w14:paraId="02319622" w14:textId="77777777" w:rsidR="00104988" w:rsidRPr="00104988" w:rsidRDefault="00104988" w:rsidP="00104988">
            <w:r w:rsidRPr="00104988">
              <w:t>√</w:t>
            </w:r>
          </w:p>
        </w:tc>
        <w:tc>
          <w:tcPr>
            <w:tcW w:w="1380" w:type="dxa"/>
            <w:vMerge w:val="restart"/>
            <w:hideMark/>
          </w:tcPr>
          <w:p w14:paraId="43593AB1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740" w:type="dxa"/>
            <w:vMerge w:val="restart"/>
            <w:hideMark/>
          </w:tcPr>
          <w:p w14:paraId="512D75D0" w14:textId="77777777" w:rsidR="00104988" w:rsidRPr="00104988" w:rsidRDefault="00104988">
            <w:r w:rsidRPr="00104988">
              <w:t>√</w:t>
            </w:r>
          </w:p>
        </w:tc>
        <w:tc>
          <w:tcPr>
            <w:tcW w:w="740" w:type="dxa"/>
            <w:vMerge w:val="restart"/>
            <w:hideMark/>
          </w:tcPr>
          <w:p w14:paraId="580D916A" w14:textId="77777777" w:rsidR="00104988" w:rsidRPr="00104988" w:rsidRDefault="00104988">
            <w:r w:rsidRPr="00104988">
              <w:t xml:space="preserve">　</w:t>
            </w:r>
          </w:p>
        </w:tc>
      </w:tr>
      <w:tr w:rsidR="00104988" w:rsidRPr="00104988" w14:paraId="5C88F0C5" w14:textId="77777777" w:rsidTr="00104988">
        <w:trPr>
          <w:trHeight w:val="900"/>
        </w:trPr>
        <w:tc>
          <w:tcPr>
            <w:tcW w:w="560" w:type="dxa"/>
            <w:vMerge/>
            <w:hideMark/>
          </w:tcPr>
          <w:p w14:paraId="10F4ECAD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1F28616C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6B2E2507" w14:textId="77777777" w:rsidR="00104988" w:rsidRPr="00104988" w:rsidRDefault="00104988"/>
        </w:tc>
        <w:tc>
          <w:tcPr>
            <w:tcW w:w="3420" w:type="dxa"/>
            <w:hideMark/>
          </w:tcPr>
          <w:p w14:paraId="644F719B" w14:textId="77777777" w:rsidR="00104988" w:rsidRPr="00104988" w:rsidRDefault="00104988">
            <w:r w:rsidRPr="00104988">
              <w:rPr>
                <w:rFonts w:hint="eastAsia"/>
              </w:rPr>
              <w:t>政府性基金预算：①政府性基金收入预算表。②政府性基金预算支出预算表。③政府性基金预算转移支付表。④地方政府专项债务限额和余额情况表。</w:t>
            </w:r>
          </w:p>
        </w:tc>
        <w:tc>
          <w:tcPr>
            <w:tcW w:w="1880" w:type="dxa"/>
            <w:vMerge/>
            <w:hideMark/>
          </w:tcPr>
          <w:p w14:paraId="56C62F15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0C09286D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5660915F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51B5D70E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4808235B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7B4129C7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0DECC1B0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4ECF434B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00558398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BA60E8C" w14:textId="77777777" w:rsidR="00104988" w:rsidRPr="00104988" w:rsidRDefault="00104988"/>
        </w:tc>
      </w:tr>
      <w:tr w:rsidR="00104988" w:rsidRPr="00104988" w14:paraId="2C69C142" w14:textId="77777777" w:rsidTr="00104988">
        <w:trPr>
          <w:trHeight w:val="675"/>
        </w:trPr>
        <w:tc>
          <w:tcPr>
            <w:tcW w:w="560" w:type="dxa"/>
            <w:vMerge w:val="restart"/>
            <w:noWrap/>
            <w:hideMark/>
          </w:tcPr>
          <w:p w14:paraId="0C898A9D" w14:textId="77777777" w:rsidR="00104988" w:rsidRPr="00104988" w:rsidRDefault="00104988" w:rsidP="00104988">
            <w:r w:rsidRPr="00104988">
              <w:t>2</w:t>
            </w:r>
          </w:p>
        </w:tc>
        <w:tc>
          <w:tcPr>
            <w:tcW w:w="680" w:type="dxa"/>
            <w:vMerge w:val="restart"/>
            <w:hideMark/>
          </w:tcPr>
          <w:p w14:paraId="139762BC" w14:textId="77777777" w:rsidR="00104988" w:rsidRPr="00104988" w:rsidRDefault="00104988" w:rsidP="00104988">
            <w:r w:rsidRPr="00104988">
              <w:t>财政预</w:t>
            </w:r>
            <w:r w:rsidRPr="00104988">
              <w:lastRenderedPageBreak/>
              <w:t>决算</w:t>
            </w:r>
          </w:p>
        </w:tc>
        <w:tc>
          <w:tcPr>
            <w:tcW w:w="700" w:type="dxa"/>
            <w:vMerge w:val="restart"/>
            <w:hideMark/>
          </w:tcPr>
          <w:p w14:paraId="31B37487" w14:textId="77777777" w:rsidR="00104988" w:rsidRPr="00104988" w:rsidRDefault="00104988" w:rsidP="00104988">
            <w:r w:rsidRPr="00104988">
              <w:rPr>
                <w:rFonts w:hint="eastAsia"/>
              </w:rPr>
              <w:lastRenderedPageBreak/>
              <w:t>政府预</w:t>
            </w:r>
            <w:r w:rsidRPr="00104988">
              <w:rPr>
                <w:rFonts w:hint="eastAsia"/>
              </w:rPr>
              <w:lastRenderedPageBreak/>
              <w:t>算</w:t>
            </w:r>
          </w:p>
        </w:tc>
        <w:tc>
          <w:tcPr>
            <w:tcW w:w="3420" w:type="dxa"/>
            <w:hideMark/>
          </w:tcPr>
          <w:p w14:paraId="4C8A3BA7" w14:textId="77777777" w:rsidR="00104988" w:rsidRPr="00104988" w:rsidRDefault="00104988">
            <w:r w:rsidRPr="00104988">
              <w:rPr>
                <w:rFonts w:hint="eastAsia"/>
              </w:rPr>
              <w:lastRenderedPageBreak/>
              <w:t>国有资本经营预算：①国有资本经营预算收入预算表。②国有资本经营预算支出预算表。</w:t>
            </w:r>
          </w:p>
        </w:tc>
        <w:tc>
          <w:tcPr>
            <w:tcW w:w="1880" w:type="dxa"/>
            <w:vMerge w:val="restart"/>
            <w:hideMark/>
          </w:tcPr>
          <w:p w14:paraId="6E1F62FC" w14:textId="77777777" w:rsidR="00104988" w:rsidRPr="00104988" w:rsidRDefault="00104988">
            <w:r w:rsidRPr="00104988">
              <w:rPr>
                <w:rFonts w:hint="eastAsia"/>
              </w:rPr>
              <w:t>《预算法》、《政府信息公开条例》、《财</w:t>
            </w:r>
            <w:r w:rsidRPr="00104988">
              <w:rPr>
                <w:rFonts w:hint="eastAsia"/>
              </w:rPr>
              <w:lastRenderedPageBreak/>
              <w:t>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700" w:type="dxa"/>
            <w:vMerge w:val="restart"/>
            <w:hideMark/>
          </w:tcPr>
          <w:p w14:paraId="45255E46" w14:textId="77777777" w:rsidR="00104988" w:rsidRPr="00104988" w:rsidRDefault="00104988">
            <w:r w:rsidRPr="00104988">
              <w:rPr>
                <w:rFonts w:hint="eastAsia"/>
              </w:rPr>
              <w:lastRenderedPageBreak/>
              <w:t>鞍山市立山区人民代表大会或其常</w:t>
            </w:r>
            <w:r w:rsidRPr="00104988">
              <w:rPr>
                <w:rFonts w:hint="eastAsia"/>
              </w:rPr>
              <w:lastRenderedPageBreak/>
              <w:t>务委员会批准后</w:t>
            </w:r>
            <w:r w:rsidRPr="00104988">
              <w:t xml:space="preserve"> 20 </w:t>
            </w:r>
            <w:r w:rsidRPr="00104988">
              <w:rPr>
                <w:rFonts w:hint="eastAsia"/>
              </w:rPr>
              <w:t>日内</w:t>
            </w:r>
          </w:p>
        </w:tc>
        <w:tc>
          <w:tcPr>
            <w:tcW w:w="940" w:type="dxa"/>
            <w:vMerge w:val="restart"/>
            <w:hideMark/>
          </w:tcPr>
          <w:p w14:paraId="459E7FAB" w14:textId="77777777" w:rsidR="00104988" w:rsidRPr="00104988" w:rsidRDefault="00104988">
            <w:r w:rsidRPr="00104988">
              <w:rPr>
                <w:rFonts w:hint="eastAsia"/>
              </w:rPr>
              <w:lastRenderedPageBreak/>
              <w:t>鞍山市立山区</w:t>
            </w:r>
            <w:r w:rsidRPr="00104988">
              <w:rPr>
                <w:rFonts w:hint="eastAsia"/>
              </w:rPr>
              <w:lastRenderedPageBreak/>
              <w:t>财政局</w:t>
            </w:r>
          </w:p>
        </w:tc>
        <w:tc>
          <w:tcPr>
            <w:tcW w:w="1360" w:type="dxa"/>
            <w:vMerge w:val="restart"/>
            <w:hideMark/>
          </w:tcPr>
          <w:p w14:paraId="6C948D99" w14:textId="77777777" w:rsidR="00104988" w:rsidRPr="00104988" w:rsidRDefault="00104988">
            <w:r w:rsidRPr="00104988">
              <w:lastRenderedPageBreak/>
              <w:t>■政府网站</w:t>
            </w:r>
          </w:p>
        </w:tc>
        <w:tc>
          <w:tcPr>
            <w:tcW w:w="740" w:type="dxa"/>
            <w:vMerge w:val="restart"/>
            <w:hideMark/>
          </w:tcPr>
          <w:p w14:paraId="1A09158E" w14:textId="77777777" w:rsidR="00104988" w:rsidRPr="00104988" w:rsidRDefault="00104988">
            <w:r w:rsidRPr="00104988">
              <w:t>√</w:t>
            </w:r>
          </w:p>
        </w:tc>
        <w:tc>
          <w:tcPr>
            <w:tcW w:w="640" w:type="dxa"/>
            <w:vMerge w:val="restart"/>
            <w:hideMark/>
          </w:tcPr>
          <w:p w14:paraId="698C9C82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580" w:type="dxa"/>
            <w:vMerge w:val="restart"/>
            <w:hideMark/>
          </w:tcPr>
          <w:p w14:paraId="525D22B5" w14:textId="77777777" w:rsidR="00104988" w:rsidRPr="00104988" w:rsidRDefault="00104988">
            <w:r w:rsidRPr="00104988">
              <w:t>√</w:t>
            </w:r>
          </w:p>
        </w:tc>
        <w:tc>
          <w:tcPr>
            <w:tcW w:w="1380" w:type="dxa"/>
            <w:vMerge w:val="restart"/>
            <w:hideMark/>
          </w:tcPr>
          <w:p w14:paraId="5A0960C7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740" w:type="dxa"/>
            <w:vMerge w:val="restart"/>
            <w:hideMark/>
          </w:tcPr>
          <w:p w14:paraId="34D2A921" w14:textId="77777777" w:rsidR="00104988" w:rsidRPr="00104988" w:rsidRDefault="00104988">
            <w:r w:rsidRPr="00104988">
              <w:t>√</w:t>
            </w:r>
          </w:p>
        </w:tc>
        <w:tc>
          <w:tcPr>
            <w:tcW w:w="740" w:type="dxa"/>
            <w:vMerge w:val="restart"/>
            <w:hideMark/>
          </w:tcPr>
          <w:p w14:paraId="10AF33FA" w14:textId="77777777" w:rsidR="00104988" w:rsidRPr="00104988" w:rsidRDefault="00104988">
            <w:r w:rsidRPr="00104988">
              <w:t xml:space="preserve">　</w:t>
            </w:r>
          </w:p>
        </w:tc>
      </w:tr>
      <w:tr w:rsidR="00104988" w:rsidRPr="00104988" w14:paraId="089C778F" w14:textId="77777777" w:rsidTr="00104988">
        <w:trPr>
          <w:trHeight w:val="1125"/>
        </w:trPr>
        <w:tc>
          <w:tcPr>
            <w:tcW w:w="560" w:type="dxa"/>
            <w:vMerge/>
            <w:hideMark/>
          </w:tcPr>
          <w:p w14:paraId="7027C6BB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40FFF842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36E3CD6D" w14:textId="77777777" w:rsidR="00104988" w:rsidRPr="00104988" w:rsidRDefault="00104988"/>
        </w:tc>
        <w:tc>
          <w:tcPr>
            <w:tcW w:w="3420" w:type="dxa"/>
            <w:hideMark/>
          </w:tcPr>
          <w:p w14:paraId="5C4C9315" w14:textId="77777777" w:rsidR="00104988" w:rsidRPr="00104988" w:rsidRDefault="00104988">
            <w:r w:rsidRPr="00104988">
              <w:rPr>
                <w:rFonts w:hint="eastAsia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</w:t>
            </w:r>
            <w:proofErr w:type="gramStart"/>
            <w:r w:rsidRPr="00104988">
              <w:rPr>
                <w:rFonts w:hint="eastAsia"/>
              </w:rPr>
              <w:t>分类款级</w:t>
            </w:r>
            <w:proofErr w:type="gramEnd"/>
            <w:r w:rsidRPr="00104988">
              <w:rPr>
                <w:rFonts w:hint="eastAsia"/>
              </w:rPr>
              <w:t>科目。</w:t>
            </w:r>
          </w:p>
        </w:tc>
        <w:tc>
          <w:tcPr>
            <w:tcW w:w="1880" w:type="dxa"/>
            <w:vMerge/>
            <w:hideMark/>
          </w:tcPr>
          <w:p w14:paraId="00B36739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7D8B99F8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6F9EBBFF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379F2996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700B3462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78E58C15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193C04D5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2E9214F4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353AA99C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26899EC3" w14:textId="77777777" w:rsidR="00104988" w:rsidRPr="00104988" w:rsidRDefault="00104988"/>
        </w:tc>
      </w:tr>
      <w:tr w:rsidR="00104988" w:rsidRPr="00104988" w14:paraId="11BA484F" w14:textId="77777777" w:rsidTr="00104988">
        <w:trPr>
          <w:trHeight w:val="675"/>
        </w:trPr>
        <w:tc>
          <w:tcPr>
            <w:tcW w:w="560" w:type="dxa"/>
            <w:vMerge/>
            <w:hideMark/>
          </w:tcPr>
          <w:p w14:paraId="75A35ED2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17798F22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2D74D41C" w14:textId="77777777" w:rsidR="00104988" w:rsidRPr="00104988" w:rsidRDefault="00104988"/>
        </w:tc>
        <w:tc>
          <w:tcPr>
            <w:tcW w:w="3420" w:type="dxa"/>
            <w:hideMark/>
          </w:tcPr>
          <w:p w14:paraId="75F9F7F5" w14:textId="77777777" w:rsidR="00104988" w:rsidRPr="00104988" w:rsidRDefault="00104988">
            <w:r w:rsidRPr="00104988">
              <w:rPr>
                <w:rFonts w:hint="eastAsia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80" w:type="dxa"/>
            <w:vMerge/>
            <w:hideMark/>
          </w:tcPr>
          <w:p w14:paraId="11AA5E47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4FEF8F67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345D3271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7664F296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9BB6705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456BEE7A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58A898FB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5701CD25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7B27D6DC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426AAEA2" w14:textId="77777777" w:rsidR="00104988" w:rsidRPr="00104988" w:rsidRDefault="00104988"/>
        </w:tc>
      </w:tr>
      <w:tr w:rsidR="00104988" w:rsidRPr="00104988" w14:paraId="0EE93E6F" w14:textId="77777777" w:rsidTr="00104988">
        <w:trPr>
          <w:trHeight w:val="1425"/>
        </w:trPr>
        <w:tc>
          <w:tcPr>
            <w:tcW w:w="560" w:type="dxa"/>
            <w:vMerge/>
            <w:hideMark/>
          </w:tcPr>
          <w:p w14:paraId="3274AECE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4162DFD7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09320E21" w14:textId="77777777" w:rsidR="00104988" w:rsidRPr="00104988" w:rsidRDefault="00104988"/>
        </w:tc>
        <w:tc>
          <w:tcPr>
            <w:tcW w:w="3420" w:type="dxa"/>
            <w:hideMark/>
          </w:tcPr>
          <w:p w14:paraId="6054C55A" w14:textId="77777777" w:rsidR="00104988" w:rsidRPr="00104988" w:rsidRDefault="00104988">
            <w:r w:rsidRPr="00104988">
              <w:rPr>
                <w:rFonts w:hint="eastAsia"/>
              </w:rPr>
              <w:t>地方本级汇总的一般公共预算</w:t>
            </w:r>
            <w:r w:rsidRPr="00104988">
              <w:t>“</w:t>
            </w:r>
            <w:r w:rsidRPr="00104988">
              <w:rPr>
                <w:rFonts w:hint="eastAsia"/>
              </w:rPr>
              <w:t>三公</w:t>
            </w:r>
            <w:r w:rsidRPr="00104988">
              <w:t>”</w:t>
            </w:r>
            <w:r w:rsidRPr="00104988">
              <w:rPr>
                <w:rFonts w:hint="eastAsia"/>
              </w:rPr>
              <w:t>经费，包括预算总额，以及</w:t>
            </w:r>
            <w:r w:rsidRPr="00104988">
              <w:t>“</w:t>
            </w:r>
            <w:r w:rsidRPr="00104988">
              <w:rPr>
                <w:rFonts w:hint="eastAsia"/>
              </w:rPr>
              <w:t>因公出国（境）费</w:t>
            </w:r>
            <w:r w:rsidRPr="00104988">
              <w:t>”“</w:t>
            </w:r>
            <w:r w:rsidRPr="00104988">
              <w:rPr>
                <w:rFonts w:hint="eastAsia"/>
              </w:rPr>
              <w:t>公务用车购置及运行费</w:t>
            </w:r>
            <w:r w:rsidRPr="00104988">
              <w:t>”</w:t>
            </w:r>
            <w:r w:rsidRPr="00104988">
              <w:rPr>
                <w:rFonts w:hint="eastAsia"/>
              </w:rPr>
              <w:t>（区分</w:t>
            </w:r>
            <w:r w:rsidRPr="00104988">
              <w:t>“</w:t>
            </w:r>
            <w:r w:rsidRPr="00104988">
              <w:rPr>
                <w:rFonts w:hint="eastAsia"/>
              </w:rPr>
              <w:t>公务用车购置费</w:t>
            </w:r>
            <w:r w:rsidRPr="00104988">
              <w:t>”“</w:t>
            </w:r>
            <w:r w:rsidRPr="00104988">
              <w:rPr>
                <w:rFonts w:hint="eastAsia"/>
              </w:rPr>
              <w:t>公务用车运行费</w:t>
            </w:r>
            <w:r w:rsidRPr="00104988">
              <w:t>”</w:t>
            </w:r>
            <w:r w:rsidRPr="00104988">
              <w:rPr>
                <w:rFonts w:hint="eastAsia"/>
              </w:rPr>
              <w:t>两项）、</w:t>
            </w:r>
            <w:r w:rsidRPr="00104988">
              <w:t>“</w:t>
            </w:r>
            <w:r w:rsidRPr="00104988">
              <w:rPr>
                <w:rFonts w:hint="eastAsia"/>
              </w:rPr>
              <w:t>公务接待费</w:t>
            </w:r>
            <w:r w:rsidRPr="00104988">
              <w:t>”</w:t>
            </w:r>
            <w:r w:rsidRPr="00104988">
              <w:rPr>
                <w:rFonts w:hint="eastAsia"/>
              </w:rPr>
              <w:t>分项数额，并对增减变化情况进行说明。</w:t>
            </w:r>
          </w:p>
        </w:tc>
        <w:tc>
          <w:tcPr>
            <w:tcW w:w="1880" w:type="dxa"/>
            <w:vMerge/>
            <w:hideMark/>
          </w:tcPr>
          <w:p w14:paraId="2F2404D5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13DA31E1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34B837B1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1A3D488F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3C1565D3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1BF01B42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65527104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26C68F94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2A7EF489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3780874" w14:textId="77777777" w:rsidR="00104988" w:rsidRPr="00104988" w:rsidRDefault="00104988"/>
        </w:tc>
      </w:tr>
      <w:tr w:rsidR="00104988" w:rsidRPr="00104988" w14:paraId="2AEDAFB1" w14:textId="77777777" w:rsidTr="00104988">
        <w:trPr>
          <w:trHeight w:val="2250"/>
        </w:trPr>
        <w:tc>
          <w:tcPr>
            <w:tcW w:w="560" w:type="dxa"/>
            <w:vMerge w:val="restart"/>
            <w:noWrap/>
            <w:hideMark/>
          </w:tcPr>
          <w:p w14:paraId="250CD835" w14:textId="77777777" w:rsidR="00104988" w:rsidRPr="00104988" w:rsidRDefault="00104988" w:rsidP="00104988">
            <w:r w:rsidRPr="00104988">
              <w:t>3</w:t>
            </w:r>
          </w:p>
        </w:tc>
        <w:tc>
          <w:tcPr>
            <w:tcW w:w="680" w:type="dxa"/>
            <w:vMerge w:val="restart"/>
            <w:hideMark/>
          </w:tcPr>
          <w:p w14:paraId="78CF1F59" w14:textId="77777777" w:rsidR="00104988" w:rsidRPr="00104988" w:rsidRDefault="00104988" w:rsidP="00104988">
            <w:r w:rsidRPr="00104988">
              <w:t>财政预决算</w:t>
            </w:r>
          </w:p>
        </w:tc>
        <w:tc>
          <w:tcPr>
            <w:tcW w:w="700" w:type="dxa"/>
            <w:vMerge w:val="restart"/>
            <w:hideMark/>
          </w:tcPr>
          <w:p w14:paraId="3CF29F14" w14:textId="77777777" w:rsidR="00104988" w:rsidRPr="00104988" w:rsidRDefault="00104988" w:rsidP="00104988">
            <w:r w:rsidRPr="00104988">
              <w:rPr>
                <w:rFonts w:hint="eastAsia"/>
              </w:rPr>
              <w:t>政府预算</w:t>
            </w:r>
          </w:p>
        </w:tc>
        <w:tc>
          <w:tcPr>
            <w:tcW w:w="3420" w:type="dxa"/>
            <w:hideMark/>
          </w:tcPr>
          <w:p w14:paraId="42CDA4F2" w14:textId="77777777" w:rsidR="00104988" w:rsidRPr="00104988" w:rsidRDefault="00104988">
            <w:r w:rsidRPr="00104988">
              <w:rPr>
                <w:rFonts w:hint="eastAsia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</w:t>
            </w:r>
            <w:proofErr w:type="gramStart"/>
            <w:r w:rsidRPr="00104988">
              <w:rPr>
                <w:rFonts w:hint="eastAsia"/>
              </w:rPr>
              <w:t>含再融资</w:t>
            </w:r>
            <w:proofErr w:type="gramEnd"/>
            <w:r w:rsidRPr="00104988">
              <w:rPr>
                <w:rFonts w:hint="eastAsia"/>
              </w:rPr>
              <w:t>债券）发行及还本付息额（或预计执行数）、本年度地方政府债券还本付息预算数等；②随同调整预算公开当年本地区及本级地方政府</w:t>
            </w:r>
            <w:r w:rsidRPr="00104988">
              <w:rPr>
                <w:rFonts w:hint="eastAsia"/>
              </w:rPr>
              <w:lastRenderedPageBreak/>
              <w:t>债务限额、本级新增地方政府债券资金使用安排等。</w:t>
            </w:r>
          </w:p>
        </w:tc>
        <w:tc>
          <w:tcPr>
            <w:tcW w:w="1880" w:type="dxa"/>
            <w:vMerge w:val="restart"/>
            <w:hideMark/>
          </w:tcPr>
          <w:p w14:paraId="663DBA38" w14:textId="77777777" w:rsidR="00104988" w:rsidRPr="00104988" w:rsidRDefault="00104988">
            <w:r w:rsidRPr="00104988">
              <w:rPr>
                <w:rFonts w:hint="eastAsia"/>
              </w:rPr>
              <w:lastRenderedPageBreak/>
              <w:t>《预算法》、《政府信息公开条例》、《财政部关于印发</w:t>
            </w:r>
            <w:r w:rsidRPr="00104988">
              <w:t>&lt;</w:t>
            </w:r>
            <w:r w:rsidRPr="00104988">
              <w:rPr>
                <w:rFonts w:hint="eastAsia"/>
              </w:rPr>
              <w:t>地方预决算公开操作规程的通知</w:t>
            </w:r>
            <w:r w:rsidRPr="00104988">
              <w:t>&gt;</w:t>
            </w:r>
            <w:r w:rsidRPr="00104988">
              <w:rPr>
                <w:rFonts w:hint="eastAsia"/>
              </w:rPr>
              <w:t>》、《财政部关于印发</w:t>
            </w:r>
            <w:r w:rsidRPr="00104988">
              <w:t>&lt;</w:t>
            </w:r>
            <w:r w:rsidRPr="00104988">
              <w:rPr>
                <w:rFonts w:hint="eastAsia"/>
              </w:rPr>
              <w:t>地方政府债务信息公开办</w:t>
            </w:r>
            <w:r w:rsidRPr="00104988">
              <w:rPr>
                <w:rFonts w:hint="eastAsia"/>
              </w:rPr>
              <w:lastRenderedPageBreak/>
              <w:t>法（试行）</w:t>
            </w:r>
            <w:r w:rsidRPr="00104988">
              <w:t>&gt;</w:t>
            </w:r>
            <w:r w:rsidRPr="00104988">
              <w:rPr>
                <w:rFonts w:hint="eastAsia"/>
              </w:rPr>
              <w:t>的通知》等法律法规和文件规定</w:t>
            </w:r>
          </w:p>
        </w:tc>
        <w:tc>
          <w:tcPr>
            <w:tcW w:w="1700" w:type="dxa"/>
            <w:vMerge w:val="restart"/>
            <w:hideMark/>
          </w:tcPr>
          <w:p w14:paraId="691DDC2B" w14:textId="77777777" w:rsidR="00104988" w:rsidRPr="00104988" w:rsidRDefault="00104988">
            <w:r w:rsidRPr="00104988">
              <w:rPr>
                <w:rFonts w:hint="eastAsia"/>
              </w:rPr>
              <w:lastRenderedPageBreak/>
              <w:t>鞍山市立山区人民代表大会或其常务委员会批准后</w:t>
            </w:r>
            <w:r w:rsidRPr="00104988">
              <w:t xml:space="preserve"> 20 </w:t>
            </w:r>
            <w:r w:rsidRPr="00104988">
              <w:rPr>
                <w:rFonts w:hint="eastAsia"/>
              </w:rPr>
              <w:t>日内</w:t>
            </w:r>
          </w:p>
        </w:tc>
        <w:tc>
          <w:tcPr>
            <w:tcW w:w="940" w:type="dxa"/>
            <w:vMerge w:val="restart"/>
            <w:hideMark/>
          </w:tcPr>
          <w:p w14:paraId="3994580E" w14:textId="77777777" w:rsidR="00104988" w:rsidRPr="00104988" w:rsidRDefault="00104988">
            <w:r w:rsidRPr="00104988">
              <w:rPr>
                <w:rFonts w:hint="eastAsia"/>
              </w:rPr>
              <w:t>鞍山市立山区财政局</w:t>
            </w:r>
          </w:p>
        </w:tc>
        <w:tc>
          <w:tcPr>
            <w:tcW w:w="1360" w:type="dxa"/>
            <w:vMerge w:val="restart"/>
            <w:hideMark/>
          </w:tcPr>
          <w:p w14:paraId="0B02E349" w14:textId="77777777" w:rsidR="00104988" w:rsidRPr="00104988" w:rsidRDefault="00104988">
            <w:r w:rsidRPr="00104988">
              <w:t>■</w:t>
            </w:r>
            <w:r w:rsidRPr="00104988">
              <w:rPr>
                <w:rFonts w:hint="eastAsia"/>
              </w:rPr>
              <w:t>政府网站</w:t>
            </w:r>
          </w:p>
        </w:tc>
        <w:tc>
          <w:tcPr>
            <w:tcW w:w="740" w:type="dxa"/>
            <w:vMerge w:val="restart"/>
            <w:hideMark/>
          </w:tcPr>
          <w:p w14:paraId="08D624F7" w14:textId="77777777" w:rsidR="00104988" w:rsidRPr="00104988" w:rsidRDefault="00104988">
            <w:r w:rsidRPr="00104988">
              <w:t>√</w:t>
            </w:r>
          </w:p>
        </w:tc>
        <w:tc>
          <w:tcPr>
            <w:tcW w:w="640" w:type="dxa"/>
            <w:vMerge w:val="restart"/>
            <w:hideMark/>
          </w:tcPr>
          <w:p w14:paraId="1A54C91C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580" w:type="dxa"/>
            <w:vMerge w:val="restart"/>
            <w:hideMark/>
          </w:tcPr>
          <w:p w14:paraId="41B4058C" w14:textId="77777777" w:rsidR="00104988" w:rsidRPr="00104988" w:rsidRDefault="00104988">
            <w:r w:rsidRPr="00104988">
              <w:t>√</w:t>
            </w:r>
          </w:p>
        </w:tc>
        <w:tc>
          <w:tcPr>
            <w:tcW w:w="1380" w:type="dxa"/>
            <w:vMerge w:val="restart"/>
            <w:hideMark/>
          </w:tcPr>
          <w:p w14:paraId="3245A58D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740" w:type="dxa"/>
            <w:vMerge w:val="restart"/>
            <w:hideMark/>
          </w:tcPr>
          <w:p w14:paraId="34ECD5F5" w14:textId="77777777" w:rsidR="00104988" w:rsidRPr="00104988" w:rsidRDefault="00104988">
            <w:r w:rsidRPr="00104988">
              <w:t>√</w:t>
            </w:r>
          </w:p>
        </w:tc>
        <w:tc>
          <w:tcPr>
            <w:tcW w:w="740" w:type="dxa"/>
            <w:vMerge w:val="restart"/>
            <w:hideMark/>
          </w:tcPr>
          <w:p w14:paraId="7CD8F9A2" w14:textId="77777777" w:rsidR="00104988" w:rsidRPr="00104988" w:rsidRDefault="00104988">
            <w:r w:rsidRPr="00104988">
              <w:t xml:space="preserve">　</w:t>
            </w:r>
          </w:p>
        </w:tc>
      </w:tr>
      <w:tr w:rsidR="00104988" w:rsidRPr="00104988" w14:paraId="721E777A" w14:textId="77777777" w:rsidTr="00104988">
        <w:trPr>
          <w:trHeight w:val="255"/>
        </w:trPr>
        <w:tc>
          <w:tcPr>
            <w:tcW w:w="560" w:type="dxa"/>
            <w:vMerge/>
            <w:hideMark/>
          </w:tcPr>
          <w:p w14:paraId="7B79EC3E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0F6909A7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4BA3FA59" w14:textId="77777777" w:rsidR="00104988" w:rsidRPr="00104988" w:rsidRDefault="00104988"/>
        </w:tc>
        <w:tc>
          <w:tcPr>
            <w:tcW w:w="3420" w:type="dxa"/>
            <w:hideMark/>
          </w:tcPr>
          <w:p w14:paraId="6CC80863" w14:textId="77777777" w:rsidR="00104988" w:rsidRPr="00104988" w:rsidRDefault="00104988">
            <w:r w:rsidRPr="00104988">
              <w:rPr>
                <w:rFonts w:hint="eastAsia"/>
              </w:rPr>
              <w:t>没有数据的表格应当列出空表并说明。</w:t>
            </w:r>
          </w:p>
        </w:tc>
        <w:tc>
          <w:tcPr>
            <w:tcW w:w="1880" w:type="dxa"/>
            <w:vMerge/>
            <w:hideMark/>
          </w:tcPr>
          <w:p w14:paraId="50F6B8EC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2421126C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23CC8729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786A0622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67A492E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6C5622E1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3F850248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6CB55766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03E6DCB1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4AAD36DC" w14:textId="77777777" w:rsidR="00104988" w:rsidRPr="00104988" w:rsidRDefault="00104988"/>
        </w:tc>
      </w:tr>
      <w:tr w:rsidR="00104988" w:rsidRPr="00104988" w14:paraId="10C115EF" w14:textId="77777777" w:rsidTr="00104988">
        <w:trPr>
          <w:trHeight w:val="1500"/>
        </w:trPr>
        <w:tc>
          <w:tcPr>
            <w:tcW w:w="560" w:type="dxa"/>
            <w:vMerge w:val="restart"/>
            <w:noWrap/>
            <w:hideMark/>
          </w:tcPr>
          <w:p w14:paraId="15DA7032" w14:textId="77777777" w:rsidR="00104988" w:rsidRPr="00104988" w:rsidRDefault="00104988" w:rsidP="00104988">
            <w:r w:rsidRPr="00104988">
              <w:t>4</w:t>
            </w:r>
          </w:p>
        </w:tc>
        <w:tc>
          <w:tcPr>
            <w:tcW w:w="680" w:type="dxa"/>
            <w:vMerge w:val="restart"/>
            <w:hideMark/>
          </w:tcPr>
          <w:p w14:paraId="780EDECA" w14:textId="77777777" w:rsidR="00104988" w:rsidRPr="00104988" w:rsidRDefault="00104988" w:rsidP="00104988">
            <w:r w:rsidRPr="00104988">
              <w:t>财政预决算</w:t>
            </w:r>
          </w:p>
        </w:tc>
        <w:tc>
          <w:tcPr>
            <w:tcW w:w="700" w:type="dxa"/>
            <w:vMerge w:val="restart"/>
            <w:hideMark/>
          </w:tcPr>
          <w:p w14:paraId="6D85E729" w14:textId="77777777" w:rsidR="00104988" w:rsidRPr="00104988" w:rsidRDefault="00104988" w:rsidP="00104988">
            <w:r w:rsidRPr="00104988">
              <w:rPr>
                <w:rFonts w:hint="eastAsia"/>
              </w:rPr>
              <w:t>政府决算</w:t>
            </w:r>
          </w:p>
        </w:tc>
        <w:tc>
          <w:tcPr>
            <w:tcW w:w="3420" w:type="dxa"/>
            <w:hideMark/>
          </w:tcPr>
          <w:p w14:paraId="450212CB" w14:textId="77777777" w:rsidR="00104988" w:rsidRPr="00104988" w:rsidRDefault="00104988">
            <w:r w:rsidRPr="00104988">
              <w:rPr>
                <w:rFonts w:hint="eastAsia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80" w:type="dxa"/>
            <w:vMerge w:val="restart"/>
            <w:hideMark/>
          </w:tcPr>
          <w:p w14:paraId="7B97DC2B" w14:textId="77777777" w:rsidR="00104988" w:rsidRPr="00104988" w:rsidRDefault="00104988">
            <w:r w:rsidRPr="00104988">
              <w:rPr>
                <w:rFonts w:hint="eastAsia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700" w:type="dxa"/>
            <w:vMerge w:val="restart"/>
            <w:hideMark/>
          </w:tcPr>
          <w:p w14:paraId="0BE66971" w14:textId="77777777" w:rsidR="00104988" w:rsidRPr="00104988" w:rsidRDefault="00104988" w:rsidP="00104988">
            <w:r w:rsidRPr="00104988">
              <w:rPr>
                <w:rFonts w:hint="eastAsia"/>
              </w:rPr>
              <w:t>鞍山市立山区人民代表大会或其常务委员会批准后</w:t>
            </w:r>
            <w:r w:rsidRPr="00104988">
              <w:t xml:space="preserve"> 20 </w:t>
            </w:r>
            <w:r w:rsidRPr="00104988">
              <w:rPr>
                <w:rFonts w:hint="eastAsia"/>
              </w:rPr>
              <w:t>日内</w:t>
            </w:r>
          </w:p>
        </w:tc>
        <w:tc>
          <w:tcPr>
            <w:tcW w:w="940" w:type="dxa"/>
            <w:vMerge w:val="restart"/>
            <w:hideMark/>
          </w:tcPr>
          <w:p w14:paraId="2167C56E" w14:textId="77777777" w:rsidR="00104988" w:rsidRPr="00104988" w:rsidRDefault="00104988" w:rsidP="00104988">
            <w:r w:rsidRPr="00104988">
              <w:rPr>
                <w:rFonts w:hint="eastAsia"/>
              </w:rPr>
              <w:t>鞍山市立山区财政局</w:t>
            </w:r>
          </w:p>
        </w:tc>
        <w:tc>
          <w:tcPr>
            <w:tcW w:w="1360" w:type="dxa"/>
            <w:vMerge w:val="restart"/>
            <w:hideMark/>
          </w:tcPr>
          <w:p w14:paraId="250DDB57" w14:textId="77777777" w:rsidR="00104988" w:rsidRPr="00104988" w:rsidRDefault="00104988">
            <w:r w:rsidRPr="00104988">
              <w:t>■政府网站</w:t>
            </w:r>
            <w:r w:rsidRPr="00104988">
              <w:br w:type="page"/>
            </w:r>
          </w:p>
        </w:tc>
        <w:tc>
          <w:tcPr>
            <w:tcW w:w="740" w:type="dxa"/>
            <w:vMerge w:val="restart"/>
            <w:hideMark/>
          </w:tcPr>
          <w:p w14:paraId="1FA44BEF" w14:textId="77777777" w:rsidR="00104988" w:rsidRPr="00104988" w:rsidRDefault="00104988">
            <w:r w:rsidRPr="00104988">
              <w:t>√</w:t>
            </w:r>
          </w:p>
        </w:tc>
        <w:tc>
          <w:tcPr>
            <w:tcW w:w="640" w:type="dxa"/>
            <w:vMerge w:val="restart"/>
            <w:hideMark/>
          </w:tcPr>
          <w:p w14:paraId="7D01D38E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580" w:type="dxa"/>
            <w:vMerge w:val="restart"/>
            <w:hideMark/>
          </w:tcPr>
          <w:p w14:paraId="4A1DF695" w14:textId="77777777" w:rsidR="00104988" w:rsidRPr="00104988" w:rsidRDefault="00104988">
            <w:r w:rsidRPr="00104988">
              <w:t>√</w:t>
            </w:r>
          </w:p>
        </w:tc>
        <w:tc>
          <w:tcPr>
            <w:tcW w:w="1380" w:type="dxa"/>
            <w:vMerge w:val="restart"/>
            <w:hideMark/>
          </w:tcPr>
          <w:p w14:paraId="7A897FAD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740" w:type="dxa"/>
            <w:vMerge w:val="restart"/>
            <w:hideMark/>
          </w:tcPr>
          <w:p w14:paraId="07F40FFB" w14:textId="77777777" w:rsidR="00104988" w:rsidRPr="00104988" w:rsidRDefault="00104988">
            <w:r w:rsidRPr="00104988">
              <w:t>√</w:t>
            </w:r>
          </w:p>
        </w:tc>
        <w:tc>
          <w:tcPr>
            <w:tcW w:w="740" w:type="dxa"/>
            <w:vMerge w:val="restart"/>
            <w:hideMark/>
          </w:tcPr>
          <w:p w14:paraId="3915B4AD" w14:textId="77777777" w:rsidR="00104988" w:rsidRPr="00104988" w:rsidRDefault="00104988">
            <w:r w:rsidRPr="00104988">
              <w:t xml:space="preserve">　</w:t>
            </w:r>
          </w:p>
        </w:tc>
      </w:tr>
      <w:tr w:rsidR="00104988" w:rsidRPr="00104988" w14:paraId="68EC0497" w14:textId="77777777" w:rsidTr="00104988">
        <w:trPr>
          <w:trHeight w:val="1219"/>
        </w:trPr>
        <w:tc>
          <w:tcPr>
            <w:tcW w:w="560" w:type="dxa"/>
            <w:vMerge/>
            <w:hideMark/>
          </w:tcPr>
          <w:p w14:paraId="5A73376E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11226D5A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70C9C8DE" w14:textId="77777777" w:rsidR="00104988" w:rsidRPr="00104988" w:rsidRDefault="00104988"/>
        </w:tc>
        <w:tc>
          <w:tcPr>
            <w:tcW w:w="3420" w:type="dxa"/>
            <w:hideMark/>
          </w:tcPr>
          <w:p w14:paraId="082BEF2D" w14:textId="77777777" w:rsidR="00104988" w:rsidRPr="00104988" w:rsidRDefault="00104988">
            <w:r w:rsidRPr="00104988">
              <w:rPr>
                <w:rFonts w:hint="eastAsia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80" w:type="dxa"/>
            <w:vMerge/>
            <w:hideMark/>
          </w:tcPr>
          <w:p w14:paraId="18835503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01610865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028BB5EE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44CF1785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57C62729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67D93951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1378C812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1BA026BE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9FB1672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09901EE" w14:textId="77777777" w:rsidR="00104988" w:rsidRPr="00104988" w:rsidRDefault="00104988"/>
        </w:tc>
      </w:tr>
      <w:tr w:rsidR="00104988" w:rsidRPr="00104988" w14:paraId="6310602B" w14:textId="77777777" w:rsidTr="00104988">
        <w:trPr>
          <w:trHeight w:val="859"/>
        </w:trPr>
        <w:tc>
          <w:tcPr>
            <w:tcW w:w="560" w:type="dxa"/>
            <w:vMerge/>
            <w:hideMark/>
          </w:tcPr>
          <w:p w14:paraId="4178FBBB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595E1DD5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0AAB599C" w14:textId="77777777" w:rsidR="00104988" w:rsidRPr="00104988" w:rsidRDefault="00104988"/>
        </w:tc>
        <w:tc>
          <w:tcPr>
            <w:tcW w:w="3420" w:type="dxa"/>
            <w:hideMark/>
          </w:tcPr>
          <w:p w14:paraId="6A99785B" w14:textId="77777777" w:rsidR="00104988" w:rsidRPr="00104988" w:rsidRDefault="00104988">
            <w:r w:rsidRPr="00104988">
              <w:rPr>
                <w:rFonts w:hint="eastAsia"/>
              </w:rPr>
              <w:t>国有资本经营预算：①国有资本经营预算收入表。②国有资本经营预算支出表。</w:t>
            </w:r>
          </w:p>
        </w:tc>
        <w:tc>
          <w:tcPr>
            <w:tcW w:w="1880" w:type="dxa"/>
            <w:vMerge/>
            <w:hideMark/>
          </w:tcPr>
          <w:p w14:paraId="1CAB2E3A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6E192183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55279281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6A2C38B3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3D882310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2AB5F634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21B2F71E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69BF05A6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048A3A5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5DBAD1D2" w14:textId="77777777" w:rsidR="00104988" w:rsidRPr="00104988" w:rsidRDefault="00104988"/>
        </w:tc>
      </w:tr>
      <w:tr w:rsidR="00104988" w:rsidRPr="00104988" w14:paraId="185E5F2C" w14:textId="77777777" w:rsidTr="00104988">
        <w:trPr>
          <w:trHeight w:val="859"/>
        </w:trPr>
        <w:tc>
          <w:tcPr>
            <w:tcW w:w="560" w:type="dxa"/>
            <w:vMerge/>
            <w:hideMark/>
          </w:tcPr>
          <w:p w14:paraId="06464DA2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521CE491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397968AA" w14:textId="77777777" w:rsidR="00104988" w:rsidRPr="00104988" w:rsidRDefault="00104988"/>
        </w:tc>
        <w:tc>
          <w:tcPr>
            <w:tcW w:w="3420" w:type="dxa"/>
            <w:hideMark/>
          </w:tcPr>
          <w:p w14:paraId="01B1215F" w14:textId="77777777" w:rsidR="00104988" w:rsidRPr="00104988" w:rsidRDefault="00104988">
            <w:r w:rsidRPr="00104988">
              <w:rPr>
                <w:rFonts w:hint="eastAsia"/>
              </w:rPr>
              <w:t>社会保险基金预算：①社会保险基金收</w:t>
            </w:r>
            <w:r w:rsidRPr="00104988">
              <w:br/>
            </w:r>
            <w:r w:rsidRPr="00104988">
              <w:rPr>
                <w:rFonts w:hint="eastAsia"/>
              </w:rPr>
              <w:t>入表。②社会保险基金支出表。</w:t>
            </w:r>
          </w:p>
        </w:tc>
        <w:tc>
          <w:tcPr>
            <w:tcW w:w="1880" w:type="dxa"/>
            <w:vMerge/>
            <w:hideMark/>
          </w:tcPr>
          <w:p w14:paraId="0359E44D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2A980696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25418432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5D794957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0FF88A1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36294794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68ABD05B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226519DD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B9DEEDB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4E10A8C" w14:textId="77777777" w:rsidR="00104988" w:rsidRPr="00104988" w:rsidRDefault="00104988"/>
        </w:tc>
      </w:tr>
      <w:tr w:rsidR="00104988" w:rsidRPr="00104988" w14:paraId="6EC03DF6" w14:textId="77777777" w:rsidTr="00104988">
        <w:trPr>
          <w:trHeight w:val="1740"/>
        </w:trPr>
        <w:tc>
          <w:tcPr>
            <w:tcW w:w="560" w:type="dxa"/>
            <w:vMerge/>
            <w:hideMark/>
          </w:tcPr>
          <w:p w14:paraId="7775EB4E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01D104C1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4AB00581" w14:textId="77777777" w:rsidR="00104988" w:rsidRPr="00104988" w:rsidRDefault="00104988"/>
        </w:tc>
        <w:tc>
          <w:tcPr>
            <w:tcW w:w="3420" w:type="dxa"/>
            <w:hideMark/>
          </w:tcPr>
          <w:p w14:paraId="5DCFF1D7" w14:textId="77777777" w:rsidR="00104988" w:rsidRPr="00104988" w:rsidRDefault="00104988">
            <w:r w:rsidRPr="00104988">
              <w:rPr>
                <w:rFonts w:hint="eastAsia"/>
              </w:rPr>
              <w:t>地方一般公共预算、政府性基金预算、国有资本经营预算报表中涉及本级支出的，应当公开到功能分类项级科目。本级一般公共预算基本支出应当公开到经济性质</w:t>
            </w:r>
            <w:proofErr w:type="gramStart"/>
            <w:r w:rsidRPr="00104988">
              <w:rPr>
                <w:rFonts w:hint="eastAsia"/>
              </w:rPr>
              <w:t>分类款级</w:t>
            </w:r>
            <w:proofErr w:type="gramEnd"/>
            <w:r w:rsidRPr="00104988">
              <w:rPr>
                <w:rFonts w:hint="eastAsia"/>
              </w:rPr>
              <w:t>科目。</w:t>
            </w:r>
          </w:p>
        </w:tc>
        <w:tc>
          <w:tcPr>
            <w:tcW w:w="1880" w:type="dxa"/>
            <w:vMerge/>
            <w:hideMark/>
          </w:tcPr>
          <w:p w14:paraId="0D7DBCFF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2BC827BA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38A8E10A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41CE07A3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807CB3D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7E0CA086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45772BD1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07D8C393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21D39F4B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4E92BF43" w14:textId="77777777" w:rsidR="00104988" w:rsidRPr="00104988" w:rsidRDefault="00104988"/>
        </w:tc>
      </w:tr>
      <w:tr w:rsidR="00104988" w:rsidRPr="00104988" w14:paraId="0EF4F0A4" w14:textId="77777777" w:rsidTr="00104988">
        <w:trPr>
          <w:trHeight w:val="1260"/>
        </w:trPr>
        <w:tc>
          <w:tcPr>
            <w:tcW w:w="560" w:type="dxa"/>
            <w:vMerge w:val="restart"/>
            <w:noWrap/>
            <w:hideMark/>
          </w:tcPr>
          <w:p w14:paraId="6015F14A" w14:textId="77777777" w:rsidR="00104988" w:rsidRPr="00104988" w:rsidRDefault="00104988" w:rsidP="00104988">
            <w:r w:rsidRPr="00104988">
              <w:t>5</w:t>
            </w:r>
          </w:p>
        </w:tc>
        <w:tc>
          <w:tcPr>
            <w:tcW w:w="680" w:type="dxa"/>
            <w:vMerge w:val="restart"/>
            <w:hideMark/>
          </w:tcPr>
          <w:p w14:paraId="44D68584" w14:textId="77777777" w:rsidR="00104988" w:rsidRPr="00104988" w:rsidRDefault="00104988" w:rsidP="00104988">
            <w:r w:rsidRPr="00104988">
              <w:t>财政预决算</w:t>
            </w:r>
          </w:p>
        </w:tc>
        <w:tc>
          <w:tcPr>
            <w:tcW w:w="700" w:type="dxa"/>
            <w:vMerge w:val="restart"/>
            <w:hideMark/>
          </w:tcPr>
          <w:p w14:paraId="74CCE66D" w14:textId="77777777" w:rsidR="00104988" w:rsidRPr="00104988" w:rsidRDefault="00104988" w:rsidP="00104988">
            <w:r w:rsidRPr="00104988">
              <w:rPr>
                <w:rFonts w:hint="eastAsia"/>
              </w:rPr>
              <w:t>政府</w:t>
            </w:r>
            <w:r w:rsidRPr="00104988">
              <w:br/>
            </w:r>
            <w:r w:rsidRPr="00104988">
              <w:rPr>
                <w:rFonts w:hint="eastAsia"/>
              </w:rPr>
              <w:t>决算</w:t>
            </w:r>
          </w:p>
        </w:tc>
        <w:tc>
          <w:tcPr>
            <w:tcW w:w="3420" w:type="dxa"/>
            <w:hideMark/>
          </w:tcPr>
          <w:p w14:paraId="73B0DCC1" w14:textId="77777777" w:rsidR="00104988" w:rsidRPr="00104988" w:rsidRDefault="00104988" w:rsidP="00104988">
            <w:r w:rsidRPr="00104988">
              <w:rPr>
                <w:rFonts w:hint="eastAsia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80" w:type="dxa"/>
            <w:vMerge w:val="restart"/>
            <w:hideMark/>
          </w:tcPr>
          <w:p w14:paraId="6311CD60" w14:textId="77777777" w:rsidR="00104988" w:rsidRPr="00104988" w:rsidRDefault="00104988" w:rsidP="00104988">
            <w:r w:rsidRPr="00104988">
              <w:t>同上</w:t>
            </w:r>
          </w:p>
        </w:tc>
        <w:tc>
          <w:tcPr>
            <w:tcW w:w="1700" w:type="dxa"/>
            <w:vMerge w:val="restart"/>
            <w:hideMark/>
          </w:tcPr>
          <w:p w14:paraId="3D00C00E" w14:textId="77777777" w:rsidR="00104988" w:rsidRPr="00104988" w:rsidRDefault="00104988" w:rsidP="00104988">
            <w:r w:rsidRPr="00104988">
              <w:rPr>
                <w:rFonts w:hint="eastAsia"/>
              </w:rPr>
              <w:t>鞍山市立山区人民代表大会或其常务委员会批准后</w:t>
            </w:r>
            <w:r w:rsidRPr="00104988">
              <w:t xml:space="preserve"> 20 </w:t>
            </w:r>
            <w:r w:rsidRPr="00104988">
              <w:rPr>
                <w:rFonts w:hint="eastAsia"/>
              </w:rPr>
              <w:t>日内</w:t>
            </w:r>
          </w:p>
        </w:tc>
        <w:tc>
          <w:tcPr>
            <w:tcW w:w="940" w:type="dxa"/>
            <w:vMerge w:val="restart"/>
            <w:hideMark/>
          </w:tcPr>
          <w:p w14:paraId="60D4AD4E" w14:textId="77777777" w:rsidR="00104988" w:rsidRPr="00104988" w:rsidRDefault="00104988">
            <w:r w:rsidRPr="00104988">
              <w:rPr>
                <w:rFonts w:hint="eastAsia"/>
              </w:rPr>
              <w:t>鞍山市立山区财政局</w:t>
            </w:r>
          </w:p>
        </w:tc>
        <w:tc>
          <w:tcPr>
            <w:tcW w:w="1360" w:type="dxa"/>
            <w:vMerge w:val="restart"/>
            <w:hideMark/>
          </w:tcPr>
          <w:p w14:paraId="5A096978" w14:textId="77777777" w:rsidR="00104988" w:rsidRPr="00104988" w:rsidRDefault="00104988">
            <w:r w:rsidRPr="00104988">
              <w:t>■政府网站</w:t>
            </w:r>
          </w:p>
        </w:tc>
        <w:tc>
          <w:tcPr>
            <w:tcW w:w="740" w:type="dxa"/>
            <w:vMerge w:val="restart"/>
            <w:hideMark/>
          </w:tcPr>
          <w:p w14:paraId="361FFC28" w14:textId="77777777" w:rsidR="00104988" w:rsidRPr="00104988" w:rsidRDefault="00104988">
            <w:r w:rsidRPr="00104988">
              <w:t>√</w:t>
            </w:r>
          </w:p>
        </w:tc>
        <w:tc>
          <w:tcPr>
            <w:tcW w:w="640" w:type="dxa"/>
            <w:vMerge w:val="restart"/>
            <w:hideMark/>
          </w:tcPr>
          <w:p w14:paraId="04196307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580" w:type="dxa"/>
            <w:vMerge w:val="restart"/>
            <w:hideMark/>
          </w:tcPr>
          <w:p w14:paraId="5CF8A483" w14:textId="77777777" w:rsidR="00104988" w:rsidRPr="00104988" w:rsidRDefault="00104988">
            <w:r w:rsidRPr="00104988">
              <w:t>√</w:t>
            </w:r>
          </w:p>
        </w:tc>
        <w:tc>
          <w:tcPr>
            <w:tcW w:w="1380" w:type="dxa"/>
            <w:vMerge w:val="restart"/>
            <w:hideMark/>
          </w:tcPr>
          <w:p w14:paraId="49CC0C6E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740" w:type="dxa"/>
            <w:vMerge w:val="restart"/>
            <w:hideMark/>
          </w:tcPr>
          <w:p w14:paraId="3405C5CF" w14:textId="77777777" w:rsidR="00104988" w:rsidRPr="00104988" w:rsidRDefault="00104988">
            <w:r w:rsidRPr="00104988">
              <w:t>√</w:t>
            </w:r>
          </w:p>
        </w:tc>
        <w:tc>
          <w:tcPr>
            <w:tcW w:w="740" w:type="dxa"/>
            <w:vMerge w:val="restart"/>
            <w:hideMark/>
          </w:tcPr>
          <w:p w14:paraId="5C82549D" w14:textId="77777777" w:rsidR="00104988" w:rsidRPr="00104988" w:rsidRDefault="00104988">
            <w:r w:rsidRPr="00104988">
              <w:t xml:space="preserve">　</w:t>
            </w:r>
          </w:p>
        </w:tc>
      </w:tr>
      <w:tr w:rsidR="00104988" w:rsidRPr="00104988" w14:paraId="3FEE4BFF" w14:textId="77777777" w:rsidTr="00104988">
        <w:trPr>
          <w:trHeight w:val="1699"/>
        </w:trPr>
        <w:tc>
          <w:tcPr>
            <w:tcW w:w="560" w:type="dxa"/>
            <w:vMerge/>
            <w:hideMark/>
          </w:tcPr>
          <w:p w14:paraId="65C082BE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25649196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1E31E3D0" w14:textId="77777777" w:rsidR="00104988" w:rsidRPr="00104988" w:rsidRDefault="00104988"/>
        </w:tc>
        <w:tc>
          <w:tcPr>
            <w:tcW w:w="3420" w:type="dxa"/>
            <w:hideMark/>
          </w:tcPr>
          <w:p w14:paraId="7AFD5E80" w14:textId="77777777" w:rsidR="00104988" w:rsidRPr="00104988" w:rsidRDefault="00104988">
            <w:r w:rsidRPr="00104988">
              <w:rPr>
                <w:rFonts w:hint="eastAsia"/>
              </w:rPr>
              <w:t>地方本级汇总的一般公共预算</w:t>
            </w:r>
            <w:r w:rsidRPr="00104988">
              <w:t>“</w:t>
            </w:r>
            <w:r w:rsidRPr="00104988">
              <w:rPr>
                <w:rFonts w:hint="eastAsia"/>
              </w:rPr>
              <w:t>三公</w:t>
            </w:r>
            <w:r w:rsidRPr="00104988">
              <w:t>”</w:t>
            </w:r>
            <w:r w:rsidRPr="00104988">
              <w:rPr>
                <w:rFonts w:hint="eastAsia"/>
              </w:rPr>
              <w:t>经费，包括决算总额，以及</w:t>
            </w:r>
            <w:r w:rsidRPr="00104988">
              <w:t>“</w:t>
            </w:r>
            <w:r w:rsidRPr="00104988">
              <w:rPr>
                <w:rFonts w:hint="eastAsia"/>
              </w:rPr>
              <w:t>因公出国（境）费</w:t>
            </w:r>
            <w:r w:rsidRPr="00104988">
              <w:t>”“</w:t>
            </w:r>
            <w:r w:rsidRPr="00104988">
              <w:rPr>
                <w:rFonts w:hint="eastAsia"/>
              </w:rPr>
              <w:t>公务用车购置及运行费</w:t>
            </w:r>
            <w:r w:rsidRPr="00104988">
              <w:t>”</w:t>
            </w:r>
            <w:r w:rsidRPr="00104988">
              <w:rPr>
                <w:rFonts w:hint="eastAsia"/>
              </w:rPr>
              <w:t>（区分</w:t>
            </w:r>
            <w:r w:rsidRPr="00104988">
              <w:t>“</w:t>
            </w:r>
            <w:r w:rsidRPr="00104988">
              <w:rPr>
                <w:rFonts w:hint="eastAsia"/>
              </w:rPr>
              <w:t>公务用车购置费</w:t>
            </w:r>
            <w:r w:rsidRPr="00104988">
              <w:t>”“</w:t>
            </w:r>
            <w:r w:rsidRPr="00104988">
              <w:rPr>
                <w:rFonts w:hint="eastAsia"/>
              </w:rPr>
              <w:t>公务用车运行费</w:t>
            </w:r>
            <w:r w:rsidRPr="00104988">
              <w:t>”</w:t>
            </w:r>
            <w:r w:rsidRPr="00104988">
              <w:rPr>
                <w:rFonts w:hint="eastAsia"/>
              </w:rPr>
              <w:t>两项）</w:t>
            </w:r>
            <w:r w:rsidRPr="00104988">
              <w:t>“</w:t>
            </w:r>
            <w:r w:rsidRPr="00104988">
              <w:rPr>
                <w:rFonts w:hint="eastAsia"/>
              </w:rPr>
              <w:t>公务接待费</w:t>
            </w:r>
            <w:r w:rsidRPr="00104988">
              <w:t>”</w:t>
            </w:r>
            <w:r w:rsidRPr="00104988">
              <w:rPr>
                <w:rFonts w:hint="eastAsia"/>
              </w:rPr>
              <w:t>分项数额，并对增减变化情况（与上年决算）进行说明。</w:t>
            </w:r>
          </w:p>
        </w:tc>
        <w:tc>
          <w:tcPr>
            <w:tcW w:w="1880" w:type="dxa"/>
            <w:vMerge/>
            <w:hideMark/>
          </w:tcPr>
          <w:p w14:paraId="651F60B0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7FCD3A71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7F480093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084B0D9A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42558CB6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6703EBB2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1C75F3BE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74147EF6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51579362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27BE05B9" w14:textId="77777777" w:rsidR="00104988" w:rsidRPr="00104988" w:rsidRDefault="00104988"/>
        </w:tc>
      </w:tr>
      <w:tr w:rsidR="00104988" w:rsidRPr="00104988" w14:paraId="505AB27F" w14:textId="77777777" w:rsidTr="00104988">
        <w:trPr>
          <w:trHeight w:val="900"/>
        </w:trPr>
        <w:tc>
          <w:tcPr>
            <w:tcW w:w="560" w:type="dxa"/>
            <w:vMerge/>
            <w:hideMark/>
          </w:tcPr>
          <w:p w14:paraId="33E63B8C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22872F65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3731FEBF" w14:textId="77777777" w:rsidR="00104988" w:rsidRPr="00104988" w:rsidRDefault="00104988"/>
        </w:tc>
        <w:tc>
          <w:tcPr>
            <w:tcW w:w="3420" w:type="dxa"/>
            <w:hideMark/>
          </w:tcPr>
          <w:p w14:paraId="1406C30D" w14:textId="77777777" w:rsidR="00104988" w:rsidRPr="00104988" w:rsidRDefault="00104988">
            <w:r w:rsidRPr="00104988">
              <w:rPr>
                <w:rFonts w:hint="eastAsia"/>
              </w:rPr>
              <w:t>地方政府债务限额、余额、还本付息等信息，包括：本地区、本级及所属地区地方政府债务限额、余额决算数，还本付息决算数等。</w:t>
            </w:r>
          </w:p>
        </w:tc>
        <w:tc>
          <w:tcPr>
            <w:tcW w:w="1880" w:type="dxa"/>
            <w:vMerge/>
            <w:hideMark/>
          </w:tcPr>
          <w:p w14:paraId="62757F25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509B9BD6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7CB64212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7711AADD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7BD4EA13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3224DC9B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4B2FE9F8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082FA9C3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27904913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5503052" w14:textId="77777777" w:rsidR="00104988" w:rsidRPr="00104988" w:rsidRDefault="00104988"/>
        </w:tc>
      </w:tr>
      <w:tr w:rsidR="00104988" w:rsidRPr="00104988" w14:paraId="08F9337E" w14:textId="77777777" w:rsidTr="00104988">
        <w:trPr>
          <w:trHeight w:val="255"/>
        </w:trPr>
        <w:tc>
          <w:tcPr>
            <w:tcW w:w="560" w:type="dxa"/>
            <w:vMerge/>
            <w:hideMark/>
          </w:tcPr>
          <w:p w14:paraId="427EA3E1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0F61BE3E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33CBF949" w14:textId="77777777" w:rsidR="00104988" w:rsidRPr="00104988" w:rsidRDefault="00104988"/>
        </w:tc>
        <w:tc>
          <w:tcPr>
            <w:tcW w:w="3420" w:type="dxa"/>
            <w:hideMark/>
          </w:tcPr>
          <w:p w14:paraId="3327382B" w14:textId="77777777" w:rsidR="00104988" w:rsidRPr="00104988" w:rsidRDefault="00104988">
            <w:r w:rsidRPr="00104988">
              <w:rPr>
                <w:rFonts w:hint="eastAsia"/>
              </w:rPr>
              <w:t>没有数据的表格应当列出空表并说明。</w:t>
            </w:r>
          </w:p>
        </w:tc>
        <w:tc>
          <w:tcPr>
            <w:tcW w:w="1880" w:type="dxa"/>
            <w:vMerge/>
            <w:hideMark/>
          </w:tcPr>
          <w:p w14:paraId="02A28A83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30A8829B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4BA744EF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6B0C6062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54DA8E74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5F97E5E9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615BF974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207DC0DE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35CC371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8C281C4" w14:textId="77777777" w:rsidR="00104988" w:rsidRPr="00104988" w:rsidRDefault="00104988"/>
        </w:tc>
      </w:tr>
      <w:tr w:rsidR="00104988" w:rsidRPr="00104988" w14:paraId="65042803" w14:textId="77777777" w:rsidTr="00104988">
        <w:trPr>
          <w:trHeight w:val="675"/>
        </w:trPr>
        <w:tc>
          <w:tcPr>
            <w:tcW w:w="560" w:type="dxa"/>
            <w:vMerge w:val="restart"/>
            <w:noWrap/>
            <w:hideMark/>
          </w:tcPr>
          <w:p w14:paraId="5B3922D7" w14:textId="77777777" w:rsidR="00104988" w:rsidRPr="00104988" w:rsidRDefault="00104988" w:rsidP="00104988">
            <w:r w:rsidRPr="00104988">
              <w:t>6</w:t>
            </w:r>
          </w:p>
        </w:tc>
        <w:tc>
          <w:tcPr>
            <w:tcW w:w="680" w:type="dxa"/>
            <w:vMerge w:val="restart"/>
            <w:hideMark/>
          </w:tcPr>
          <w:p w14:paraId="39FA898B" w14:textId="77777777" w:rsidR="00104988" w:rsidRPr="00104988" w:rsidRDefault="00104988" w:rsidP="00104988">
            <w:r w:rsidRPr="00104988">
              <w:rPr>
                <w:rFonts w:hint="eastAsia"/>
              </w:rPr>
              <w:t>财政</w:t>
            </w:r>
            <w:r w:rsidRPr="00104988">
              <w:br w:type="page"/>
            </w:r>
            <w:r w:rsidRPr="00104988">
              <w:rPr>
                <w:rFonts w:hint="eastAsia"/>
              </w:rPr>
              <w:t>预</w:t>
            </w:r>
            <w:r w:rsidRPr="00104988">
              <w:rPr>
                <w:rFonts w:hint="eastAsia"/>
              </w:rPr>
              <w:lastRenderedPageBreak/>
              <w:t>决</w:t>
            </w:r>
            <w:r w:rsidRPr="00104988">
              <w:br w:type="page"/>
            </w:r>
            <w:r w:rsidRPr="00104988">
              <w:rPr>
                <w:rFonts w:hint="eastAsia"/>
              </w:rPr>
              <w:t>算</w:t>
            </w:r>
          </w:p>
        </w:tc>
        <w:tc>
          <w:tcPr>
            <w:tcW w:w="700" w:type="dxa"/>
            <w:vMerge w:val="restart"/>
            <w:hideMark/>
          </w:tcPr>
          <w:p w14:paraId="5B7B6180" w14:textId="77777777" w:rsidR="00104988" w:rsidRPr="00104988" w:rsidRDefault="00104988" w:rsidP="00104988">
            <w:r w:rsidRPr="00104988">
              <w:rPr>
                <w:rFonts w:hint="eastAsia"/>
              </w:rPr>
              <w:lastRenderedPageBreak/>
              <w:t>部门</w:t>
            </w:r>
            <w:r w:rsidRPr="00104988">
              <w:rPr>
                <w:rFonts w:hint="eastAsia"/>
              </w:rPr>
              <w:br w:type="page"/>
              <w:t>预</w:t>
            </w:r>
            <w:r w:rsidRPr="00104988">
              <w:rPr>
                <w:rFonts w:hint="eastAsia"/>
              </w:rPr>
              <w:lastRenderedPageBreak/>
              <w:t>算</w:t>
            </w:r>
          </w:p>
        </w:tc>
        <w:tc>
          <w:tcPr>
            <w:tcW w:w="3420" w:type="dxa"/>
            <w:hideMark/>
          </w:tcPr>
          <w:p w14:paraId="27585AB2" w14:textId="77777777" w:rsidR="00104988" w:rsidRPr="00104988" w:rsidRDefault="00104988" w:rsidP="00104988">
            <w:r w:rsidRPr="00104988">
              <w:rPr>
                <w:rFonts w:hint="eastAsia"/>
              </w:rPr>
              <w:lastRenderedPageBreak/>
              <w:t>收支总体情况表：①部门收支预算总表。②部门收入预算总表。③部门支出预算总表。</w:t>
            </w:r>
          </w:p>
        </w:tc>
        <w:tc>
          <w:tcPr>
            <w:tcW w:w="1880" w:type="dxa"/>
            <w:vMerge w:val="restart"/>
            <w:hideMark/>
          </w:tcPr>
          <w:p w14:paraId="039C276C" w14:textId="77777777" w:rsidR="00104988" w:rsidRPr="00104988" w:rsidRDefault="00104988">
            <w:r w:rsidRPr="00104988">
              <w:t>《预算法》、《政府信息公开条例》、《财</w:t>
            </w:r>
            <w:r w:rsidRPr="00104988">
              <w:lastRenderedPageBreak/>
              <w:t>政部关于印发&lt;地方预决算公开操作规程的通知&gt;》等法律法规和文件规定</w:t>
            </w:r>
          </w:p>
        </w:tc>
        <w:tc>
          <w:tcPr>
            <w:tcW w:w="1700" w:type="dxa"/>
            <w:vMerge w:val="restart"/>
            <w:hideMark/>
          </w:tcPr>
          <w:p w14:paraId="18A11C06" w14:textId="77777777" w:rsidR="00104988" w:rsidRPr="00104988" w:rsidRDefault="00104988">
            <w:r w:rsidRPr="00104988">
              <w:rPr>
                <w:rFonts w:hint="eastAsia"/>
              </w:rPr>
              <w:lastRenderedPageBreak/>
              <w:t xml:space="preserve">鞍山市立山区财政局批复后 20 </w:t>
            </w:r>
            <w:r w:rsidRPr="00104988">
              <w:rPr>
                <w:rFonts w:hint="eastAsia"/>
              </w:rPr>
              <w:lastRenderedPageBreak/>
              <w:t>日内</w:t>
            </w:r>
          </w:p>
        </w:tc>
        <w:tc>
          <w:tcPr>
            <w:tcW w:w="940" w:type="dxa"/>
            <w:vMerge w:val="restart"/>
            <w:hideMark/>
          </w:tcPr>
          <w:p w14:paraId="77BCD816" w14:textId="77777777" w:rsidR="00104988" w:rsidRPr="00104988" w:rsidRDefault="00104988">
            <w:r w:rsidRPr="00104988">
              <w:rPr>
                <w:rFonts w:hint="eastAsia"/>
              </w:rPr>
              <w:lastRenderedPageBreak/>
              <w:t>立山区各预算</w:t>
            </w:r>
            <w:r w:rsidRPr="00104988">
              <w:rPr>
                <w:rFonts w:hint="eastAsia"/>
              </w:rPr>
              <w:lastRenderedPageBreak/>
              <w:t>部门</w:t>
            </w:r>
          </w:p>
        </w:tc>
        <w:tc>
          <w:tcPr>
            <w:tcW w:w="1360" w:type="dxa"/>
            <w:vMerge w:val="restart"/>
            <w:hideMark/>
          </w:tcPr>
          <w:p w14:paraId="22BAAFE4" w14:textId="77777777" w:rsidR="00104988" w:rsidRPr="00104988" w:rsidRDefault="00104988">
            <w:r w:rsidRPr="00104988">
              <w:rPr>
                <w:rFonts w:hint="eastAsia"/>
              </w:rPr>
              <w:lastRenderedPageBreak/>
              <w:t>■政府网站</w:t>
            </w:r>
            <w:r w:rsidRPr="00104988">
              <w:br w:type="page"/>
            </w:r>
          </w:p>
        </w:tc>
        <w:tc>
          <w:tcPr>
            <w:tcW w:w="740" w:type="dxa"/>
            <w:vMerge w:val="restart"/>
            <w:hideMark/>
          </w:tcPr>
          <w:p w14:paraId="6EFA86E1" w14:textId="77777777" w:rsidR="00104988" w:rsidRPr="00104988" w:rsidRDefault="00104988">
            <w:r w:rsidRPr="00104988">
              <w:t>√</w:t>
            </w:r>
          </w:p>
        </w:tc>
        <w:tc>
          <w:tcPr>
            <w:tcW w:w="640" w:type="dxa"/>
            <w:vMerge w:val="restart"/>
            <w:hideMark/>
          </w:tcPr>
          <w:p w14:paraId="1C1569C4" w14:textId="77777777" w:rsidR="00104988" w:rsidRPr="00104988" w:rsidRDefault="00104988">
            <w:r w:rsidRPr="00104988">
              <w:rPr>
                <w:rFonts w:hint="eastAsia"/>
              </w:rPr>
              <w:t xml:space="preserve">　</w:t>
            </w:r>
          </w:p>
        </w:tc>
        <w:tc>
          <w:tcPr>
            <w:tcW w:w="580" w:type="dxa"/>
            <w:vMerge w:val="restart"/>
            <w:hideMark/>
          </w:tcPr>
          <w:p w14:paraId="7C8739C6" w14:textId="77777777" w:rsidR="00104988" w:rsidRPr="00104988" w:rsidRDefault="00104988">
            <w:r w:rsidRPr="00104988">
              <w:t>√</w:t>
            </w:r>
          </w:p>
        </w:tc>
        <w:tc>
          <w:tcPr>
            <w:tcW w:w="1380" w:type="dxa"/>
            <w:vMerge w:val="restart"/>
            <w:hideMark/>
          </w:tcPr>
          <w:p w14:paraId="6AC05C42" w14:textId="77777777" w:rsidR="00104988" w:rsidRPr="00104988" w:rsidRDefault="00104988">
            <w:r w:rsidRPr="00104988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vMerge w:val="restart"/>
            <w:hideMark/>
          </w:tcPr>
          <w:p w14:paraId="70A04F94" w14:textId="77777777" w:rsidR="00104988" w:rsidRPr="00104988" w:rsidRDefault="00104988">
            <w:r w:rsidRPr="00104988">
              <w:t>√</w:t>
            </w:r>
          </w:p>
        </w:tc>
        <w:tc>
          <w:tcPr>
            <w:tcW w:w="740" w:type="dxa"/>
            <w:vMerge w:val="restart"/>
            <w:hideMark/>
          </w:tcPr>
          <w:p w14:paraId="5119C76B" w14:textId="77777777" w:rsidR="00104988" w:rsidRPr="00104988" w:rsidRDefault="00104988">
            <w:r w:rsidRPr="00104988">
              <w:rPr>
                <w:rFonts w:hint="eastAsia"/>
              </w:rPr>
              <w:t xml:space="preserve">　</w:t>
            </w:r>
          </w:p>
        </w:tc>
      </w:tr>
      <w:tr w:rsidR="00104988" w:rsidRPr="00104988" w14:paraId="5C75B304" w14:textId="77777777" w:rsidTr="00104988">
        <w:trPr>
          <w:trHeight w:val="1395"/>
        </w:trPr>
        <w:tc>
          <w:tcPr>
            <w:tcW w:w="560" w:type="dxa"/>
            <w:vMerge/>
            <w:hideMark/>
          </w:tcPr>
          <w:p w14:paraId="6B7FFA9E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27BE5F15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4D5280D2" w14:textId="77777777" w:rsidR="00104988" w:rsidRPr="00104988" w:rsidRDefault="00104988"/>
        </w:tc>
        <w:tc>
          <w:tcPr>
            <w:tcW w:w="3420" w:type="dxa"/>
            <w:hideMark/>
          </w:tcPr>
          <w:p w14:paraId="7124CA1C" w14:textId="77777777" w:rsidR="00104988" w:rsidRPr="00104988" w:rsidRDefault="00104988">
            <w:r w:rsidRPr="00104988">
              <w:rPr>
                <w:rFonts w:hint="eastAsia"/>
              </w:rPr>
              <w:t>财政拨款收支情况表：①财政拨款收支预算总表。②部门一般公共预算支出表。③一般公共预算基本支出表</w:t>
            </w:r>
            <w:r w:rsidRPr="00104988">
              <w:t>[(</w:t>
            </w:r>
            <w:r w:rsidRPr="00104988">
              <w:rPr>
                <w:rFonts w:hint="eastAsia"/>
              </w:rPr>
              <w:t>按政府预算支出经济分类</w:t>
            </w:r>
            <w:r w:rsidRPr="00104988">
              <w:t>)</w:t>
            </w:r>
            <w:r w:rsidRPr="00104988">
              <w:rPr>
                <w:rFonts w:hint="eastAsia"/>
              </w:rPr>
              <w:t>和</w:t>
            </w:r>
            <w:r w:rsidRPr="00104988">
              <w:t>(</w:t>
            </w:r>
            <w:r w:rsidRPr="00104988">
              <w:rPr>
                <w:rFonts w:hint="eastAsia"/>
              </w:rPr>
              <w:t>按部门预算支出经济分类</w:t>
            </w:r>
            <w:r w:rsidRPr="00104988">
              <w:t>)]</w:t>
            </w:r>
            <w:r w:rsidRPr="00104988">
              <w:rPr>
                <w:rFonts w:hint="eastAsia"/>
              </w:rPr>
              <w:t>。④一般公共预算</w:t>
            </w:r>
            <w:r w:rsidRPr="00104988">
              <w:t>“</w:t>
            </w:r>
            <w:r w:rsidRPr="00104988">
              <w:rPr>
                <w:rFonts w:hint="eastAsia"/>
              </w:rPr>
              <w:t>三公</w:t>
            </w:r>
            <w:r w:rsidRPr="00104988">
              <w:t>”</w:t>
            </w:r>
            <w:r w:rsidRPr="00104988">
              <w:rPr>
                <w:rFonts w:hint="eastAsia"/>
              </w:rPr>
              <w:t>经费支出预算表。⑤政府性基金预算支出表。</w:t>
            </w:r>
          </w:p>
        </w:tc>
        <w:tc>
          <w:tcPr>
            <w:tcW w:w="1880" w:type="dxa"/>
            <w:vMerge/>
            <w:hideMark/>
          </w:tcPr>
          <w:p w14:paraId="2B6A7B80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2F10A38F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2C5F786C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659B880C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ABF12C6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2F3FE450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4126953F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003876F8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138BCD9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48B17F83" w14:textId="77777777" w:rsidR="00104988" w:rsidRPr="00104988" w:rsidRDefault="00104988"/>
        </w:tc>
      </w:tr>
      <w:tr w:rsidR="00104988" w:rsidRPr="00104988" w14:paraId="000E91D2" w14:textId="77777777" w:rsidTr="00104988">
        <w:trPr>
          <w:trHeight w:val="675"/>
        </w:trPr>
        <w:tc>
          <w:tcPr>
            <w:tcW w:w="560" w:type="dxa"/>
            <w:vMerge/>
            <w:hideMark/>
          </w:tcPr>
          <w:p w14:paraId="2A61781F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784A04AA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4AA1F1EE" w14:textId="77777777" w:rsidR="00104988" w:rsidRPr="00104988" w:rsidRDefault="00104988"/>
        </w:tc>
        <w:tc>
          <w:tcPr>
            <w:tcW w:w="3420" w:type="dxa"/>
            <w:hideMark/>
          </w:tcPr>
          <w:p w14:paraId="41CB212F" w14:textId="77777777" w:rsidR="00104988" w:rsidRPr="00104988" w:rsidRDefault="00104988">
            <w:r w:rsidRPr="00104988">
              <w:rPr>
                <w:rFonts w:hint="eastAsia"/>
              </w:rPr>
              <w:t>一般公共预算支出情况</w:t>
            </w:r>
            <w:proofErr w:type="gramStart"/>
            <w:r w:rsidRPr="00104988">
              <w:rPr>
                <w:rFonts w:hint="eastAsia"/>
              </w:rPr>
              <w:t>表公开</w:t>
            </w:r>
            <w:proofErr w:type="gramEnd"/>
            <w:r w:rsidRPr="00104988">
              <w:rPr>
                <w:rFonts w:hint="eastAsia"/>
              </w:rPr>
              <w:t>到功能分类项级科目。一般公共预算基本支出</w:t>
            </w:r>
            <w:proofErr w:type="gramStart"/>
            <w:r w:rsidRPr="00104988">
              <w:rPr>
                <w:rFonts w:hint="eastAsia"/>
              </w:rPr>
              <w:t>表公开</w:t>
            </w:r>
            <w:proofErr w:type="gramEnd"/>
            <w:r w:rsidRPr="00104988">
              <w:rPr>
                <w:rFonts w:hint="eastAsia"/>
              </w:rPr>
              <w:t>到经济</w:t>
            </w:r>
            <w:proofErr w:type="gramStart"/>
            <w:r w:rsidRPr="00104988">
              <w:rPr>
                <w:rFonts w:hint="eastAsia"/>
              </w:rPr>
              <w:t>分类款级</w:t>
            </w:r>
            <w:proofErr w:type="gramEnd"/>
            <w:r w:rsidRPr="00104988">
              <w:rPr>
                <w:rFonts w:hint="eastAsia"/>
              </w:rPr>
              <w:t>科目。</w:t>
            </w:r>
          </w:p>
        </w:tc>
        <w:tc>
          <w:tcPr>
            <w:tcW w:w="1880" w:type="dxa"/>
            <w:vMerge/>
            <w:hideMark/>
          </w:tcPr>
          <w:p w14:paraId="28C4ED3B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25CDAC27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5E522517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1065C3CB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2B14ED75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5CE66982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0E6A8F6C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290CEAFE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F9FD40F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1972FB8" w14:textId="77777777" w:rsidR="00104988" w:rsidRPr="00104988" w:rsidRDefault="00104988"/>
        </w:tc>
      </w:tr>
      <w:tr w:rsidR="00104988" w:rsidRPr="00104988" w14:paraId="62775299" w14:textId="77777777" w:rsidTr="00104988">
        <w:trPr>
          <w:trHeight w:val="1425"/>
        </w:trPr>
        <w:tc>
          <w:tcPr>
            <w:tcW w:w="560" w:type="dxa"/>
            <w:vMerge/>
            <w:hideMark/>
          </w:tcPr>
          <w:p w14:paraId="49FCCEF3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029C19D2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399750BA" w14:textId="77777777" w:rsidR="00104988" w:rsidRPr="00104988" w:rsidRDefault="00104988"/>
        </w:tc>
        <w:tc>
          <w:tcPr>
            <w:tcW w:w="3420" w:type="dxa"/>
            <w:hideMark/>
          </w:tcPr>
          <w:p w14:paraId="7D00B554" w14:textId="77777777" w:rsidR="00104988" w:rsidRPr="00104988" w:rsidRDefault="00104988">
            <w:r w:rsidRPr="00104988">
              <w:rPr>
                <w:rFonts w:hint="eastAsia"/>
              </w:rPr>
              <w:t>一般公共预算</w:t>
            </w:r>
            <w:r w:rsidRPr="00104988">
              <w:t>“</w:t>
            </w:r>
            <w:r w:rsidRPr="00104988">
              <w:rPr>
                <w:rFonts w:hint="eastAsia"/>
              </w:rPr>
              <w:t>三公</w:t>
            </w:r>
            <w:r w:rsidRPr="00104988">
              <w:t>”</w:t>
            </w:r>
            <w:r w:rsidRPr="00104988">
              <w:rPr>
                <w:rFonts w:hint="eastAsia"/>
              </w:rPr>
              <w:t>经费支出表按</w:t>
            </w:r>
            <w:r w:rsidRPr="00104988">
              <w:t>“</w:t>
            </w:r>
            <w:r w:rsidRPr="00104988">
              <w:rPr>
                <w:rFonts w:hint="eastAsia"/>
              </w:rPr>
              <w:t>因公出国（境）费</w:t>
            </w:r>
            <w:r w:rsidRPr="00104988">
              <w:t>”“</w:t>
            </w:r>
            <w:r w:rsidRPr="00104988">
              <w:rPr>
                <w:rFonts w:hint="eastAsia"/>
              </w:rPr>
              <w:t>公务用车购置及运行费</w:t>
            </w:r>
            <w:r w:rsidRPr="00104988">
              <w:t>”“</w:t>
            </w:r>
            <w:r w:rsidRPr="00104988">
              <w:rPr>
                <w:rFonts w:hint="eastAsia"/>
              </w:rPr>
              <w:t>公务接待费</w:t>
            </w:r>
            <w:r w:rsidRPr="00104988">
              <w:t>”</w:t>
            </w:r>
            <w:r w:rsidRPr="00104988">
              <w:rPr>
                <w:rFonts w:hint="eastAsia"/>
              </w:rPr>
              <w:t>公开，其中，</w:t>
            </w:r>
            <w:r w:rsidRPr="00104988">
              <w:t>“</w:t>
            </w:r>
            <w:r w:rsidRPr="00104988">
              <w:rPr>
                <w:rFonts w:hint="eastAsia"/>
              </w:rPr>
              <w:t>公务用车购置及运行费</w:t>
            </w:r>
            <w:r w:rsidRPr="00104988">
              <w:t>”</w:t>
            </w:r>
            <w:r w:rsidRPr="00104988">
              <w:rPr>
                <w:rFonts w:hint="eastAsia"/>
              </w:rPr>
              <w:t>应当细化到</w:t>
            </w:r>
            <w:r w:rsidRPr="00104988">
              <w:t>“</w:t>
            </w:r>
            <w:r w:rsidRPr="00104988">
              <w:rPr>
                <w:rFonts w:hint="eastAsia"/>
              </w:rPr>
              <w:t>公务用车购置费</w:t>
            </w:r>
            <w:r w:rsidRPr="00104988">
              <w:t>”“</w:t>
            </w:r>
            <w:r w:rsidRPr="00104988">
              <w:rPr>
                <w:rFonts w:hint="eastAsia"/>
              </w:rPr>
              <w:t>公务用车运行费</w:t>
            </w:r>
            <w:r w:rsidRPr="00104988">
              <w:t>”</w:t>
            </w:r>
            <w:r w:rsidRPr="00104988">
              <w:rPr>
                <w:rFonts w:hint="eastAsia"/>
              </w:rPr>
              <w:t>两个项目，并对增减变化情况进行说明。</w:t>
            </w:r>
          </w:p>
        </w:tc>
        <w:tc>
          <w:tcPr>
            <w:tcW w:w="1880" w:type="dxa"/>
            <w:vMerge/>
            <w:hideMark/>
          </w:tcPr>
          <w:p w14:paraId="1F394C7B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7437D2FD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1CA6189E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2B0B1DAC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47E12C5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53A2EDC0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2C87C4F4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6F9B9530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3EB73664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5AE8029" w14:textId="77777777" w:rsidR="00104988" w:rsidRPr="00104988" w:rsidRDefault="00104988"/>
        </w:tc>
      </w:tr>
      <w:tr w:rsidR="00104988" w:rsidRPr="00104988" w14:paraId="78307405" w14:textId="77777777" w:rsidTr="00104988">
        <w:trPr>
          <w:trHeight w:val="1620"/>
        </w:trPr>
        <w:tc>
          <w:tcPr>
            <w:tcW w:w="560" w:type="dxa"/>
            <w:vMerge/>
            <w:hideMark/>
          </w:tcPr>
          <w:p w14:paraId="16A8B025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607A38E2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4BE50DD8" w14:textId="77777777" w:rsidR="00104988" w:rsidRPr="00104988" w:rsidRDefault="00104988"/>
        </w:tc>
        <w:tc>
          <w:tcPr>
            <w:tcW w:w="3420" w:type="dxa"/>
            <w:hideMark/>
          </w:tcPr>
          <w:p w14:paraId="2D50E5D8" w14:textId="77777777" w:rsidR="00104988" w:rsidRPr="00104988" w:rsidRDefault="00104988">
            <w:r w:rsidRPr="00104988">
              <w:rPr>
                <w:rFonts w:hint="eastAsia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</w:t>
            </w:r>
            <w:r w:rsidRPr="00104988">
              <w:rPr>
                <w:rFonts w:hint="eastAsia"/>
              </w:rPr>
              <w:lastRenderedPageBreak/>
              <w:t>情况。</w:t>
            </w:r>
          </w:p>
        </w:tc>
        <w:tc>
          <w:tcPr>
            <w:tcW w:w="1880" w:type="dxa"/>
            <w:vMerge/>
            <w:hideMark/>
          </w:tcPr>
          <w:p w14:paraId="138E6929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59650DA1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14C8BB1F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73BF61BC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0156276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1F6EF168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7E2FE085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0DC541EF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637F2BCA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20BFC68B" w14:textId="77777777" w:rsidR="00104988" w:rsidRPr="00104988" w:rsidRDefault="00104988"/>
        </w:tc>
      </w:tr>
      <w:tr w:rsidR="00104988" w:rsidRPr="00104988" w14:paraId="70F5CDB0" w14:textId="77777777" w:rsidTr="00104988">
        <w:trPr>
          <w:trHeight w:val="255"/>
        </w:trPr>
        <w:tc>
          <w:tcPr>
            <w:tcW w:w="560" w:type="dxa"/>
            <w:vMerge/>
            <w:hideMark/>
          </w:tcPr>
          <w:p w14:paraId="75DFE67D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299A4139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1DC4EC45" w14:textId="77777777" w:rsidR="00104988" w:rsidRPr="00104988" w:rsidRDefault="00104988"/>
        </w:tc>
        <w:tc>
          <w:tcPr>
            <w:tcW w:w="3420" w:type="dxa"/>
            <w:noWrap/>
            <w:hideMark/>
          </w:tcPr>
          <w:p w14:paraId="26A8CE43" w14:textId="77777777" w:rsidR="00104988" w:rsidRPr="00104988" w:rsidRDefault="00104988">
            <w:r w:rsidRPr="00104988">
              <w:rPr>
                <w:rFonts w:hint="eastAsia"/>
              </w:rPr>
              <w:t>没有数据的表格应当列出空表并说明。</w:t>
            </w:r>
          </w:p>
        </w:tc>
        <w:tc>
          <w:tcPr>
            <w:tcW w:w="1880" w:type="dxa"/>
            <w:vMerge/>
            <w:hideMark/>
          </w:tcPr>
          <w:p w14:paraId="34FDA6D9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01F6A9C1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6EDAF933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6196FA2F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7808DA20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06A503E6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03935537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4638DD78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0E95312B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0C8BF9AB" w14:textId="77777777" w:rsidR="00104988" w:rsidRPr="00104988" w:rsidRDefault="00104988"/>
        </w:tc>
      </w:tr>
      <w:tr w:rsidR="00104988" w:rsidRPr="00104988" w14:paraId="7EB66BDC" w14:textId="77777777" w:rsidTr="00104988">
        <w:trPr>
          <w:trHeight w:val="675"/>
        </w:trPr>
        <w:tc>
          <w:tcPr>
            <w:tcW w:w="560" w:type="dxa"/>
            <w:vMerge w:val="restart"/>
            <w:noWrap/>
            <w:hideMark/>
          </w:tcPr>
          <w:p w14:paraId="20E0DE76" w14:textId="77777777" w:rsidR="00104988" w:rsidRPr="00104988" w:rsidRDefault="00104988" w:rsidP="00104988">
            <w:r w:rsidRPr="00104988">
              <w:t>7</w:t>
            </w:r>
          </w:p>
        </w:tc>
        <w:tc>
          <w:tcPr>
            <w:tcW w:w="680" w:type="dxa"/>
            <w:vMerge w:val="restart"/>
            <w:hideMark/>
          </w:tcPr>
          <w:p w14:paraId="6DC322B7" w14:textId="77777777" w:rsidR="00104988" w:rsidRPr="00104988" w:rsidRDefault="00104988" w:rsidP="00104988">
            <w:r w:rsidRPr="00104988">
              <w:rPr>
                <w:rFonts w:hint="eastAsia"/>
              </w:rPr>
              <w:t>财政</w:t>
            </w:r>
            <w:r w:rsidRPr="00104988">
              <w:br/>
            </w:r>
            <w:r w:rsidRPr="00104988">
              <w:rPr>
                <w:rFonts w:hint="eastAsia"/>
              </w:rPr>
              <w:t>预决</w:t>
            </w:r>
            <w:r w:rsidRPr="00104988">
              <w:br/>
            </w:r>
            <w:r w:rsidRPr="00104988">
              <w:rPr>
                <w:rFonts w:hint="eastAsia"/>
              </w:rPr>
              <w:t>算</w:t>
            </w:r>
          </w:p>
        </w:tc>
        <w:tc>
          <w:tcPr>
            <w:tcW w:w="700" w:type="dxa"/>
            <w:vMerge w:val="restart"/>
            <w:hideMark/>
          </w:tcPr>
          <w:p w14:paraId="7217BC1D" w14:textId="77777777" w:rsidR="00104988" w:rsidRPr="00104988" w:rsidRDefault="00104988" w:rsidP="00104988">
            <w:r w:rsidRPr="00104988">
              <w:rPr>
                <w:rFonts w:hint="eastAsia"/>
              </w:rPr>
              <w:t>部门</w:t>
            </w:r>
            <w:r w:rsidRPr="00104988">
              <w:br/>
            </w:r>
            <w:r w:rsidRPr="00104988">
              <w:rPr>
                <w:rFonts w:hint="eastAsia"/>
              </w:rPr>
              <w:t>决算</w:t>
            </w:r>
          </w:p>
        </w:tc>
        <w:tc>
          <w:tcPr>
            <w:tcW w:w="3420" w:type="dxa"/>
            <w:hideMark/>
          </w:tcPr>
          <w:p w14:paraId="1398ABA2" w14:textId="77777777" w:rsidR="00104988" w:rsidRPr="00104988" w:rsidRDefault="00104988" w:rsidP="00104988">
            <w:r w:rsidRPr="00104988">
              <w:rPr>
                <w:rFonts w:hint="eastAsia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80" w:type="dxa"/>
            <w:vMerge w:val="restart"/>
            <w:hideMark/>
          </w:tcPr>
          <w:p w14:paraId="62FD2C82" w14:textId="77777777" w:rsidR="00104988" w:rsidRPr="00104988" w:rsidRDefault="00104988">
            <w:r w:rsidRPr="00104988"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700" w:type="dxa"/>
            <w:vMerge w:val="restart"/>
            <w:hideMark/>
          </w:tcPr>
          <w:p w14:paraId="25A15C15" w14:textId="77777777" w:rsidR="00104988" w:rsidRPr="00104988" w:rsidRDefault="00104988">
            <w:r w:rsidRPr="00104988">
              <w:rPr>
                <w:rFonts w:hint="eastAsia"/>
              </w:rPr>
              <w:t>鞍山市立山区财政局批复后 20 日内</w:t>
            </w:r>
          </w:p>
        </w:tc>
        <w:tc>
          <w:tcPr>
            <w:tcW w:w="940" w:type="dxa"/>
            <w:vMerge w:val="restart"/>
            <w:hideMark/>
          </w:tcPr>
          <w:p w14:paraId="3A5657D6" w14:textId="77777777" w:rsidR="00104988" w:rsidRPr="00104988" w:rsidRDefault="00104988">
            <w:r w:rsidRPr="00104988">
              <w:rPr>
                <w:rFonts w:hint="eastAsia"/>
              </w:rPr>
              <w:t>立山区各预算部门</w:t>
            </w:r>
          </w:p>
        </w:tc>
        <w:tc>
          <w:tcPr>
            <w:tcW w:w="1360" w:type="dxa"/>
            <w:vMerge w:val="restart"/>
            <w:hideMark/>
          </w:tcPr>
          <w:p w14:paraId="1D748E27" w14:textId="77777777" w:rsidR="00104988" w:rsidRPr="00104988" w:rsidRDefault="00104988">
            <w:r w:rsidRPr="00104988">
              <w:br/>
              <w:t>■</w:t>
            </w:r>
            <w:r w:rsidRPr="00104988">
              <w:rPr>
                <w:rFonts w:hint="eastAsia"/>
              </w:rPr>
              <w:t>政府网站</w:t>
            </w:r>
          </w:p>
        </w:tc>
        <w:tc>
          <w:tcPr>
            <w:tcW w:w="740" w:type="dxa"/>
            <w:vMerge w:val="restart"/>
            <w:hideMark/>
          </w:tcPr>
          <w:p w14:paraId="1B7E26BE" w14:textId="77777777" w:rsidR="00104988" w:rsidRPr="00104988" w:rsidRDefault="00104988">
            <w:r w:rsidRPr="00104988">
              <w:t>√</w:t>
            </w:r>
          </w:p>
        </w:tc>
        <w:tc>
          <w:tcPr>
            <w:tcW w:w="640" w:type="dxa"/>
            <w:vMerge w:val="restart"/>
            <w:hideMark/>
          </w:tcPr>
          <w:p w14:paraId="51A0FFD1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580" w:type="dxa"/>
            <w:vMerge w:val="restart"/>
            <w:hideMark/>
          </w:tcPr>
          <w:p w14:paraId="2882E8FE" w14:textId="77777777" w:rsidR="00104988" w:rsidRPr="00104988" w:rsidRDefault="00104988">
            <w:r w:rsidRPr="00104988">
              <w:t>√</w:t>
            </w:r>
          </w:p>
        </w:tc>
        <w:tc>
          <w:tcPr>
            <w:tcW w:w="1380" w:type="dxa"/>
            <w:vMerge w:val="restart"/>
            <w:hideMark/>
          </w:tcPr>
          <w:p w14:paraId="4131199C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740" w:type="dxa"/>
            <w:vMerge w:val="restart"/>
            <w:hideMark/>
          </w:tcPr>
          <w:p w14:paraId="13B05E80" w14:textId="77777777" w:rsidR="00104988" w:rsidRPr="00104988" w:rsidRDefault="00104988">
            <w:r w:rsidRPr="00104988">
              <w:t>√</w:t>
            </w:r>
          </w:p>
        </w:tc>
        <w:tc>
          <w:tcPr>
            <w:tcW w:w="740" w:type="dxa"/>
            <w:vMerge w:val="restart"/>
            <w:hideMark/>
          </w:tcPr>
          <w:p w14:paraId="70260C65" w14:textId="77777777" w:rsidR="00104988" w:rsidRPr="00104988" w:rsidRDefault="00104988">
            <w:r w:rsidRPr="00104988">
              <w:t xml:space="preserve">　</w:t>
            </w:r>
          </w:p>
        </w:tc>
      </w:tr>
      <w:tr w:rsidR="00104988" w:rsidRPr="00104988" w14:paraId="35DC3C7D" w14:textId="77777777" w:rsidTr="00104988">
        <w:trPr>
          <w:trHeight w:val="1350"/>
        </w:trPr>
        <w:tc>
          <w:tcPr>
            <w:tcW w:w="560" w:type="dxa"/>
            <w:vMerge/>
            <w:hideMark/>
          </w:tcPr>
          <w:p w14:paraId="3754C9CA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4ACE0F64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5E315454" w14:textId="77777777" w:rsidR="00104988" w:rsidRPr="00104988" w:rsidRDefault="00104988"/>
        </w:tc>
        <w:tc>
          <w:tcPr>
            <w:tcW w:w="3420" w:type="dxa"/>
            <w:hideMark/>
          </w:tcPr>
          <w:p w14:paraId="257D1506" w14:textId="77777777" w:rsidR="00104988" w:rsidRPr="00104988" w:rsidRDefault="00104988">
            <w:r w:rsidRPr="00104988">
              <w:rPr>
                <w:rFonts w:hint="eastAsia"/>
              </w:rPr>
              <w:t>财政拨款收支情况表：①财政拨款收支总体情况表。②一般公共预算财政拨款支出情况表。③一般公共预算财政拨款基本支出情况表。④一般公共预算财政拨款“三公”经费支出情况表。⑤政府性基金预算财政拨款收入支出情况表。</w:t>
            </w:r>
          </w:p>
        </w:tc>
        <w:tc>
          <w:tcPr>
            <w:tcW w:w="1880" w:type="dxa"/>
            <w:vMerge/>
            <w:hideMark/>
          </w:tcPr>
          <w:p w14:paraId="4A9C6058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6C28EFA6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797EB1C8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0C7736E0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5480F488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7231F858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02113A3D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69F3E9C9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4D5CA3A1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75FE3FA3" w14:textId="77777777" w:rsidR="00104988" w:rsidRPr="00104988" w:rsidRDefault="00104988"/>
        </w:tc>
      </w:tr>
      <w:tr w:rsidR="00104988" w:rsidRPr="00104988" w14:paraId="342A8918" w14:textId="77777777" w:rsidTr="00104988">
        <w:trPr>
          <w:trHeight w:val="675"/>
        </w:trPr>
        <w:tc>
          <w:tcPr>
            <w:tcW w:w="560" w:type="dxa"/>
            <w:vMerge/>
            <w:hideMark/>
          </w:tcPr>
          <w:p w14:paraId="5D094D04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48DC88D7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4F7A79A5" w14:textId="77777777" w:rsidR="00104988" w:rsidRPr="00104988" w:rsidRDefault="00104988"/>
        </w:tc>
        <w:tc>
          <w:tcPr>
            <w:tcW w:w="3420" w:type="dxa"/>
            <w:hideMark/>
          </w:tcPr>
          <w:p w14:paraId="28998B1B" w14:textId="77777777" w:rsidR="00104988" w:rsidRPr="00104988" w:rsidRDefault="00104988">
            <w:r w:rsidRPr="00104988">
              <w:rPr>
                <w:rFonts w:hint="eastAsia"/>
              </w:rPr>
              <w:t>一般公共预算支出情况</w:t>
            </w:r>
            <w:proofErr w:type="gramStart"/>
            <w:r w:rsidRPr="00104988">
              <w:rPr>
                <w:rFonts w:hint="eastAsia"/>
              </w:rPr>
              <w:t>表公开</w:t>
            </w:r>
            <w:proofErr w:type="gramEnd"/>
            <w:r w:rsidRPr="00104988">
              <w:rPr>
                <w:rFonts w:hint="eastAsia"/>
              </w:rPr>
              <w:t>到功能分类项级科目。一般公共预算基本支出</w:t>
            </w:r>
            <w:proofErr w:type="gramStart"/>
            <w:r w:rsidRPr="00104988">
              <w:rPr>
                <w:rFonts w:hint="eastAsia"/>
              </w:rPr>
              <w:t>表公开</w:t>
            </w:r>
            <w:proofErr w:type="gramEnd"/>
            <w:r w:rsidRPr="00104988">
              <w:rPr>
                <w:rFonts w:hint="eastAsia"/>
              </w:rPr>
              <w:t>到经济</w:t>
            </w:r>
            <w:proofErr w:type="gramStart"/>
            <w:r w:rsidRPr="00104988">
              <w:rPr>
                <w:rFonts w:hint="eastAsia"/>
              </w:rPr>
              <w:t>分类款级</w:t>
            </w:r>
            <w:proofErr w:type="gramEnd"/>
            <w:r w:rsidRPr="00104988">
              <w:rPr>
                <w:rFonts w:hint="eastAsia"/>
              </w:rPr>
              <w:t>科目。</w:t>
            </w:r>
          </w:p>
        </w:tc>
        <w:tc>
          <w:tcPr>
            <w:tcW w:w="1880" w:type="dxa"/>
            <w:vMerge/>
            <w:hideMark/>
          </w:tcPr>
          <w:p w14:paraId="257A4E52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601B6C84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171EDDCC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162F866C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38449043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395F2891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12A40E6E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3ACA5DF0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0082A113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2E6A040F" w14:textId="77777777" w:rsidR="00104988" w:rsidRPr="00104988" w:rsidRDefault="00104988"/>
        </w:tc>
      </w:tr>
      <w:tr w:rsidR="00104988" w:rsidRPr="00104988" w14:paraId="7EB4E2D3" w14:textId="77777777" w:rsidTr="00104988">
        <w:trPr>
          <w:trHeight w:val="1500"/>
        </w:trPr>
        <w:tc>
          <w:tcPr>
            <w:tcW w:w="560" w:type="dxa"/>
            <w:vMerge/>
            <w:hideMark/>
          </w:tcPr>
          <w:p w14:paraId="5EDA344C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7415303E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6BE8C0F1" w14:textId="77777777" w:rsidR="00104988" w:rsidRPr="00104988" w:rsidRDefault="00104988"/>
        </w:tc>
        <w:tc>
          <w:tcPr>
            <w:tcW w:w="3420" w:type="dxa"/>
            <w:hideMark/>
          </w:tcPr>
          <w:p w14:paraId="5B3ED8A8" w14:textId="77777777" w:rsidR="00104988" w:rsidRPr="00104988" w:rsidRDefault="00104988">
            <w:r w:rsidRPr="00104988">
              <w:rPr>
                <w:rFonts w:hint="eastAsia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</w:t>
            </w:r>
            <w:r w:rsidRPr="00104988">
              <w:rPr>
                <w:rFonts w:hint="eastAsia"/>
              </w:rPr>
              <w:lastRenderedPageBreak/>
              <w:t>费”两个项目，并对增减变化情况（与预算对比）进行说明。</w:t>
            </w:r>
          </w:p>
        </w:tc>
        <w:tc>
          <w:tcPr>
            <w:tcW w:w="1880" w:type="dxa"/>
            <w:vMerge/>
            <w:hideMark/>
          </w:tcPr>
          <w:p w14:paraId="150A8FA8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5135E5B7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1BBA747A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5B131B60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070E0E6A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414BB87F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10F1BEA0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252AB57A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7280C962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51BA9A0E" w14:textId="77777777" w:rsidR="00104988" w:rsidRPr="00104988" w:rsidRDefault="00104988"/>
        </w:tc>
      </w:tr>
      <w:tr w:rsidR="00104988" w:rsidRPr="00104988" w14:paraId="1922FBE1" w14:textId="77777777" w:rsidTr="00104988">
        <w:trPr>
          <w:trHeight w:val="2025"/>
        </w:trPr>
        <w:tc>
          <w:tcPr>
            <w:tcW w:w="560" w:type="dxa"/>
            <w:vMerge w:val="restart"/>
            <w:noWrap/>
            <w:hideMark/>
          </w:tcPr>
          <w:p w14:paraId="7C6EAD63" w14:textId="77777777" w:rsidR="00104988" w:rsidRPr="00104988" w:rsidRDefault="00104988" w:rsidP="00104988">
            <w:r w:rsidRPr="00104988">
              <w:t>8</w:t>
            </w:r>
          </w:p>
        </w:tc>
        <w:tc>
          <w:tcPr>
            <w:tcW w:w="680" w:type="dxa"/>
            <w:vMerge w:val="restart"/>
            <w:hideMark/>
          </w:tcPr>
          <w:p w14:paraId="3CFEAF2B" w14:textId="77777777" w:rsidR="00104988" w:rsidRPr="00104988" w:rsidRDefault="00104988" w:rsidP="00104988">
            <w:r w:rsidRPr="00104988">
              <w:rPr>
                <w:rFonts w:hint="eastAsia"/>
              </w:rPr>
              <w:t>财政预决算</w:t>
            </w:r>
          </w:p>
        </w:tc>
        <w:tc>
          <w:tcPr>
            <w:tcW w:w="700" w:type="dxa"/>
            <w:vMerge w:val="restart"/>
            <w:hideMark/>
          </w:tcPr>
          <w:p w14:paraId="1192D65F" w14:textId="77777777" w:rsidR="00104988" w:rsidRPr="00104988" w:rsidRDefault="00104988" w:rsidP="00104988">
            <w:r w:rsidRPr="00104988">
              <w:rPr>
                <w:rFonts w:hint="eastAsia"/>
              </w:rPr>
              <w:t>部门决算</w:t>
            </w:r>
          </w:p>
        </w:tc>
        <w:tc>
          <w:tcPr>
            <w:tcW w:w="3420" w:type="dxa"/>
            <w:hideMark/>
          </w:tcPr>
          <w:p w14:paraId="4936B482" w14:textId="77777777" w:rsidR="00104988" w:rsidRPr="00104988" w:rsidRDefault="00104988">
            <w:r w:rsidRPr="00104988">
              <w:rPr>
                <w:rFonts w:hint="eastAsia"/>
              </w:rPr>
              <w:t>本部门职责、机构设置情况、决算</w:t>
            </w:r>
            <w:proofErr w:type="gramStart"/>
            <w:r w:rsidRPr="00104988">
              <w:rPr>
                <w:rFonts w:hint="eastAsia"/>
              </w:rPr>
              <w:t>算</w:t>
            </w:r>
            <w:proofErr w:type="gramEnd"/>
            <w:r w:rsidRPr="00104988">
              <w:rPr>
                <w:rFonts w:hint="eastAsia"/>
              </w:rPr>
              <w:t>收支增减变化、机关运行经费安排以及政府采购（主要包括部门政府采购支出总金额，货物、工程、服务的采购金额，授予中小企业的合同金额及政府采购支出总金额的比重）等情况的说明，并对专业性较强的名词进行解释。结合工作进展情况，逐步公开国有资产占有、绩效评价结果等情况。</w:t>
            </w:r>
          </w:p>
        </w:tc>
        <w:tc>
          <w:tcPr>
            <w:tcW w:w="1880" w:type="dxa"/>
            <w:vMerge w:val="restart"/>
            <w:hideMark/>
          </w:tcPr>
          <w:p w14:paraId="52B7A954" w14:textId="77777777" w:rsidR="00104988" w:rsidRPr="00104988" w:rsidRDefault="00104988">
            <w:r w:rsidRPr="00104988">
              <w:rPr>
                <w:rFonts w:hint="eastAsia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700" w:type="dxa"/>
            <w:vMerge w:val="restart"/>
            <w:hideMark/>
          </w:tcPr>
          <w:p w14:paraId="6AE7EE01" w14:textId="77777777" w:rsidR="00104988" w:rsidRPr="00104988" w:rsidRDefault="00104988">
            <w:r w:rsidRPr="00104988">
              <w:rPr>
                <w:rFonts w:hint="eastAsia"/>
              </w:rPr>
              <w:t>鞍山市立山区财政局批复后 20 日内</w:t>
            </w:r>
          </w:p>
        </w:tc>
        <w:tc>
          <w:tcPr>
            <w:tcW w:w="940" w:type="dxa"/>
            <w:vMerge w:val="restart"/>
            <w:hideMark/>
          </w:tcPr>
          <w:p w14:paraId="5EA28B2E" w14:textId="77777777" w:rsidR="00104988" w:rsidRPr="00104988" w:rsidRDefault="00104988">
            <w:r w:rsidRPr="00104988">
              <w:rPr>
                <w:rFonts w:hint="eastAsia"/>
              </w:rPr>
              <w:t>立山区各预算部门</w:t>
            </w:r>
          </w:p>
        </w:tc>
        <w:tc>
          <w:tcPr>
            <w:tcW w:w="1360" w:type="dxa"/>
            <w:vMerge w:val="restart"/>
            <w:hideMark/>
          </w:tcPr>
          <w:p w14:paraId="1CC2566E" w14:textId="77777777" w:rsidR="00104988" w:rsidRPr="00104988" w:rsidRDefault="00104988">
            <w:r w:rsidRPr="00104988">
              <w:t>■政府网站</w:t>
            </w:r>
          </w:p>
        </w:tc>
        <w:tc>
          <w:tcPr>
            <w:tcW w:w="740" w:type="dxa"/>
            <w:vMerge w:val="restart"/>
            <w:hideMark/>
          </w:tcPr>
          <w:p w14:paraId="667A70F5" w14:textId="77777777" w:rsidR="00104988" w:rsidRPr="00104988" w:rsidRDefault="00104988">
            <w:r w:rsidRPr="00104988">
              <w:t>√</w:t>
            </w:r>
          </w:p>
        </w:tc>
        <w:tc>
          <w:tcPr>
            <w:tcW w:w="640" w:type="dxa"/>
            <w:vMerge w:val="restart"/>
            <w:hideMark/>
          </w:tcPr>
          <w:p w14:paraId="024C4D49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580" w:type="dxa"/>
            <w:vMerge w:val="restart"/>
            <w:hideMark/>
          </w:tcPr>
          <w:p w14:paraId="443D9AAC" w14:textId="77777777" w:rsidR="00104988" w:rsidRPr="00104988" w:rsidRDefault="00104988" w:rsidP="00104988">
            <w:r w:rsidRPr="00104988">
              <w:t>√</w:t>
            </w:r>
          </w:p>
        </w:tc>
        <w:tc>
          <w:tcPr>
            <w:tcW w:w="1380" w:type="dxa"/>
            <w:vMerge w:val="restart"/>
            <w:hideMark/>
          </w:tcPr>
          <w:p w14:paraId="0A639853" w14:textId="77777777" w:rsidR="00104988" w:rsidRPr="00104988" w:rsidRDefault="00104988">
            <w:r w:rsidRPr="00104988">
              <w:t xml:space="preserve">　</w:t>
            </w:r>
          </w:p>
        </w:tc>
        <w:tc>
          <w:tcPr>
            <w:tcW w:w="740" w:type="dxa"/>
            <w:vMerge w:val="restart"/>
            <w:hideMark/>
          </w:tcPr>
          <w:p w14:paraId="29D7587C" w14:textId="77777777" w:rsidR="00104988" w:rsidRPr="00104988" w:rsidRDefault="00104988">
            <w:r w:rsidRPr="00104988">
              <w:t>√</w:t>
            </w:r>
          </w:p>
        </w:tc>
        <w:tc>
          <w:tcPr>
            <w:tcW w:w="740" w:type="dxa"/>
            <w:vMerge w:val="restart"/>
            <w:hideMark/>
          </w:tcPr>
          <w:p w14:paraId="456A4698" w14:textId="77777777" w:rsidR="00104988" w:rsidRPr="00104988" w:rsidRDefault="00104988">
            <w:r w:rsidRPr="00104988">
              <w:t xml:space="preserve">　</w:t>
            </w:r>
          </w:p>
        </w:tc>
      </w:tr>
      <w:tr w:rsidR="00104988" w:rsidRPr="00104988" w14:paraId="16524A67" w14:textId="77777777" w:rsidTr="00104988">
        <w:trPr>
          <w:trHeight w:val="255"/>
        </w:trPr>
        <w:tc>
          <w:tcPr>
            <w:tcW w:w="560" w:type="dxa"/>
            <w:vMerge/>
            <w:hideMark/>
          </w:tcPr>
          <w:p w14:paraId="6E25A53A" w14:textId="77777777" w:rsidR="00104988" w:rsidRPr="00104988" w:rsidRDefault="00104988"/>
        </w:tc>
        <w:tc>
          <w:tcPr>
            <w:tcW w:w="680" w:type="dxa"/>
            <w:vMerge/>
            <w:hideMark/>
          </w:tcPr>
          <w:p w14:paraId="35408EA4" w14:textId="77777777" w:rsidR="00104988" w:rsidRPr="00104988" w:rsidRDefault="00104988"/>
        </w:tc>
        <w:tc>
          <w:tcPr>
            <w:tcW w:w="700" w:type="dxa"/>
            <w:vMerge/>
            <w:hideMark/>
          </w:tcPr>
          <w:p w14:paraId="08AD0B10" w14:textId="77777777" w:rsidR="00104988" w:rsidRPr="00104988" w:rsidRDefault="00104988"/>
        </w:tc>
        <w:tc>
          <w:tcPr>
            <w:tcW w:w="3420" w:type="dxa"/>
            <w:noWrap/>
            <w:hideMark/>
          </w:tcPr>
          <w:p w14:paraId="718E2459" w14:textId="77777777" w:rsidR="00104988" w:rsidRPr="00104988" w:rsidRDefault="00104988">
            <w:r w:rsidRPr="00104988">
              <w:rPr>
                <w:rFonts w:hint="eastAsia"/>
              </w:rPr>
              <w:t>没有数据的表格应当列出空表并说明。</w:t>
            </w:r>
          </w:p>
        </w:tc>
        <w:tc>
          <w:tcPr>
            <w:tcW w:w="1880" w:type="dxa"/>
            <w:vMerge/>
            <w:hideMark/>
          </w:tcPr>
          <w:p w14:paraId="75156BBB" w14:textId="77777777" w:rsidR="00104988" w:rsidRPr="00104988" w:rsidRDefault="00104988"/>
        </w:tc>
        <w:tc>
          <w:tcPr>
            <w:tcW w:w="1700" w:type="dxa"/>
            <w:vMerge/>
            <w:hideMark/>
          </w:tcPr>
          <w:p w14:paraId="51D2D972" w14:textId="77777777" w:rsidR="00104988" w:rsidRPr="00104988" w:rsidRDefault="00104988"/>
        </w:tc>
        <w:tc>
          <w:tcPr>
            <w:tcW w:w="940" w:type="dxa"/>
            <w:vMerge/>
            <w:hideMark/>
          </w:tcPr>
          <w:p w14:paraId="20ECD5A3" w14:textId="77777777" w:rsidR="00104988" w:rsidRPr="00104988" w:rsidRDefault="00104988"/>
        </w:tc>
        <w:tc>
          <w:tcPr>
            <w:tcW w:w="1360" w:type="dxa"/>
            <w:vMerge/>
            <w:hideMark/>
          </w:tcPr>
          <w:p w14:paraId="38CCA548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1DED978C" w14:textId="77777777" w:rsidR="00104988" w:rsidRPr="00104988" w:rsidRDefault="00104988"/>
        </w:tc>
        <w:tc>
          <w:tcPr>
            <w:tcW w:w="640" w:type="dxa"/>
            <w:vMerge/>
            <w:hideMark/>
          </w:tcPr>
          <w:p w14:paraId="3EDB87E9" w14:textId="77777777" w:rsidR="00104988" w:rsidRPr="00104988" w:rsidRDefault="00104988"/>
        </w:tc>
        <w:tc>
          <w:tcPr>
            <w:tcW w:w="580" w:type="dxa"/>
            <w:vMerge/>
            <w:hideMark/>
          </w:tcPr>
          <w:p w14:paraId="06F9DC60" w14:textId="77777777" w:rsidR="00104988" w:rsidRPr="00104988" w:rsidRDefault="00104988"/>
        </w:tc>
        <w:tc>
          <w:tcPr>
            <w:tcW w:w="1380" w:type="dxa"/>
            <w:vMerge/>
            <w:hideMark/>
          </w:tcPr>
          <w:p w14:paraId="3A88037A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0EFA266E" w14:textId="77777777" w:rsidR="00104988" w:rsidRPr="00104988" w:rsidRDefault="00104988"/>
        </w:tc>
        <w:tc>
          <w:tcPr>
            <w:tcW w:w="740" w:type="dxa"/>
            <w:vMerge/>
            <w:hideMark/>
          </w:tcPr>
          <w:p w14:paraId="2DA10BE6" w14:textId="77777777" w:rsidR="00104988" w:rsidRPr="00104988" w:rsidRDefault="00104988"/>
        </w:tc>
      </w:tr>
    </w:tbl>
    <w:p w14:paraId="32CD6F67" w14:textId="77777777" w:rsidR="00E2014B" w:rsidRPr="00104988" w:rsidRDefault="00E2014B"/>
    <w:sectPr w:rsidR="00E2014B" w:rsidRPr="00104988" w:rsidSect="001049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4E89" w14:textId="77777777" w:rsidR="001A3F1F" w:rsidRDefault="001A3F1F" w:rsidP="00104988">
      <w:r>
        <w:separator/>
      </w:r>
    </w:p>
  </w:endnote>
  <w:endnote w:type="continuationSeparator" w:id="0">
    <w:p w14:paraId="1CFA3412" w14:textId="77777777" w:rsidR="001A3F1F" w:rsidRDefault="001A3F1F" w:rsidP="0010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88E5" w14:textId="77777777" w:rsidR="001A3F1F" w:rsidRDefault="001A3F1F" w:rsidP="00104988">
      <w:r>
        <w:separator/>
      </w:r>
    </w:p>
  </w:footnote>
  <w:footnote w:type="continuationSeparator" w:id="0">
    <w:p w14:paraId="537CB1FD" w14:textId="77777777" w:rsidR="001A3F1F" w:rsidRDefault="001A3F1F" w:rsidP="0010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DF"/>
    <w:rsid w:val="00104988"/>
    <w:rsid w:val="001A3F1F"/>
    <w:rsid w:val="003705DF"/>
    <w:rsid w:val="00A33D81"/>
    <w:rsid w:val="00B0182E"/>
    <w:rsid w:val="00E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34C5"/>
  <w15:chartTrackingRefBased/>
  <w15:docId w15:val="{BD96F8B4-7B23-4ED7-9D0F-0BC73A1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9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988"/>
    <w:rPr>
      <w:sz w:val="18"/>
      <w:szCs w:val="18"/>
    </w:rPr>
  </w:style>
  <w:style w:type="table" w:styleId="a7">
    <w:name w:val="Table Grid"/>
    <w:basedOn w:val="a1"/>
    <w:uiPriority w:val="39"/>
    <w:rsid w:val="0010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2020-12-07T08:13:00Z</dcterms:created>
  <dcterms:modified xsi:type="dcterms:W3CDTF">2020-12-07T08:14:00Z</dcterms:modified>
</cp:coreProperties>
</file>