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千山风景区学区表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default" w:ascii="仿宋" w:hAnsi="仿宋" w:eastAsia="仿宋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Cs w:val="21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 xml:space="preserve"> 2022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年5月28日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eastAsia="zh-CN"/>
              </w:rPr>
              <w:t>千山风景名胜区庙尔台小学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学区表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区   域   名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千山风景区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eastAsia="zh-CN"/>
              </w:rPr>
              <w:t>倪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家台村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千山风景区庙尔台村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千山风景区韩家峪村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4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千山风景区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eastAsia="zh-CN"/>
              </w:rPr>
              <w:t>俪景小区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3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lang w:eastAsia="zh-CN"/>
              </w:rPr>
              <w:t>千山风景区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湖畔香台小区</w:t>
            </w:r>
          </w:p>
        </w:tc>
      </w:tr>
    </w:tbl>
    <w:p>
      <w:pPr>
        <w:jc w:val="center"/>
        <w:rPr>
          <w:rFonts w:hint="eastAsia" w:ascii="仿宋" w:hAnsi="仿宋" w:eastAsia="仿宋" w:cs="宋体"/>
          <w:color w:val="auto"/>
          <w:kern w:val="0"/>
          <w:sz w:val="44"/>
          <w:szCs w:val="44"/>
        </w:rPr>
      </w:pP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NTI5YTI4MWQ4MTUzYjBhNzc2ZWJmNzA0OTlkOWYifQ=="/>
  </w:docVars>
  <w:rsids>
    <w:rsidRoot w:val="73D97126"/>
    <w:rsid w:val="06615B8E"/>
    <w:rsid w:val="0B126302"/>
    <w:rsid w:val="125E784D"/>
    <w:rsid w:val="1FA158A6"/>
    <w:rsid w:val="22DF30A8"/>
    <w:rsid w:val="37C50171"/>
    <w:rsid w:val="422228F9"/>
    <w:rsid w:val="50461F15"/>
    <w:rsid w:val="6C3443CF"/>
    <w:rsid w:val="73D97126"/>
    <w:rsid w:val="7DB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91</Characters>
  <Lines>0</Lines>
  <Paragraphs>0</Paragraphs>
  <TotalTime>4</TotalTime>
  <ScaleCrop>false</ScaleCrop>
  <LinksUpToDate>false</LinksUpToDate>
  <CharactersWithSpaces>141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2021-05-24T02:55:00Z</dcterms:created>
  <dc:creator>Li</dc:creator>
  <cp:lastModifiedBy>Li</cp:lastModifiedBy>
  <dcterms:modified xsi:type="dcterms:W3CDTF">2022-05-31T03:08:25Z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64D979180447429F99F78E696742BDCC</vt:lpwstr>
  </property>
</Properties>
</file>